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725E53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Assessment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725E53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1671168C" w:rsidR="00221559" w:rsidRPr="00725E53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Friday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, </w:t>
      </w:r>
      <w:r w:rsidR="00A12122">
        <w:rPr>
          <w:rFonts w:ascii="Times New Roman" w:hAnsi="Times New Roman" w:cs="Times New Roman"/>
          <w:sz w:val="24"/>
          <w:szCs w:val="24"/>
        </w:rPr>
        <w:t>October 1</w:t>
      </w:r>
      <w:r w:rsidR="00E5152F">
        <w:rPr>
          <w:rFonts w:ascii="Times New Roman" w:hAnsi="Times New Roman" w:cs="Times New Roman"/>
          <w:sz w:val="24"/>
          <w:szCs w:val="24"/>
        </w:rPr>
        <w:t>5</w:t>
      </w:r>
      <w:r w:rsidR="00EF095F" w:rsidRPr="00725E53">
        <w:rPr>
          <w:rFonts w:ascii="Times New Roman" w:hAnsi="Times New Roman" w:cs="Times New Roman"/>
          <w:sz w:val="24"/>
          <w:szCs w:val="24"/>
        </w:rPr>
        <w:t>, 2021</w:t>
      </w:r>
    </w:p>
    <w:p w14:paraId="23D7B53D" w14:textId="77777777" w:rsidR="000C6AE5" w:rsidRPr="00725E53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04EB8" w14:textId="2ECD04C0" w:rsidR="00E04DF4" w:rsidRDefault="00221559" w:rsidP="001D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Opening:</w:t>
      </w:r>
      <w:r w:rsidRPr="00A12122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A12122">
        <w:rPr>
          <w:rFonts w:ascii="Times New Roman" w:hAnsi="Times New Roman" w:cs="Times New Roman"/>
          <w:sz w:val="24"/>
          <w:szCs w:val="24"/>
        </w:rPr>
        <w:t>regular</w:t>
      </w:r>
      <w:r w:rsidRPr="00A12122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A12122">
        <w:rPr>
          <w:rFonts w:ascii="Times New Roman" w:hAnsi="Times New Roman" w:cs="Times New Roman"/>
          <w:sz w:val="24"/>
          <w:szCs w:val="24"/>
        </w:rPr>
        <w:t>Assessment</w:t>
      </w:r>
      <w:r w:rsidRPr="00A12122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4E160B" w:rsidRPr="00A12122">
        <w:rPr>
          <w:rFonts w:ascii="Times New Roman" w:hAnsi="Times New Roman" w:cs="Times New Roman"/>
          <w:sz w:val="24"/>
          <w:szCs w:val="24"/>
        </w:rPr>
        <w:t xml:space="preserve"> </w:t>
      </w:r>
      <w:r w:rsidR="00732BAB" w:rsidRPr="00FB62DF">
        <w:rPr>
          <w:rFonts w:ascii="Times New Roman" w:hAnsi="Times New Roman" w:cs="Times New Roman"/>
          <w:sz w:val="24"/>
          <w:szCs w:val="24"/>
        </w:rPr>
        <w:t>12:</w:t>
      </w:r>
      <w:r w:rsidR="00FB62DF" w:rsidRPr="00FB62DF">
        <w:rPr>
          <w:rFonts w:ascii="Times New Roman" w:hAnsi="Times New Roman" w:cs="Times New Roman"/>
          <w:sz w:val="24"/>
          <w:szCs w:val="24"/>
        </w:rPr>
        <w:t>04</w:t>
      </w:r>
      <w:r w:rsidR="00802C98" w:rsidRPr="00FB62DF">
        <w:rPr>
          <w:rFonts w:ascii="Times New Roman" w:hAnsi="Times New Roman" w:cs="Times New Roman"/>
          <w:sz w:val="24"/>
          <w:szCs w:val="24"/>
        </w:rPr>
        <w:t xml:space="preserve"> pm</w:t>
      </w:r>
      <w:r w:rsidR="004F7FB5" w:rsidRPr="00A12122">
        <w:rPr>
          <w:rFonts w:ascii="Times New Roman" w:hAnsi="Times New Roman" w:cs="Times New Roman"/>
          <w:sz w:val="24"/>
          <w:szCs w:val="24"/>
        </w:rPr>
        <w:t xml:space="preserve"> </w:t>
      </w:r>
      <w:r w:rsidRPr="00A12122">
        <w:rPr>
          <w:rFonts w:ascii="Times New Roman" w:hAnsi="Times New Roman" w:cs="Times New Roman"/>
          <w:sz w:val="24"/>
          <w:szCs w:val="24"/>
        </w:rPr>
        <w:t xml:space="preserve">by </w:t>
      </w:r>
      <w:r w:rsidR="00EF095F" w:rsidRPr="00A12122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A12122">
        <w:rPr>
          <w:rFonts w:ascii="Times New Roman" w:hAnsi="Times New Roman" w:cs="Times New Roman"/>
          <w:sz w:val="24"/>
          <w:szCs w:val="24"/>
        </w:rPr>
        <w:t xml:space="preserve"> Th</w:t>
      </w:r>
      <w:r w:rsidR="0025591A" w:rsidRPr="00A12122">
        <w:rPr>
          <w:rFonts w:ascii="Times New Roman" w:hAnsi="Times New Roman" w:cs="Times New Roman"/>
          <w:sz w:val="24"/>
          <w:szCs w:val="24"/>
        </w:rPr>
        <w:t xml:space="preserve">e </w:t>
      </w:r>
      <w:r w:rsidR="0029793C" w:rsidRPr="00A12122">
        <w:rPr>
          <w:rFonts w:ascii="Times New Roman" w:hAnsi="Times New Roman" w:cs="Times New Roman"/>
          <w:sz w:val="24"/>
          <w:szCs w:val="24"/>
        </w:rPr>
        <w:t>meeting was held online via Z</w:t>
      </w:r>
      <w:r w:rsidR="00102211" w:rsidRPr="00A12122">
        <w:rPr>
          <w:rFonts w:ascii="Times New Roman" w:hAnsi="Times New Roman" w:cs="Times New Roman"/>
          <w:sz w:val="24"/>
          <w:szCs w:val="24"/>
        </w:rPr>
        <w:t>oom</w:t>
      </w:r>
      <w:r w:rsidR="00077FAA" w:rsidRPr="00A121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A0EA1" w14:textId="77777777" w:rsidR="00A12122" w:rsidRPr="00A12122" w:rsidRDefault="00A12122" w:rsidP="00A121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D3CD8B" w14:textId="49186C05" w:rsidR="000D7980" w:rsidRDefault="00221559" w:rsidP="001D28EC">
      <w:pPr>
        <w:pStyle w:val="NormalWeb"/>
        <w:numPr>
          <w:ilvl w:val="0"/>
          <w:numId w:val="1"/>
        </w:numPr>
      </w:pPr>
      <w:r w:rsidRPr="0025591A">
        <w:rPr>
          <w:b/>
        </w:rPr>
        <w:t>Present</w:t>
      </w:r>
      <w:r w:rsidR="00BC034B" w:rsidRPr="0025591A">
        <w:rPr>
          <w:b/>
        </w:rPr>
        <w:t>:</w:t>
      </w:r>
      <w:r w:rsidR="008471D7" w:rsidRPr="00725E53">
        <w:t xml:space="preserve"> </w:t>
      </w:r>
      <w:r w:rsidR="00413CC0" w:rsidRPr="00A12122">
        <w:t xml:space="preserve">Dr. Gina Kamwithi, Justin Tickhill, </w:t>
      </w:r>
      <w:r w:rsidR="00413CC0" w:rsidRPr="00605C65">
        <w:t>Dr. Kelly Gray,</w:t>
      </w:r>
      <w:r w:rsidR="00413CC0" w:rsidRPr="00A12122">
        <w:t xml:space="preserve"> </w:t>
      </w:r>
      <w:r w:rsidR="008A4565" w:rsidRPr="00E5152F">
        <w:t xml:space="preserve">Dr. Howard Walters, </w:t>
      </w:r>
      <w:r w:rsidR="008A4565" w:rsidRPr="00FB62DF">
        <w:t xml:space="preserve">Christine Lynch, </w:t>
      </w:r>
      <w:r w:rsidR="00413CC0" w:rsidRPr="00FB62DF">
        <w:t>Christina Barker,</w:t>
      </w:r>
      <w:r w:rsidR="00413CC0" w:rsidRPr="00E5152F">
        <w:t xml:space="preserve"> </w:t>
      </w:r>
      <w:r w:rsidR="008A4565" w:rsidRPr="00E5152F">
        <w:t xml:space="preserve">Vickie Rose, </w:t>
      </w:r>
      <w:r w:rsidR="008A4565" w:rsidRPr="00623620">
        <w:rPr>
          <w:strike/>
        </w:rPr>
        <w:t>Barb Keener</w:t>
      </w:r>
      <w:r w:rsidR="008A4565" w:rsidRPr="00623620">
        <w:t xml:space="preserve">, </w:t>
      </w:r>
      <w:r w:rsidR="008A4565" w:rsidRPr="00623620">
        <w:rPr>
          <w:strike/>
        </w:rPr>
        <w:t>Kimberly Lybarger</w:t>
      </w:r>
      <w:r w:rsidR="008A4565" w:rsidRPr="00623620">
        <w:t xml:space="preserve">, </w:t>
      </w:r>
      <w:r w:rsidR="000B772D" w:rsidRPr="00623620">
        <w:rPr>
          <w:strike/>
        </w:rPr>
        <w:t>Alicia Camak</w:t>
      </w:r>
      <w:r w:rsidR="008A4565" w:rsidRPr="00623620">
        <w:t>,</w:t>
      </w:r>
      <w:r w:rsidR="008A4565" w:rsidRPr="00E5152F">
        <w:t xml:space="preserve"> Amy Burns</w:t>
      </w:r>
      <w:r w:rsidR="00732BAB" w:rsidRPr="00E5152F">
        <w:t xml:space="preserve">. </w:t>
      </w:r>
      <w:r w:rsidR="00623620">
        <w:t xml:space="preserve">Guests: </w:t>
      </w:r>
      <w:r w:rsidR="002F43E7">
        <w:t>Wesley Adams</w:t>
      </w:r>
      <w:r w:rsidR="00623620">
        <w:t>,</w:t>
      </w:r>
      <w:r w:rsidR="00FB62DF">
        <w:t xml:space="preserve"> Leesa Cox</w:t>
      </w:r>
      <w:r w:rsidR="00623620">
        <w:t xml:space="preserve"> and </w:t>
      </w:r>
      <w:r w:rsidR="00FB62DF">
        <w:t xml:space="preserve">Allyson McCune </w:t>
      </w:r>
      <w:r w:rsidR="00623620">
        <w:t>attended the meeting during the PAR, CWO and PFSS review</w:t>
      </w:r>
      <w:r w:rsidR="007C3963">
        <w:t xml:space="preserve"> and left after that portion of the meeting</w:t>
      </w:r>
      <w:r w:rsidR="00623620">
        <w:t xml:space="preserve">. </w:t>
      </w:r>
    </w:p>
    <w:p w14:paraId="5A96B53F" w14:textId="77777777" w:rsidR="00E5152F" w:rsidRDefault="00E5152F" w:rsidP="00E5152F">
      <w:pPr>
        <w:pStyle w:val="ListParagraph"/>
      </w:pPr>
    </w:p>
    <w:p w14:paraId="0F9AD730" w14:textId="5773B902" w:rsidR="00290876" w:rsidRPr="00725E53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725E53">
        <w:rPr>
          <w:b/>
        </w:rPr>
        <w:t>Minutes</w:t>
      </w:r>
      <w:r w:rsidR="003E434E">
        <w:rPr>
          <w:b/>
        </w:rPr>
        <w:t xml:space="preserve"> </w:t>
      </w:r>
    </w:p>
    <w:p w14:paraId="49767509" w14:textId="15E63149" w:rsidR="007C262B" w:rsidRDefault="00FC0B2A" w:rsidP="00E04D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not enough time to review and approve the </w:t>
      </w:r>
      <w:r w:rsidR="00290876" w:rsidRPr="001F6C7A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FF64E4" w:rsidRPr="001F6C7A">
        <w:rPr>
          <w:rFonts w:ascii="Times New Roman" w:hAnsi="Times New Roman" w:cs="Times New Roman"/>
          <w:sz w:val="24"/>
          <w:szCs w:val="24"/>
        </w:rPr>
        <w:t xml:space="preserve">the </w:t>
      </w:r>
      <w:r w:rsidR="00E5152F">
        <w:rPr>
          <w:rFonts w:ascii="Times New Roman" w:hAnsi="Times New Roman" w:cs="Times New Roman"/>
          <w:sz w:val="24"/>
          <w:szCs w:val="24"/>
        </w:rPr>
        <w:t>October 1</w:t>
      </w:r>
      <w:r w:rsidR="00E5152F" w:rsidRPr="00E515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2122">
        <w:rPr>
          <w:rFonts w:ascii="Times New Roman" w:hAnsi="Times New Roman" w:cs="Times New Roman"/>
          <w:sz w:val="24"/>
          <w:szCs w:val="24"/>
        </w:rPr>
        <w:t xml:space="preserve"> </w:t>
      </w:r>
      <w:r w:rsidR="00E04DF4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23620">
        <w:rPr>
          <w:rFonts w:ascii="Times New Roman" w:hAnsi="Times New Roman" w:cs="Times New Roman"/>
          <w:sz w:val="24"/>
          <w:szCs w:val="24"/>
        </w:rPr>
        <w:t>A re-</w:t>
      </w:r>
      <w:r>
        <w:rPr>
          <w:rFonts w:ascii="Times New Roman" w:hAnsi="Times New Roman" w:cs="Times New Roman"/>
          <w:sz w:val="24"/>
          <w:szCs w:val="24"/>
        </w:rPr>
        <w:t xml:space="preserve">wording </w:t>
      </w:r>
      <w:r w:rsidR="00623620">
        <w:rPr>
          <w:rFonts w:ascii="Times New Roman" w:hAnsi="Times New Roman" w:cs="Times New Roman"/>
          <w:sz w:val="24"/>
          <w:szCs w:val="24"/>
        </w:rPr>
        <w:t>suggestion was shared by a committee member.  Member was asked to send to Amy for</w:t>
      </w:r>
      <w:r>
        <w:rPr>
          <w:rFonts w:ascii="Times New Roman" w:hAnsi="Times New Roman" w:cs="Times New Roman"/>
          <w:sz w:val="24"/>
          <w:szCs w:val="24"/>
        </w:rPr>
        <w:t xml:space="preserve"> edit</w:t>
      </w:r>
      <w:r w:rsidR="006236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2362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revised copy</w:t>
      </w:r>
      <w:r w:rsidR="00623620">
        <w:rPr>
          <w:rFonts w:ascii="Times New Roman" w:hAnsi="Times New Roman" w:cs="Times New Roman"/>
          <w:sz w:val="24"/>
          <w:szCs w:val="24"/>
        </w:rPr>
        <w:t xml:space="preserve"> of the minutes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F4585D">
        <w:rPr>
          <w:rFonts w:ascii="Times New Roman" w:hAnsi="Times New Roman" w:cs="Times New Roman"/>
          <w:sz w:val="24"/>
          <w:szCs w:val="24"/>
        </w:rPr>
        <w:t>emailed to</w:t>
      </w:r>
      <w:r w:rsidR="00C54B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committee. </w:t>
      </w:r>
      <w:r w:rsidR="00E04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ED638" w14:textId="77777777" w:rsidR="00A12122" w:rsidRDefault="00A12122" w:rsidP="00E04D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17F5272" w14:textId="1F65AFF3" w:rsidR="00532B44" w:rsidRDefault="00E5152F" w:rsidP="00C918B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 w:rsidRPr="00C918B3">
        <w:rPr>
          <w:rFonts w:ascii="Times New Roman" w:hAnsi="Times New Roman" w:cs="Times New Roman"/>
          <w:b/>
          <w:color w:val="000000"/>
        </w:rPr>
        <w:t>Meet with New Program Directors to discuss what a PAR, CWO and PFSS are and what we need from them for November</w:t>
      </w:r>
      <w:r w:rsidR="00FB62DF" w:rsidRPr="00C918B3">
        <w:rPr>
          <w:rFonts w:ascii="Times New Roman" w:hAnsi="Times New Roman" w:cs="Times New Roman"/>
          <w:b/>
          <w:color w:val="000000"/>
        </w:rPr>
        <w:t xml:space="preserve"> – </w:t>
      </w:r>
      <w:r w:rsidR="007C3963" w:rsidRPr="00C918B3">
        <w:rPr>
          <w:rFonts w:ascii="Times New Roman" w:hAnsi="Times New Roman" w:cs="Times New Roman"/>
          <w:color w:val="000000"/>
        </w:rPr>
        <w:t>G</w:t>
      </w:r>
      <w:r w:rsidR="00FB62DF" w:rsidRPr="00C918B3">
        <w:rPr>
          <w:rFonts w:ascii="Times New Roman" w:hAnsi="Times New Roman" w:cs="Times New Roman"/>
          <w:color w:val="000000"/>
        </w:rPr>
        <w:t xml:space="preserve">uests present: Wesley Adams, </w:t>
      </w:r>
      <w:r w:rsidR="007C3963" w:rsidRPr="00C918B3">
        <w:rPr>
          <w:rFonts w:ascii="Times New Roman" w:hAnsi="Times New Roman" w:cs="Times New Roman"/>
          <w:color w:val="000000"/>
        </w:rPr>
        <w:t>Program Coordinator</w:t>
      </w:r>
      <w:r w:rsidR="00C918B3" w:rsidRPr="00C918B3">
        <w:rPr>
          <w:rFonts w:ascii="Times New Roman" w:hAnsi="Times New Roman" w:cs="Times New Roman"/>
          <w:color w:val="000000"/>
        </w:rPr>
        <w:t xml:space="preserve"> of </w:t>
      </w:r>
      <w:r w:rsidR="007C3963" w:rsidRPr="00C918B3">
        <w:rPr>
          <w:rFonts w:ascii="Times New Roman" w:hAnsi="Times New Roman" w:cs="Times New Roman"/>
          <w:color w:val="000000"/>
        </w:rPr>
        <w:t xml:space="preserve">Engineering Technology and Industrial Technology; </w:t>
      </w:r>
      <w:r w:rsidR="00FB62DF" w:rsidRPr="00C918B3">
        <w:rPr>
          <w:rFonts w:ascii="Times New Roman" w:hAnsi="Times New Roman" w:cs="Times New Roman"/>
          <w:color w:val="000000"/>
        </w:rPr>
        <w:t>Allyson McCune,</w:t>
      </w:r>
      <w:r w:rsidR="007C3963" w:rsidRPr="00C918B3">
        <w:rPr>
          <w:rFonts w:ascii="Times New Roman" w:hAnsi="Times New Roman" w:cs="Times New Roman"/>
          <w:color w:val="000000"/>
        </w:rPr>
        <w:t xml:space="preserve"> PTA Program Director</w:t>
      </w:r>
      <w:r w:rsidR="00F4585D">
        <w:rPr>
          <w:rFonts w:ascii="Times New Roman" w:hAnsi="Times New Roman" w:cs="Times New Roman"/>
          <w:color w:val="000000"/>
        </w:rPr>
        <w:t xml:space="preserve"> and</w:t>
      </w:r>
      <w:r w:rsidR="007C3963" w:rsidRPr="00C918B3">
        <w:rPr>
          <w:rFonts w:ascii="Times New Roman" w:hAnsi="Times New Roman" w:cs="Times New Roman"/>
          <w:color w:val="000000"/>
        </w:rPr>
        <w:t xml:space="preserve"> </w:t>
      </w:r>
      <w:r w:rsidR="00FB62DF" w:rsidRPr="00C918B3">
        <w:rPr>
          <w:rFonts w:ascii="Times New Roman" w:hAnsi="Times New Roman" w:cs="Times New Roman"/>
          <w:color w:val="000000"/>
        </w:rPr>
        <w:t>Leesa Cox</w:t>
      </w:r>
      <w:r w:rsidR="007C3963" w:rsidRPr="00C918B3">
        <w:rPr>
          <w:rFonts w:ascii="Times New Roman" w:hAnsi="Times New Roman" w:cs="Times New Roman"/>
          <w:color w:val="000000"/>
        </w:rPr>
        <w:t xml:space="preserve">, Assistant Dean of Health Sciences. </w:t>
      </w:r>
      <w:r w:rsidR="00C918B3" w:rsidRPr="00C918B3">
        <w:rPr>
          <w:rFonts w:ascii="Times New Roman" w:hAnsi="Times New Roman" w:cs="Times New Roman"/>
          <w:color w:val="000000"/>
        </w:rPr>
        <w:t xml:space="preserve"> Introductions were </w:t>
      </w:r>
      <w:r w:rsidR="00F4585D">
        <w:rPr>
          <w:rFonts w:ascii="Times New Roman" w:hAnsi="Times New Roman" w:cs="Times New Roman"/>
          <w:color w:val="000000"/>
        </w:rPr>
        <w:t>given</w:t>
      </w:r>
      <w:r w:rsidR="00C918B3" w:rsidRPr="00C918B3">
        <w:rPr>
          <w:rFonts w:ascii="Times New Roman" w:hAnsi="Times New Roman" w:cs="Times New Roman"/>
          <w:color w:val="000000"/>
        </w:rPr>
        <w:t xml:space="preserve"> by guests and </w:t>
      </w:r>
      <w:r w:rsidR="00C918B3">
        <w:rPr>
          <w:rFonts w:ascii="Times New Roman" w:hAnsi="Times New Roman" w:cs="Times New Roman"/>
          <w:color w:val="000000"/>
        </w:rPr>
        <w:t xml:space="preserve">from </w:t>
      </w:r>
      <w:r w:rsidR="00C918B3" w:rsidRPr="00C918B3">
        <w:rPr>
          <w:rFonts w:ascii="Times New Roman" w:hAnsi="Times New Roman" w:cs="Times New Roman"/>
          <w:color w:val="000000"/>
        </w:rPr>
        <w:t xml:space="preserve">the committee members. </w:t>
      </w:r>
      <w:r w:rsidR="00FB62DF" w:rsidRPr="00C918B3">
        <w:rPr>
          <w:rFonts w:ascii="Times New Roman" w:hAnsi="Times New Roman" w:cs="Times New Roman"/>
          <w:color w:val="000000"/>
        </w:rPr>
        <w:t xml:space="preserve"> </w:t>
      </w:r>
    </w:p>
    <w:p w14:paraId="3418243B" w14:textId="77777777" w:rsidR="00C918B3" w:rsidRDefault="00C918B3" w:rsidP="00C918B3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</w:rPr>
      </w:pPr>
    </w:p>
    <w:p w14:paraId="5E9BB5BE" w14:textId="19957CBB" w:rsidR="004312E4" w:rsidRDefault="00F4585D" w:rsidP="00FB62DF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Justin shared a</w:t>
      </w:r>
      <w:r w:rsidR="00C918B3">
        <w:rPr>
          <w:rFonts w:ascii="Times New Roman" w:hAnsi="Times New Roman" w:cs="Times New Roman"/>
          <w:color w:val="000000"/>
        </w:rPr>
        <w:t xml:space="preserve">n overview of Assessment </w:t>
      </w:r>
      <w:r w:rsidR="004312E4">
        <w:rPr>
          <w:rFonts w:ascii="Times New Roman" w:hAnsi="Times New Roman" w:cs="Times New Roman"/>
          <w:color w:val="000000"/>
        </w:rPr>
        <w:t xml:space="preserve">by providing a </w:t>
      </w:r>
      <w:r w:rsidR="00C918B3">
        <w:rPr>
          <w:rFonts w:ascii="Times New Roman" w:hAnsi="Times New Roman" w:cs="Times New Roman"/>
          <w:color w:val="000000"/>
        </w:rPr>
        <w:t>PowerPoint presentation</w:t>
      </w:r>
      <w:r>
        <w:rPr>
          <w:rFonts w:ascii="Times New Roman" w:hAnsi="Times New Roman" w:cs="Times New Roman"/>
          <w:color w:val="000000"/>
        </w:rPr>
        <w:t xml:space="preserve"> </w:t>
      </w:r>
      <w:r w:rsidR="004312E4">
        <w:rPr>
          <w:rFonts w:ascii="Times New Roman" w:hAnsi="Times New Roman" w:cs="Times New Roman"/>
          <w:color w:val="000000"/>
        </w:rPr>
        <w:t xml:space="preserve">and shared other information as well.  </w:t>
      </w:r>
      <w:r w:rsidR="00C918B3">
        <w:rPr>
          <w:rFonts w:ascii="Times New Roman" w:hAnsi="Times New Roman" w:cs="Times New Roman"/>
          <w:color w:val="000000"/>
        </w:rPr>
        <w:t xml:space="preserve">Highlights </w:t>
      </w:r>
      <w:r w:rsidR="004312E4">
        <w:rPr>
          <w:rFonts w:ascii="Times New Roman" w:hAnsi="Times New Roman" w:cs="Times New Roman"/>
          <w:color w:val="000000"/>
        </w:rPr>
        <w:t xml:space="preserve">of the discussion </w:t>
      </w:r>
      <w:r w:rsidR="00C918B3">
        <w:rPr>
          <w:rFonts w:ascii="Times New Roman" w:hAnsi="Times New Roman" w:cs="Times New Roman"/>
          <w:color w:val="000000"/>
        </w:rPr>
        <w:t>are included below:</w:t>
      </w:r>
    </w:p>
    <w:p w14:paraId="66C84E38" w14:textId="77777777" w:rsidR="004312E4" w:rsidRDefault="004312E4" w:rsidP="00FB62DF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</w:rPr>
      </w:pPr>
    </w:p>
    <w:p w14:paraId="0654F88C" w14:textId="16982B78" w:rsidR="00532B44" w:rsidRDefault="00532B44" w:rsidP="00FB62DF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 is a quality improvement piece which is required by HLC</w:t>
      </w:r>
      <w:r w:rsidR="00F4585D">
        <w:rPr>
          <w:rFonts w:ascii="Times New Roman" w:hAnsi="Times New Roman" w:cs="Times New Roman"/>
          <w:color w:val="000000"/>
        </w:rPr>
        <w:t xml:space="preserve"> -- </w:t>
      </w:r>
      <w:r w:rsidR="00C918B3">
        <w:rPr>
          <w:rFonts w:ascii="Times New Roman" w:hAnsi="Times New Roman" w:cs="Times New Roman"/>
          <w:color w:val="000000"/>
        </w:rPr>
        <w:t xml:space="preserve">need </w:t>
      </w:r>
      <w:r>
        <w:rPr>
          <w:rFonts w:ascii="Times New Roman" w:hAnsi="Times New Roman" w:cs="Times New Roman"/>
          <w:color w:val="000000"/>
        </w:rPr>
        <w:t xml:space="preserve">to know how individual programs fit into the College Wide Outcomes. </w:t>
      </w:r>
    </w:p>
    <w:p w14:paraId="2FB9BCC8" w14:textId="77777777" w:rsidR="00532B44" w:rsidRDefault="00532B44" w:rsidP="00FB62DF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</w:rPr>
      </w:pPr>
    </w:p>
    <w:p w14:paraId="398B7983" w14:textId="5A01A97E" w:rsidR="00532B44" w:rsidRDefault="00532B44" w:rsidP="00FB62DF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</w:t>
      </w:r>
      <w:r w:rsidR="00605C65">
        <w:rPr>
          <w:rFonts w:ascii="Times New Roman" w:hAnsi="Times New Roman" w:cs="Times New Roman"/>
          <w:color w:val="000000"/>
        </w:rPr>
        <w:t xml:space="preserve"> (Program Assessment Re</w:t>
      </w:r>
      <w:r w:rsidR="00C918B3">
        <w:rPr>
          <w:rFonts w:ascii="Times New Roman" w:hAnsi="Times New Roman" w:cs="Times New Roman"/>
          <w:color w:val="000000"/>
        </w:rPr>
        <w:t>port)</w:t>
      </w:r>
      <w:r>
        <w:rPr>
          <w:rFonts w:ascii="Times New Roman" w:hAnsi="Times New Roman" w:cs="Times New Roman"/>
          <w:color w:val="000000"/>
        </w:rPr>
        <w:t xml:space="preserve"> - is </w:t>
      </w:r>
      <w:r w:rsidR="00C918B3">
        <w:rPr>
          <w:rFonts w:ascii="Times New Roman" w:hAnsi="Times New Roman" w:cs="Times New Roman"/>
          <w:color w:val="000000"/>
        </w:rPr>
        <w:t>a</w:t>
      </w:r>
      <w:r w:rsidR="00C918B3" w:rsidRPr="00C918B3">
        <w:rPr>
          <w:rFonts w:ascii="Times New Roman" w:hAnsi="Times New Roman" w:cs="Times New Roman"/>
          <w:color w:val="000000"/>
        </w:rPr>
        <w:t xml:space="preserve"> document for identifying successful practices and finding places to improve </w:t>
      </w:r>
      <w:r w:rsidR="00F4585D">
        <w:rPr>
          <w:rFonts w:ascii="Times New Roman" w:hAnsi="Times New Roman" w:cs="Times New Roman"/>
          <w:color w:val="000000"/>
        </w:rPr>
        <w:t xml:space="preserve">upon </w:t>
      </w:r>
      <w:r w:rsidR="00C918B3" w:rsidRPr="00C918B3">
        <w:rPr>
          <w:rFonts w:ascii="Times New Roman" w:hAnsi="Times New Roman" w:cs="Times New Roman"/>
          <w:color w:val="000000"/>
        </w:rPr>
        <w:t xml:space="preserve">within </w:t>
      </w:r>
      <w:r w:rsidR="00C918B3">
        <w:rPr>
          <w:rFonts w:ascii="Times New Roman" w:hAnsi="Times New Roman" w:cs="Times New Roman"/>
          <w:color w:val="000000"/>
        </w:rPr>
        <w:t>a</w:t>
      </w:r>
      <w:r w:rsidR="00C918B3" w:rsidRPr="00C918B3">
        <w:rPr>
          <w:rFonts w:ascii="Times New Roman" w:hAnsi="Times New Roman" w:cs="Times New Roman"/>
          <w:color w:val="000000"/>
        </w:rPr>
        <w:t xml:space="preserve"> Program.</w:t>
      </w:r>
      <w:r w:rsidR="00C918B3">
        <w:rPr>
          <w:rFonts w:ascii="Times New Roman" w:hAnsi="Times New Roman" w:cs="Times New Roman"/>
          <w:color w:val="000000"/>
        </w:rPr>
        <w:t xml:space="preserve"> It is </w:t>
      </w:r>
      <w:r>
        <w:rPr>
          <w:rFonts w:ascii="Times New Roman" w:hAnsi="Times New Roman" w:cs="Times New Roman"/>
          <w:color w:val="000000"/>
        </w:rPr>
        <w:t xml:space="preserve">for </w:t>
      </w:r>
      <w:r w:rsidR="00C918B3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individual program </w:t>
      </w:r>
      <w:r w:rsidR="00C918B3">
        <w:rPr>
          <w:rFonts w:ascii="Times New Roman" w:hAnsi="Times New Roman" w:cs="Times New Roman"/>
          <w:color w:val="000000"/>
        </w:rPr>
        <w:t xml:space="preserve">to find out </w:t>
      </w:r>
      <w:r>
        <w:rPr>
          <w:rFonts w:ascii="Times New Roman" w:hAnsi="Times New Roman" w:cs="Times New Roman"/>
          <w:color w:val="000000"/>
        </w:rPr>
        <w:t xml:space="preserve">what it does well and what challenges there are. Without </w:t>
      </w:r>
      <w:r w:rsidR="00C918B3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ocumentation</w:t>
      </w:r>
      <w:r w:rsidR="00C918B3">
        <w:rPr>
          <w:rFonts w:ascii="Times New Roman" w:hAnsi="Times New Roman" w:cs="Times New Roman"/>
          <w:color w:val="000000"/>
        </w:rPr>
        <w:t xml:space="preserve"> and statistics, it is difficult to demonstrate why changes need to be made. </w:t>
      </w:r>
      <w:r>
        <w:rPr>
          <w:rFonts w:ascii="Times New Roman" w:hAnsi="Times New Roman" w:cs="Times New Roman"/>
          <w:color w:val="000000"/>
        </w:rPr>
        <w:t xml:space="preserve"> It is to give the opportunity on how to talk </w:t>
      </w:r>
      <w:r w:rsidR="00C918B3">
        <w:rPr>
          <w:rFonts w:ascii="Times New Roman" w:hAnsi="Times New Roman" w:cs="Times New Roman"/>
          <w:color w:val="000000"/>
        </w:rPr>
        <w:t xml:space="preserve">with </w:t>
      </w:r>
      <w:r>
        <w:rPr>
          <w:rFonts w:ascii="Times New Roman" w:hAnsi="Times New Roman" w:cs="Times New Roman"/>
          <w:color w:val="000000"/>
        </w:rPr>
        <w:t>accreditors</w:t>
      </w:r>
      <w:r w:rsidR="00840A61">
        <w:rPr>
          <w:rFonts w:ascii="Times New Roman" w:hAnsi="Times New Roman" w:cs="Times New Roman"/>
          <w:color w:val="000000"/>
        </w:rPr>
        <w:t xml:space="preserve"> and advisory boards</w:t>
      </w:r>
      <w:r>
        <w:rPr>
          <w:rFonts w:ascii="Times New Roman" w:hAnsi="Times New Roman" w:cs="Times New Roman"/>
          <w:color w:val="000000"/>
        </w:rPr>
        <w:t xml:space="preserve">. Many programs will have </w:t>
      </w:r>
      <w:r w:rsidR="00347046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specific outline. </w:t>
      </w:r>
      <w:r w:rsidR="0054573C">
        <w:rPr>
          <w:rFonts w:ascii="Times New Roman" w:hAnsi="Times New Roman" w:cs="Times New Roman"/>
          <w:color w:val="000000"/>
        </w:rPr>
        <w:t xml:space="preserve">The PAR is asking whether the student really learned the material. </w:t>
      </w:r>
      <w:r>
        <w:rPr>
          <w:rFonts w:ascii="Times New Roman" w:hAnsi="Times New Roman" w:cs="Times New Roman"/>
          <w:color w:val="000000"/>
        </w:rPr>
        <w:t>It</w:t>
      </w:r>
      <w:r w:rsidR="00347046">
        <w:rPr>
          <w:rFonts w:ascii="Times New Roman" w:hAnsi="Times New Roman" w:cs="Times New Roman"/>
          <w:color w:val="000000"/>
        </w:rPr>
        <w:t xml:space="preserve"> is an aid for</w:t>
      </w:r>
      <w:r>
        <w:rPr>
          <w:rFonts w:ascii="Times New Roman" w:hAnsi="Times New Roman" w:cs="Times New Roman"/>
          <w:color w:val="000000"/>
        </w:rPr>
        <w:t xml:space="preserve"> faculty </w:t>
      </w:r>
      <w:r w:rsidR="00347046"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</w:rPr>
        <w:t xml:space="preserve">design and to assess material. </w:t>
      </w:r>
    </w:p>
    <w:p w14:paraId="370840DA" w14:textId="77777777" w:rsidR="00347046" w:rsidRDefault="00347046" w:rsidP="00FB62DF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</w:rPr>
      </w:pPr>
    </w:p>
    <w:p w14:paraId="143AB04D" w14:textId="27A254AF" w:rsidR="00532B44" w:rsidRDefault="00532B44" w:rsidP="00FB62DF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CWO – College-wide outcomes are skills that every College student should have at graduation regardless of Program. </w:t>
      </w:r>
    </w:p>
    <w:p w14:paraId="1997898E" w14:textId="7DB49D83" w:rsidR="00532B44" w:rsidRDefault="00532B44" w:rsidP="00532B4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Communication</w:t>
      </w:r>
    </w:p>
    <w:p w14:paraId="150BB8BB" w14:textId="403B2FEB" w:rsidR="00532B44" w:rsidRDefault="00532B44" w:rsidP="00532B4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Critical Thinking</w:t>
      </w:r>
    </w:p>
    <w:p w14:paraId="39AA1E37" w14:textId="5EF5A5AE" w:rsidR="00532B44" w:rsidRDefault="00532B44" w:rsidP="00532B4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Information Literacy</w:t>
      </w:r>
    </w:p>
    <w:p w14:paraId="10E1E1BA" w14:textId="0C73DBE3" w:rsidR="00532B44" w:rsidRDefault="00532B44" w:rsidP="00532B4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Intercultural Knowledge and Competence</w:t>
      </w:r>
    </w:p>
    <w:p w14:paraId="53C75806" w14:textId="06547C17" w:rsidR="00532B44" w:rsidRDefault="00532B44" w:rsidP="00532B4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Quantitative Literacy</w:t>
      </w:r>
    </w:p>
    <w:p w14:paraId="72292624" w14:textId="2A0EF5B2" w:rsidR="00532B44" w:rsidRDefault="00532B44" w:rsidP="00532B4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Written Communication</w:t>
      </w:r>
    </w:p>
    <w:p w14:paraId="1AF4772C" w14:textId="5E26722C" w:rsidR="00347046" w:rsidRDefault="00347046" w:rsidP="00347046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03F6D8C1" w14:textId="77777777" w:rsidR="00347046" w:rsidRPr="00347046" w:rsidRDefault="00347046" w:rsidP="00347046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3E7D04A0" w14:textId="52AB2BCC" w:rsidR="00532B44" w:rsidRDefault="00532B44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PFSS (Professional Skills/Soft Skills)</w:t>
      </w:r>
      <w:r w:rsidR="00605C65">
        <w:rPr>
          <w:rFonts w:ascii="Times New Roman" w:hAnsi="Times New Roman" w:cs="Times New Roman"/>
          <w:color w:val="000000"/>
        </w:rPr>
        <w:t xml:space="preserve"> – </w:t>
      </w:r>
      <w:r w:rsidR="00347046">
        <w:rPr>
          <w:rFonts w:ascii="Times New Roman" w:hAnsi="Times New Roman" w:cs="Times New Roman"/>
          <w:color w:val="000000"/>
        </w:rPr>
        <w:t xml:space="preserve">See chart below. </w:t>
      </w:r>
      <w:r w:rsidR="00F4585D">
        <w:rPr>
          <w:rFonts w:ascii="Times New Roman" w:hAnsi="Times New Roman" w:cs="Times New Roman"/>
          <w:color w:val="000000"/>
        </w:rPr>
        <w:t>Growth Mindset</w:t>
      </w:r>
      <w:r w:rsidR="00F4585D">
        <w:rPr>
          <w:rFonts w:ascii="Times New Roman" w:hAnsi="Times New Roman" w:cs="Times New Roman"/>
          <w:color w:val="000000"/>
        </w:rPr>
        <w:t xml:space="preserve"> was also discussed, </w:t>
      </w:r>
      <w:r w:rsidR="00347046">
        <w:rPr>
          <w:rFonts w:ascii="Times New Roman" w:hAnsi="Times New Roman" w:cs="Times New Roman"/>
          <w:color w:val="000000"/>
        </w:rPr>
        <w:t xml:space="preserve">not </w:t>
      </w:r>
      <w:r w:rsidR="00F4585D">
        <w:rPr>
          <w:rFonts w:ascii="Times New Roman" w:hAnsi="Times New Roman" w:cs="Times New Roman"/>
          <w:color w:val="000000"/>
        </w:rPr>
        <w:t>included on t</w:t>
      </w:r>
      <w:r w:rsidR="00347046">
        <w:rPr>
          <w:rFonts w:ascii="Times New Roman" w:hAnsi="Times New Roman" w:cs="Times New Roman"/>
          <w:color w:val="000000"/>
        </w:rPr>
        <w:t>he list</w:t>
      </w:r>
      <w:r w:rsidR="00F4585D">
        <w:rPr>
          <w:rFonts w:ascii="Times New Roman" w:hAnsi="Times New Roman" w:cs="Times New Roman"/>
          <w:color w:val="000000"/>
        </w:rPr>
        <w:t>.</w:t>
      </w:r>
    </w:p>
    <w:tbl>
      <w:tblPr>
        <w:tblW w:w="9715" w:type="dxa"/>
        <w:tblInd w:w="403" w:type="dxa"/>
        <w:tblLook w:val="0600" w:firstRow="0" w:lastRow="0" w:firstColumn="0" w:lastColumn="0" w:noHBand="1" w:noVBand="1"/>
      </w:tblPr>
      <w:tblGrid>
        <w:gridCol w:w="2785"/>
        <w:gridCol w:w="6930"/>
      </w:tblGrid>
      <w:tr w:rsidR="00347046" w:rsidRPr="00347046" w14:paraId="3C2C5678" w14:textId="77777777" w:rsidTr="00840A6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81B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NCSC Current Soft Skills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DB2F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7046" w:rsidRPr="00347046" w14:paraId="2F512F7C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C82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Skill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292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Definition</w:t>
            </w:r>
          </w:p>
        </w:tc>
      </w:tr>
      <w:tr w:rsidR="00347046" w:rsidRPr="00347046" w14:paraId="680F7D65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6B8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1. Self-motivation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668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being driven to achieve without needing pressure from others</w:t>
            </w:r>
          </w:p>
        </w:tc>
      </w:tr>
      <w:tr w:rsidR="00347046" w:rsidRPr="00347046" w14:paraId="6CC6F718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ED3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2. Timeliness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40C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being responsive to time and commitments</w:t>
            </w:r>
          </w:p>
        </w:tc>
      </w:tr>
      <w:tr w:rsidR="00347046" w:rsidRPr="00347046" w14:paraId="71C43C4F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5067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3. Lifelong learning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C7B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using both formal and informal learning opportunities throughout one’s life</w:t>
            </w:r>
          </w:p>
        </w:tc>
      </w:tr>
      <w:tr w:rsidR="00347046" w:rsidRPr="00347046" w14:paraId="2556618A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5D5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4. Professional appearance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FBD9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adhering to the standard of dress for the profession </w:t>
            </w:r>
          </w:p>
        </w:tc>
      </w:tr>
      <w:tr w:rsidR="00347046" w:rsidRPr="00347046" w14:paraId="6DBBD887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D53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5. Reflective listening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351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seeking to understand a speaker's idea, by restating it </w:t>
            </w:r>
          </w:p>
        </w:tc>
      </w:tr>
      <w:tr w:rsidR="00347046" w:rsidRPr="00347046" w14:paraId="200642D0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A7C8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6. Conflict resolution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7D7E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working together to settle a dispute </w:t>
            </w:r>
          </w:p>
        </w:tc>
      </w:tr>
      <w:tr w:rsidR="00347046" w:rsidRPr="00347046" w14:paraId="7D6FDC61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897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7. Teamwork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714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working cooperatively </w:t>
            </w:r>
          </w:p>
        </w:tc>
      </w:tr>
      <w:tr w:rsidR="00347046" w:rsidRPr="00347046" w14:paraId="1BB0F396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67A7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8. Integrity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998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exhibiting professional ethics</w:t>
            </w:r>
          </w:p>
        </w:tc>
      </w:tr>
      <w:tr w:rsidR="00347046" w:rsidRPr="00347046" w14:paraId="36646B34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363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9. Persistence and resilience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2B42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continuing in a course of action in spite of opposition</w:t>
            </w:r>
          </w:p>
        </w:tc>
      </w:tr>
      <w:tr w:rsidR="00347046" w:rsidRPr="00347046" w14:paraId="14257A9E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6C4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10. Initiative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4FB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beginning and accomplishing tasks independently</w:t>
            </w:r>
          </w:p>
        </w:tc>
      </w:tr>
      <w:tr w:rsidR="00347046" w:rsidRPr="00347046" w14:paraId="1B2F0677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32C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11. Reliability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8C87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attaining a consistently high quality of performance </w:t>
            </w:r>
          </w:p>
        </w:tc>
      </w:tr>
      <w:tr w:rsidR="00347046" w:rsidRPr="00347046" w14:paraId="6268BA7C" w14:textId="77777777" w:rsidTr="00840A6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A86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12. Attitude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8D5" w14:textId="77777777" w:rsidR="00347046" w:rsidRPr="00347046" w:rsidRDefault="00347046" w:rsidP="00347046">
            <w:p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47046">
              <w:rPr>
                <w:rFonts w:ascii="Times New Roman" w:eastAsia="Times New Roman" w:hAnsi="Times New Roman" w:cs="Times New Roman"/>
                <w:color w:val="000000"/>
              </w:rPr>
              <w:t>projecting one’s emotions in a professional manner</w:t>
            </w:r>
          </w:p>
        </w:tc>
      </w:tr>
    </w:tbl>
    <w:p w14:paraId="3D4E1956" w14:textId="77777777" w:rsidR="00840A61" w:rsidRDefault="00840A61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28CA42E1" w14:textId="34664862" w:rsidR="00605C65" w:rsidRDefault="0054573C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Pr="0054573C">
        <w:rPr>
          <w:rFonts w:ascii="Times New Roman" w:hAnsi="Times New Roman" w:cs="Times New Roman"/>
          <w:color w:val="000000"/>
        </w:rPr>
        <w:t>hese are the three parts to the task document</w:t>
      </w:r>
      <w:r w:rsidR="00F4585D"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>TASK</w:t>
      </w:r>
      <w:r w:rsidRPr="0054573C">
        <w:rPr>
          <w:rFonts w:ascii="Times New Roman" w:hAnsi="Times New Roman" w:cs="Times New Roman"/>
          <w:color w:val="000000"/>
        </w:rPr>
        <w:t xml:space="preserve"> is the total assessment of student knowledge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90CC23D" w14:textId="070A004B" w:rsidR="00605C65" w:rsidRDefault="00605C65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find </w:t>
      </w:r>
      <w:r w:rsidR="00840A61">
        <w:rPr>
          <w:rFonts w:ascii="Times New Roman" w:hAnsi="Times New Roman" w:cs="Times New Roman"/>
          <w:color w:val="000000"/>
        </w:rPr>
        <w:t xml:space="preserve">previous </w:t>
      </w:r>
      <w:r>
        <w:rPr>
          <w:rFonts w:ascii="Times New Roman" w:hAnsi="Times New Roman" w:cs="Times New Roman"/>
          <w:color w:val="000000"/>
        </w:rPr>
        <w:t xml:space="preserve">reports for program reviews, </w:t>
      </w:r>
      <w:r w:rsidR="00840A61">
        <w:rPr>
          <w:rFonts w:ascii="Times New Roman" w:hAnsi="Times New Roman" w:cs="Times New Roman"/>
          <w:color w:val="000000"/>
        </w:rPr>
        <w:t xml:space="preserve">guests </w:t>
      </w:r>
      <w:r w:rsidR="0054573C">
        <w:rPr>
          <w:rFonts w:ascii="Times New Roman" w:hAnsi="Times New Roman" w:cs="Times New Roman"/>
          <w:color w:val="000000"/>
        </w:rPr>
        <w:t xml:space="preserve">were </w:t>
      </w:r>
      <w:r w:rsidR="00840A61">
        <w:rPr>
          <w:rFonts w:ascii="Times New Roman" w:hAnsi="Times New Roman" w:cs="Times New Roman"/>
          <w:color w:val="000000"/>
        </w:rPr>
        <w:t xml:space="preserve">encouraged to </w:t>
      </w:r>
      <w:r>
        <w:rPr>
          <w:rFonts w:ascii="Times New Roman" w:hAnsi="Times New Roman" w:cs="Times New Roman"/>
          <w:color w:val="000000"/>
        </w:rPr>
        <w:t xml:space="preserve">go to the Assessment </w:t>
      </w:r>
      <w:r w:rsidR="00840A61">
        <w:rPr>
          <w:rFonts w:ascii="Times New Roman" w:hAnsi="Times New Roman" w:cs="Times New Roman"/>
          <w:color w:val="000000"/>
        </w:rPr>
        <w:t>Committee which is listed under the Faculty/Staff tab on the NCSC website.  Reports are also housed under the Assessment Canvas course. C</w:t>
      </w:r>
      <w:r>
        <w:rPr>
          <w:rFonts w:ascii="Times New Roman" w:hAnsi="Times New Roman" w:cs="Times New Roman"/>
          <w:color w:val="000000"/>
        </w:rPr>
        <w:t>ontact Gina or Justin</w:t>
      </w:r>
      <w:r w:rsidR="00840A61">
        <w:rPr>
          <w:rFonts w:ascii="Times New Roman" w:hAnsi="Times New Roman" w:cs="Times New Roman"/>
          <w:color w:val="000000"/>
        </w:rPr>
        <w:t xml:space="preserve"> if </w:t>
      </w:r>
      <w:r w:rsidR="004312E4">
        <w:rPr>
          <w:rFonts w:ascii="Times New Roman" w:hAnsi="Times New Roman" w:cs="Times New Roman"/>
          <w:color w:val="000000"/>
        </w:rPr>
        <w:t xml:space="preserve">unable to locate a </w:t>
      </w:r>
      <w:r w:rsidR="00840A61">
        <w:rPr>
          <w:rFonts w:ascii="Times New Roman" w:hAnsi="Times New Roman" w:cs="Times New Roman"/>
          <w:color w:val="000000"/>
        </w:rPr>
        <w:t>report</w:t>
      </w:r>
      <w:r>
        <w:rPr>
          <w:rFonts w:ascii="Times New Roman" w:hAnsi="Times New Roman" w:cs="Times New Roman"/>
          <w:color w:val="000000"/>
        </w:rPr>
        <w:t>. There was an issue with some of the links not working</w:t>
      </w:r>
      <w:r w:rsidR="00840A61">
        <w:rPr>
          <w:rFonts w:ascii="Times New Roman" w:hAnsi="Times New Roman" w:cs="Times New Roman"/>
          <w:color w:val="000000"/>
        </w:rPr>
        <w:t xml:space="preserve"> on the website</w:t>
      </w:r>
      <w:r>
        <w:rPr>
          <w:rFonts w:ascii="Times New Roman" w:hAnsi="Times New Roman" w:cs="Times New Roman"/>
          <w:color w:val="000000"/>
        </w:rPr>
        <w:t>.  Gina will look into that.</w:t>
      </w:r>
    </w:p>
    <w:p w14:paraId="2BC8E5CD" w14:textId="51C17B1C" w:rsidR="006B05C9" w:rsidRDefault="00605C65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Justin shared PTA PARs </w:t>
      </w:r>
      <w:r w:rsidR="006B05C9">
        <w:rPr>
          <w:rFonts w:ascii="Times New Roman" w:hAnsi="Times New Roman" w:cs="Times New Roman"/>
          <w:color w:val="000000"/>
        </w:rPr>
        <w:t xml:space="preserve">2019-2020 </w:t>
      </w:r>
      <w:r w:rsidR="00840A61">
        <w:rPr>
          <w:rFonts w:ascii="Times New Roman" w:hAnsi="Times New Roman" w:cs="Times New Roman"/>
          <w:color w:val="000000"/>
        </w:rPr>
        <w:t xml:space="preserve">which </w:t>
      </w:r>
      <w:r w:rsidR="006B05C9">
        <w:rPr>
          <w:rFonts w:ascii="Times New Roman" w:hAnsi="Times New Roman" w:cs="Times New Roman"/>
          <w:color w:val="000000"/>
        </w:rPr>
        <w:t xml:space="preserve">was </w:t>
      </w:r>
      <w:r>
        <w:rPr>
          <w:rFonts w:ascii="Times New Roman" w:hAnsi="Times New Roman" w:cs="Times New Roman"/>
          <w:color w:val="000000"/>
        </w:rPr>
        <w:t>pulled from Canvas</w:t>
      </w:r>
      <w:r w:rsidR="006B05C9">
        <w:rPr>
          <w:rFonts w:ascii="Times New Roman" w:hAnsi="Times New Roman" w:cs="Times New Roman"/>
          <w:color w:val="000000"/>
        </w:rPr>
        <w:t xml:space="preserve"> and explained the report in more detail.  Assessing program or student learning outcomes in </w:t>
      </w:r>
      <w:r w:rsidR="004312E4">
        <w:rPr>
          <w:rFonts w:ascii="Times New Roman" w:hAnsi="Times New Roman" w:cs="Times New Roman"/>
          <w:color w:val="000000"/>
        </w:rPr>
        <w:t xml:space="preserve">a </w:t>
      </w:r>
      <w:r w:rsidR="006B05C9">
        <w:rPr>
          <w:rFonts w:ascii="Times New Roman" w:hAnsi="Times New Roman" w:cs="Times New Roman"/>
          <w:color w:val="000000"/>
        </w:rPr>
        <w:t>program</w:t>
      </w:r>
      <w:r w:rsidR="00840A61">
        <w:rPr>
          <w:rFonts w:ascii="Times New Roman" w:hAnsi="Times New Roman" w:cs="Times New Roman"/>
          <w:color w:val="000000"/>
        </w:rPr>
        <w:t xml:space="preserve"> can be different for e</w:t>
      </w:r>
      <w:r w:rsidR="006B05C9">
        <w:rPr>
          <w:rFonts w:ascii="Times New Roman" w:hAnsi="Times New Roman" w:cs="Times New Roman"/>
          <w:color w:val="000000"/>
        </w:rPr>
        <w:t>ach program</w:t>
      </w:r>
      <w:r w:rsidR="00840A61">
        <w:rPr>
          <w:rFonts w:ascii="Times New Roman" w:hAnsi="Times New Roman" w:cs="Times New Roman"/>
          <w:color w:val="000000"/>
        </w:rPr>
        <w:t xml:space="preserve"> and they don’t </w:t>
      </w:r>
      <w:r w:rsidR="004312E4">
        <w:rPr>
          <w:rFonts w:ascii="Times New Roman" w:hAnsi="Times New Roman" w:cs="Times New Roman"/>
          <w:color w:val="000000"/>
        </w:rPr>
        <w:t xml:space="preserve">necessarily </w:t>
      </w:r>
      <w:r w:rsidR="006B05C9">
        <w:rPr>
          <w:rFonts w:ascii="Times New Roman" w:hAnsi="Times New Roman" w:cs="Times New Roman"/>
          <w:color w:val="000000"/>
        </w:rPr>
        <w:t xml:space="preserve">need to have more than 1 goal.  </w:t>
      </w:r>
      <w:r w:rsidR="00840A61">
        <w:rPr>
          <w:rFonts w:ascii="Times New Roman" w:hAnsi="Times New Roman" w:cs="Times New Roman"/>
          <w:color w:val="000000"/>
        </w:rPr>
        <w:t>The Assessment Committee is n</w:t>
      </w:r>
      <w:r w:rsidR="006B05C9">
        <w:rPr>
          <w:rFonts w:ascii="Times New Roman" w:hAnsi="Times New Roman" w:cs="Times New Roman"/>
          <w:color w:val="000000"/>
        </w:rPr>
        <w:t xml:space="preserve">ot asking </w:t>
      </w:r>
      <w:r w:rsidR="004312E4">
        <w:rPr>
          <w:rFonts w:ascii="Times New Roman" w:hAnsi="Times New Roman" w:cs="Times New Roman"/>
          <w:color w:val="000000"/>
        </w:rPr>
        <w:t xml:space="preserve">for reports </w:t>
      </w:r>
      <w:r w:rsidR="006B05C9">
        <w:rPr>
          <w:rFonts w:ascii="Times New Roman" w:hAnsi="Times New Roman" w:cs="Times New Roman"/>
          <w:color w:val="000000"/>
        </w:rPr>
        <w:t xml:space="preserve">to </w:t>
      </w:r>
      <w:r w:rsidR="005D2756">
        <w:rPr>
          <w:rFonts w:ascii="Times New Roman" w:hAnsi="Times New Roman" w:cs="Times New Roman"/>
          <w:color w:val="000000"/>
        </w:rPr>
        <w:t xml:space="preserve">be </w:t>
      </w:r>
      <w:r w:rsidR="006B05C9">
        <w:rPr>
          <w:rFonts w:ascii="Times New Roman" w:hAnsi="Times New Roman" w:cs="Times New Roman"/>
          <w:color w:val="000000"/>
        </w:rPr>
        <w:t>re-buil</w:t>
      </w:r>
      <w:r w:rsidR="004312E4">
        <w:rPr>
          <w:rFonts w:ascii="Times New Roman" w:hAnsi="Times New Roman" w:cs="Times New Roman"/>
          <w:color w:val="000000"/>
        </w:rPr>
        <w:t xml:space="preserve">t </w:t>
      </w:r>
      <w:r w:rsidR="006B05C9">
        <w:rPr>
          <w:rFonts w:ascii="Times New Roman" w:hAnsi="Times New Roman" w:cs="Times New Roman"/>
          <w:color w:val="000000"/>
        </w:rPr>
        <w:t>from scratch.  Right now,</w:t>
      </w:r>
      <w:r w:rsidR="009F500D">
        <w:rPr>
          <w:rFonts w:ascii="Times New Roman" w:hAnsi="Times New Roman" w:cs="Times New Roman"/>
          <w:color w:val="000000"/>
        </w:rPr>
        <w:t xml:space="preserve"> there is not a big window of time to </w:t>
      </w:r>
      <w:r w:rsidR="006B05C9">
        <w:rPr>
          <w:rFonts w:ascii="Times New Roman" w:hAnsi="Times New Roman" w:cs="Times New Roman"/>
          <w:color w:val="000000"/>
        </w:rPr>
        <w:t>make changes. When coming in for Review</w:t>
      </w:r>
      <w:r w:rsidR="00F60023">
        <w:rPr>
          <w:rFonts w:ascii="Times New Roman" w:hAnsi="Times New Roman" w:cs="Times New Roman"/>
          <w:color w:val="000000"/>
        </w:rPr>
        <w:t>, Assessment always asks why. It’s not to be</w:t>
      </w:r>
      <w:r w:rsidR="006B05C9">
        <w:rPr>
          <w:rFonts w:ascii="Times New Roman" w:hAnsi="Times New Roman" w:cs="Times New Roman"/>
          <w:color w:val="000000"/>
        </w:rPr>
        <w:t xml:space="preserve"> antagonistic, </w:t>
      </w:r>
      <w:r w:rsidR="00F60023">
        <w:rPr>
          <w:rFonts w:ascii="Times New Roman" w:hAnsi="Times New Roman" w:cs="Times New Roman"/>
          <w:color w:val="000000"/>
        </w:rPr>
        <w:t xml:space="preserve">but for </w:t>
      </w:r>
      <w:r w:rsidR="006B05C9">
        <w:rPr>
          <w:rFonts w:ascii="Times New Roman" w:hAnsi="Times New Roman" w:cs="Times New Roman"/>
          <w:color w:val="000000"/>
        </w:rPr>
        <w:t>clarity. Faculty need to be ready if HLC would be here and Assessment is here to prepare</w:t>
      </w:r>
      <w:r w:rsidR="005D2756">
        <w:rPr>
          <w:rFonts w:ascii="Times New Roman" w:hAnsi="Times New Roman" w:cs="Times New Roman"/>
          <w:color w:val="000000"/>
        </w:rPr>
        <w:t xml:space="preserve"> them. </w:t>
      </w:r>
    </w:p>
    <w:p w14:paraId="332341C3" w14:textId="475C17B0" w:rsidR="0018475F" w:rsidRDefault="006B05C9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CWO – </w:t>
      </w:r>
      <w:r w:rsidR="001C3E46">
        <w:rPr>
          <w:rFonts w:ascii="Times New Roman" w:hAnsi="Times New Roman" w:cs="Times New Roman"/>
          <w:color w:val="000000"/>
        </w:rPr>
        <w:t xml:space="preserve">BIT’s </w:t>
      </w:r>
      <w:r w:rsidR="00F60023">
        <w:rPr>
          <w:rFonts w:ascii="Times New Roman" w:hAnsi="Times New Roman" w:cs="Times New Roman"/>
          <w:color w:val="000000"/>
        </w:rPr>
        <w:t>report</w:t>
      </w:r>
      <w:r w:rsidR="005D2756">
        <w:rPr>
          <w:rFonts w:ascii="Times New Roman" w:hAnsi="Times New Roman" w:cs="Times New Roman"/>
          <w:color w:val="000000"/>
        </w:rPr>
        <w:t xml:space="preserve"> was reviewed</w:t>
      </w:r>
      <w:r w:rsidR="00F60023">
        <w:rPr>
          <w:rFonts w:ascii="Times New Roman" w:hAnsi="Times New Roman" w:cs="Times New Roman"/>
          <w:color w:val="000000"/>
        </w:rPr>
        <w:t xml:space="preserve">.  Gina explained the </w:t>
      </w:r>
      <w:r w:rsidR="00E67BF6">
        <w:rPr>
          <w:rFonts w:ascii="Times New Roman" w:hAnsi="Times New Roman" w:cs="Times New Roman"/>
          <w:color w:val="000000"/>
        </w:rPr>
        <w:t xml:space="preserve">charts in more detail.  The </w:t>
      </w:r>
      <w:r w:rsidR="00F60023">
        <w:rPr>
          <w:rFonts w:ascii="Times New Roman" w:hAnsi="Times New Roman" w:cs="Times New Roman"/>
          <w:color w:val="000000"/>
        </w:rPr>
        <w:t xml:space="preserve">first </w:t>
      </w:r>
      <w:r w:rsidR="001C3E46">
        <w:rPr>
          <w:rFonts w:ascii="Times New Roman" w:hAnsi="Times New Roman" w:cs="Times New Roman"/>
          <w:color w:val="000000"/>
        </w:rPr>
        <w:t>6 charts</w:t>
      </w:r>
      <w:r w:rsidR="00F60023">
        <w:rPr>
          <w:rFonts w:ascii="Times New Roman" w:hAnsi="Times New Roman" w:cs="Times New Roman"/>
          <w:color w:val="000000"/>
        </w:rPr>
        <w:t xml:space="preserve"> represent </w:t>
      </w:r>
      <w:r w:rsidR="001C3E46">
        <w:rPr>
          <w:rFonts w:ascii="Times New Roman" w:hAnsi="Times New Roman" w:cs="Times New Roman"/>
          <w:color w:val="000000"/>
        </w:rPr>
        <w:t xml:space="preserve">students taking </w:t>
      </w:r>
      <w:r w:rsidR="00E67BF6">
        <w:rPr>
          <w:rFonts w:ascii="Times New Roman" w:hAnsi="Times New Roman" w:cs="Times New Roman"/>
          <w:color w:val="000000"/>
        </w:rPr>
        <w:t xml:space="preserve">any </w:t>
      </w:r>
      <w:r w:rsidR="001C3E46">
        <w:rPr>
          <w:rFonts w:ascii="Times New Roman" w:hAnsi="Times New Roman" w:cs="Times New Roman"/>
          <w:color w:val="000000"/>
        </w:rPr>
        <w:t>classes</w:t>
      </w:r>
      <w:r w:rsidR="00E67BF6">
        <w:rPr>
          <w:rFonts w:ascii="Times New Roman" w:hAnsi="Times New Roman" w:cs="Times New Roman"/>
          <w:color w:val="000000"/>
        </w:rPr>
        <w:t xml:space="preserve">, </w:t>
      </w:r>
      <w:r w:rsidR="005D2756">
        <w:rPr>
          <w:rFonts w:ascii="Times New Roman" w:hAnsi="Times New Roman" w:cs="Times New Roman"/>
          <w:color w:val="000000"/>
        </w:rPr>
        <w:t>and</w:t>
      </w:r>
      <w:r w:rsidR="00E67BF6">
        <w:rPr>
          <w:rFonts w:ascii="Times New Roman" w:hAnsi="Times New Roman" w:cs="Times New Roman"/>
          <w:color w:val="000000"/>
        </w:rPr>
        <w:t xml:space="preserve"> they are students with a designation of the program’s major </w:t>
      </w:r>
      <w:r w:rsidR="001C3E46">
        <w:rPr>
          <w:rFonts w:ascii="Times New Roman" w:hAnsi="Times New Roman" w:cs="Times New Roman"/>
          <w:color w:val="000000"/>
        </w:rPr>
        <w:t xml:space="preserve">and </w:t>
      </w:r>
      <w:r w:rsidR="00E67BF6">
        <w:rPr>
          <w:rFonts w:ascii="Times New Roman" w:hAnsi="Times New Roman" w:cs="Times New Roman"/>
          <w:color w:val="000000"/>
        </w:rPr>
        <w:t>these c</w:t>
      </w:r>
      <w:r w:rsidR="001C3E46">
        <w:rPr>
          <w:rFonts w:ascii="Times New Roman" w:hAnsi="Times New Roman" w:cs="Times New Roman"/>
          <w:color w:val="000000"/>
        </w:rPr>
        <w:t xml:space="preserve">harts show how students are doing in </w:t>
      </w:r>
      <w:r w:rsidR="00E67BF6">
        <w:rPr>
          <w:rFonts w:ascii="Times New Roman" w:hAnsi="Times New Roman" w:cs="Times New Roman"/>
          <w:color w:val="000000"/>
        </w:rPr>
        <w:t xml:space="preserve">those </w:t>
      </w:r>
      <w:r w:rsidR="001C3E46">
        <w:rPr>
          <w:rFonts w:ascii="Times New Roman" w:hAnsi="Times New Roman" w:cs="Times New Roman"/>
          <w:color w:val="000000"/>
        </w:rPr>
        <w:t xml:space="preserve">specific classes.  </w:t>
      </w:r>
      <w:r w:rsidR="00E67BF6">
        <w:rPr>
          <w:rFonts w:ascii="Times New Roman" w:hAnsi="Times New Roman" w:cs="Times New Roman"/>
          <w:color w:val="000000"/>
        </w:rPr>
        <w:t xml:space="preserve">The second set of 6 charts show how the assessments are going in the program’s specific classes. </w:t>
      </w:r>
      <w:r w:rsidR="001C3E46">
        <w:rPr>
          <w:rFonts w:ascii="Times New Roman" w:hAnsi="Times New Roman" w:cs="Times New Roman"/>
          <w:color w:val="000000"/>
        </w:rPr>
        <w:t>When G</w:t>
      </w:r>
      <w:r w:rsidR="00E67BF6">
        <w:rPr>
          <w:rFonts w:ascii="Times New Roman" w:hAnsi="Times New Roman" w:cs="Times New Roman"/>
          <w:color w:val="000000"/>
        </w:rPr>
        <w:t>ina</w:t>
      </w:r>
      <w:r w:rsidR="001C3E46">
        <w:rPr>
          <w:rFonts w:ascii="Times New Roman" w:hAnsi="Times New Roman" w:cs="Times New Roman"/>
          <w:color w:val="000000"/>
        </w:rPr>
        <w:t xml:space="preserve"> sends current CWO for this year</w:t>
      </w:r>
      <w:r w:rsidR="005D2756">
        <w:rPr>
          <w:rFonts w:ascii="Times New Roman" w:hAnsi="Times New Roman" w:cs="Times New Roman"/>
          <w:color w:val="000000"/>
        </w:rPr>
        <w:t xml:space="preserve"> to faculty</w:t>
      </w:r>
      <w:r w:rsidR="001C3E46">
        <w:rPr>
          <w:rFonts w:ascii="Times New Roman" w:hAnsi="Times New Roman" w:cs="Times New Roman"/>
          <w:color w:val="000000"/>
        </w:rPr>
        <w:t xml:space="preserve">, </w:t>
      </w:r>
      <w:r w:rsidR="00E67BF6">
        <w:rPr>
          <w:rFonts w:ascii="Times New Roman" w:hAnsi="Times New Roman" w:cs="Times New Roman"/>
          <w:color w:val="000000"/>
        </w:rPr>
        <w:t xml:space="preserve">she </w:t>
      </w:r>
      <w:r w:rsidR="005D2756">
        <w:rPr>
          <w:rFonts w:ascii="Times New Roman" w:hAnsi="Times New Roman" w:cs="Times New Roman"/>
          <w:color w:val="000000"/>
        </w:rPr>
        <w:t xml:space="preserve">has her comments included </w:t>
      </w:r>
      <w:r w:rsidR="00462192">
        <w:rPr>
          <w:rFonts w:ascii="Times New Roman" w:hAnsi="Times New Roman" w:cs="Times New Roman"/>
          <w:color w:val="000000"/>
        </w:rPr>
        <w:t xml:space="preserve">in the section </w:t>
      </w:r>
      <w:r w:rsidR="005D2756">
        <w:rPr>
          <w:rFonts w:ascii="Times New Roman" w:hAnsi="Times New Roman" w:cs="Times New Roman"/>
          <w:color w:val="000000"/>
        </w:rPr>
        <w:t xml:space="preserve">entitled </w:t>
      </w:r>
      <w:r w:rsidR="00462192">
        <w:rPr>
          <w:rFonts w:ascii="Times New Roman" w:hAnsi="Times New Roman" w:cs="Times New Roman"/>
          <w:color w:val="000000"/>
        </w:rPr>
        <w:t>Academic Services Notes</w:t>
      </w:r>
      <w:r w:rsidR="005D2756">
        <w:rPr>
          <w:rFonts w:ascii="Times New Roman" w:hAnsi="Times New Roman" w:cs="Times New Roman"/>
          <w:color w:val="000000"/>
        </w:rPr>
        <w:t xml:space="preserve">.  These are her thoughts </w:t>
      </w:r>
      <w:r w:rsidR="001C3E46">
        <w:rPr>
          <w:rFonts w:ascii="Times New Roman" w:hAnsi="Times New Roman" w:cs="Times New Roman"/>
          <w:color w:val="000000"/>
        </w:rPr>
        <w:t xml:space="preserve">on what she’s seeing on the reports. </w:t>
      </w:r>
      <w:r w:rsidR="005D2756">
        <w:rPr>
          <w:rFonts w:ascii="Times New Roman" w:hAnsi="Times New Roman" w:cs="Times New Roman"/>
          <w:color w:val="000000"/>
        </w:rPr>
        <w:t xml:space="preserve"> </w:t>
      </w:r>
      <w:r w:rsidR="001C3E46">
        <w:rPr>
          <w:rFonts w:ascii="Times New Roman" w:hAnsi="Times New Roman" w:cs="Times New Roman"/>
          <w:color w:val="000000"/>
        </w:rPr>
        <w:t>Sometimes adjunct faculty are not deploying rubrics correctly and not selecting the correct button</w:t>
      </w:r>
      <w:r w:rsidR="005D2756">
        <w:rPr>
          <w:rFonts w:ascii="Times New Roman" w:hAnsi="Times New Roman" w:cs="Times New Roman"/>
          <w:color w:val="000000"/>
        </w:rPr>
        <w:t xml:space="preserve"> which effects the data</w:t>
      </w:r>
      <w:r w:rsidR="001C3E46">
        <w:rPr>
          <w:rFonts w:ascii="Times New Roman" w:hAnsi="Times New Roman" w:cs="Times New Roman"/>
          <w:color w:val="000000"/>
        </w:rPr>
        <w:t xml:space="preserve">.  </w:t>
      </w:r>
      <w:r w:rsidR="00E67BF6">
        <w:rPr>
          <w:rFonts w:ascii="Times New Roman" w:hAnsi="Times New Roman" w:cs="Times New Roman"/>
          <w:color w:val="000000"/>
        </w:rPr>
        <w:t>Gina w</w:t>
      </w:r>
      <w:r w:rsidR="001C3E46">
        <w:rPr>
          <w:rFonts w:ascii="Times New Roman" w:hAnsi="Times New Roman" w:cs="Times New Roman"/>
          <w:color w:val="000000"/>
        </w:rPr>
        <w:t xml:space="preserve">ill ask questions and faculty are to respond directly </w:t>
      </w:r>
      <w:r w:rsidR="00462192">
        <w:rPr>
          <w:rFonts w:ascii="Times New Roman" w:hAnsi="Times New Roman" w:cs="Times New Roman"/>
          <w:color w:val="000000"/>
        </w:rPr>
        <w:t>in</w:t>
      </w:r>
      <w:r w:rsidR="001C3E46">
        <w:rPr>
          <w:rFonts w:ascii="Times New Roman" w:hAnsi="Times New Roman" w:cs="Times New Roman"/>
          <w:color w:val="000000"/>
        </w:rPr>
        <w:t xml:space="preserve"> the document</w:t>
      </w:r>
      <w:r w:rsidR="00E67BF6">
        <w:rPr>
          <w:rFonts w:ascii="Times New Roman" w:hAnsi="Times New Roman" w:cs="Times New Roman"/>
          <w:color w:val="000000"/>
        </w:rPr>
        <w:t xml:space="preserve"> only in the area where it allows comments.  The rest of the document is </w:t>
      </w:r>
      <w:r w:rsidR="001C3E46">
        <w:rPr>
          <w:rFonts w:ascii="Times New Roman" w:hAnsi="Times New Roman" w:cs="Times New Roman"/>
          <w:color w:val="000000"/>
        </w:rPr>
        <w:t xml:space="preserve">locked down. </w:t>
      </w:r>
      <w:r w:rsidR="0018475F">
        <w:rPr>
          <w:rFonts w:ascii="Times New Roman" w:hAnsi="Times New Roman" w:cs="Times New Roman"/>
          <w:color w:val="000000"/>
        </w:rPr>
        <w:t>G</w:t>
      </w:r>
      <w:r w:rsidR="00462192">
        <w:rPr>
          <w:rFonts w:ascii="Times New Roman" w:hAnsi="Times New Roman" w:cs="Times New Roman"/>
          <w:color w:val="000000"/>
        </w:rPr>
        <w:t>ina</w:t>
      </w:r>
      <w:r w:rsidR="0018475F">
        <w:rPr>
          <w:rFonts w:ascii="Times New Roman" w:hAnsi="Times New Roman" w:cs="Times New Roman"/>
          <w:color w:val="000000"/>
        </w:rPr>
        <w:t xml:space="preserve"> recommend</w:t>
      </w:r>
      <w:r w:rsidR="00462192">
        <w:rPr>
          <w:rFonts w:ascii="Times New Roman" w:hAnsi="Times New Roman" w:cs="Times New Roman"/>
          <w:color w:val="000000"/>
        </w:rPr>
        <w:t xml:space="preserve">ed expanding rubrics and doing a </w:t>
      </w:r>
      <w:r w:rsidR="0018475F">
        <w:rPr>
          <w:rFonts w:ascii="Times New Roman" w:hAnsi="Times New Roman" w:cs="Times New Roman"/>
          <w:color w:val="000000"/>
        </w:rPr>
        <w:t>multiple launch of rubric</w:t>
      </w:r>
      <w:r w:rsidR="005D2756">
        <w:rPr>
          <w:rFonts w:ascii="Times New Roman" w:hAnsi="Times New Roman" w:cs="Times New Roman"/>
          <w:color w:val="000000"/>
        </w:rPr>
        <w:t>s</w:t>
      </w:r>
      <w:r w:rsidR="0018475F">
        <w:rPr>
          <w:rFonts w:ascii="Times New Roman" w:hAnsi="Times New Roman" w:cs="Times New Roman"/>
          <w:color w:val="000000"/>
        </w:rPr>
        <w:t xml:space="preserve"> from 1</w:t>
      </w:r>
      <w:r w:rsidR="0018475F" w:rsidRPr="0018475F">
        <w:rPr>
          <w:rFonts w:ascii="Times New Roman" w:hAnsi="Times New Roman" w:cs="Times New Roman"/>
          <w:color w:val="000000"/>
          <w:vertAlign w:val="superscript"/>
        </w:rPr>
        <w:t>st</w:t>
      </w:r>
      <w:r w:rsidR="0018475F">
        <w:rPr>
          <w:rFonts w:ascii="Times New Roman" w:hAnsi="Times New Roman" w:cs="Times New Roman"/>
          <w:color w:val="000000"/>
        </w:rPr>
        <w:t xml:space="preserve"> to 2</w:t>
      </w:r>
      <w:r w:rsidR="0018475F" w:rsidRPr="0018475F">
        <w:rPr>
          <w:rFonts w:ascii="Times New Roman" w:hAnsi="Times New Roman" w:cs="Times New Roman"/>
          <w:color w:val="000000"/>
          <w:vertAlign w:val="superscript"/>
        </w:rPr>
        <w:t>nd</w:t>
      </w:r>
      <w:r w:rsidR="0018475F">
        <w:rPr>
          <w:rFonts w:ascii="Times New Roman" w:hAnsi="Times New Roman" w:cs="Times New Roman"/>
          <w:color w:val="000000"/>
        </w:rPr>
        <w:t xml:space="preserve"> year</w:t>
      </w:r>
      <w:r w:rsidR="001D032F">
        <w:rPr>
          <w:rFonts w:ascii="Times New Roman" w:hAnsi="Times New Roman" w:cs="Times New Roman"/>
          <w:color w:val="000000"/>
        </w:rPr>
        <w:t xml:space="preserve">.  PTA has one rubric in every class and they would like to expand that further. For Human Services they </w:t>
      </w:r>
      <w:r w:rsidR="0018475F">
        <w:rPr>
          <w:rFonts w:ascii="Times New Roman" w:hAnsi="Times New Roman" w:cs="Times New Roman"/>
          <w:color w:val="000000"/>
        </w:rPr>
        <w:t xml:space="preserve">used to just look at </w:t>
      </w:r>
      <w:r w:rsidR="001D032F">
        <w:rPr>
          <w:rFonts w:ascii="Times New Roman" w:hAnsi="Times New Roman" w:cs="Times New Roman"/>
          <w:color w:val="000000"/>
        </w:rPr>
        <w:t xml:space="preserve">the </w:t>
      </w:r>
      <w:r w:rsidR="0018475F">
        <w:rPr>
          <w:rFonts w:ascii="Times New Roman" w:hAnsi="Times New Roman" w:cs="Times New Roman"/>
          <w:color w:val="000000"/>
        </w:rPr>
        <w:t xml:space="preserve">last </w:t>
      </w:r>
      <w:r w:rsidR="001D032F">
        <w:rPr>
          <w:rFonts w:ascii="Times New Roman" w:hAnsi="Times New Roman" w:cs="Times New Roman"/>
          <w:color w:val="000000"/>
        </w:rPr>
        <w:t xml:space="preserve">practicum </w:t>
      </w:r>
      <w:r w:rsidR="0018475F">
        <w:rPr>
          <w:rFonts w:ascii="Times New Roman" w:hAnsi="Times New Roman" w:cs="Times New Roman"/>
          <w:color w:val="000000"/>
        </w:rPr>
        <w:t xml:space="preserve">class. </w:t>
      </w:r>
      <w:r w:rsidR="001D032F">
        <w:rPr>
          <w:rFonts w:ascii="Times New Roman" w:hAnsi="Times New Roman" w:cs="Times New Roman"/>
          <w:color w:val="000000"/>
        </w:rPr>
        <w:t xml:space="preserve"> Last year after doing PAR, they decided to also do a first year directed practicum rotation and second year last rotation so there was a comparison between the students’ first rotation and </w:t>
      </w:r>
      <w:r w:rsidR="001D032F">
        <w:rPr>
          <w:rFonts w:ascii="Times New Roman" w:hAnsi="Times New Roman" w:cs="Times New Roman"/>
          <w:color w:val="000000"/>
        </w:rPr>
        <w:lastRenderedPageBreak/>
        <w:t xml:space="preserve">last rotation in the field.  </w:t>
      </w:r>
      <w:r w:rsidR="00C70FF1">
        <w:rPr>
          <w:rFonts w:ascii="Times New Roman" w:hAnsi="Times New Roman" w:cs="Times New Roman"/>
          <w:color w:val="000000"/>
        </w:rPr>
        <w:t>Assessment is a process.  The first phase has been focused more on the mechanics of matching courses</w:t>
      </w:r>
      <w:r w:rsidR="005D2756">
        <w:rPr>
          <w:rFonts w:ascii="Times New Roman" w:hAnsi="Times New Roman" w:cs="Times New Roman"/>
          <w:color w:val="000000"/>
        </w:rPr>
        <w:t xml:space="preserve">.  It is now expanding into more depth. </w:t>
      </w:r>
    </w:p>
    <w:p w14:paraId="42CF503C" w14:textId="6EB12B08" w:rsidR="0018475F" w:rsidRDefault="0018475F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="00840A61">
        <w:rPr>
          <w:rFonts w:ascii="Times New Roman" w:hAnsi="Times New Roman" w:cs="Times New Roman"/>
          <w:color w:val="000000"/>
        </w:rPr>
        <w:t>ina</w:t>
      </w:r>
      <w:r>
        <w:rPr>
          <w:rFonts w:ascii="Times New Roman" w:hAnsi="Times New Roman" w:cs="Times New Roman"/>
          <w:color w:val="000000"/>
        </w:rPr>
        <w:t xml:space="preserve"> shared her screen in Curriculog and that is where Assessments will be housed in the future.</w:t>
      </w:r>
      <w:r w:rsidR="00E86052">
        <w:rPr>
          <w:rFonts w:ascii="Times New Roman" w:hAnsi="Times New Roman" w:cs="Times New Roman"/>
          <w:color w:val="000000"/>
        </w:rPr>
        <w:t xml:space="preserve">  </w:t>
      </w:r>
      <w:r w:rsidR="00C70FF1">
        <w:rPr>
          <w:rFonts w:ascii="Times New Roman" w:hAnsi="Times New Roman" w:cs="Times New Roman"/>
          <w:color w:val="000000"/>
        </w:rPr>
        <w:t xml:space="preserve">Currently, the </w:t>
      </w:r>
      <w:r>
        <w:rPr>
          <w:rFonts w:ascii="Times New Roman" w:hAnsi="Times New Roman" w:cs="Times New Roman"/>
          <w:color w:val="000000"/>
        </w:rPr>
        <w:t xml:space="preserve">Canvas site </w:t>
      </w:r>
      <w:r w:rsidR="00C70FF1">
        <w:rPr>
          <w:rFonts w:ascii="Times New Roman" w:hAnsi="Times New Roman" w:cs="Times New Roman"/>
          <w:color w:val="000000"/>
        </w:rPr>
        <w:t xml:space="preserve">and the website </w:t>
      </w:r>
      <w:r w:rsidR="00010085">
        <w:rPr>
          <w:rFonts w:ascii="Times New Roman" w:hAnsi="Times New Roman" w:cs="Times New Roman"/>
          <w:color w:val="000000"/>
        </w:rPr>
        <w:t xml:space="preserve">is the place to go for </w:t>
      </w:r>
      <w:r w:rsidR="00B5173A">
        <w:rPr>
          <w:rFonts w:ascii="Times New Roman" w:hAnsi="Times New Roman" w:cs="Times New Roman"/>
          <w:color w:val="000000"/>
        </w:rPr>
        <w:t>reviewing</w:t>
      </w:r>
      <w:r w:rsidR="00840A61">
        <w:rPr>
          <w:rFonts w:ascii="Times New Roman" w:hAnsi="Times New Roman" w:cs="Times New Roman"/>
          <w:color w:val="000000"/>
        </w:rPr>
        <w:t xml:space="preserve"> </w:t>
      </w:r>
      <w:r w:rsidR="00C70FF1">
        <w:rPr>
          <w:rFonts w:ascii="Times New Roman" w:hAnsi="Times New Roman" w:cs="Times New Roman"/>
          <w:color w:val="000000"/>
        </w:rPr>
        <w:t>previous assessments and how to videos</w:t>
      </w:r>
      <w:r w:rsidR="00FC0B2A">
        <w:rPr>
          <w:rFonts w:ascii="Times New Roman" w:hAnsi="Times New Roman" w:cs="Times New Roman"/>
          <w:color w:val="000000"/>
        </w:rPr>
        <w:t xml:space="preserve">.  </w:t>
      </w:r>
    </w:p>
    <w:p w14:paraId="65E6B627" w14:textId="37B2ED4C" w:rsidR="00FC0B2A" w:rsidRDefault="00FC0B2A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Guests </w:t>
      </w:r>
      <w:r w:rsidR="00191D3C">
        <w:rPr>
          <w:rFonts w:ascii="Times New Roman" w:hAnsi="Times New Roman" w:cs="Times New Roman"/>
          <w:color w:val="000000"/>
        </w:rPr>
        <w:t>were asked to share any questions</w:t>
      </w:r>
      <w:r w:rsidR="00E86052">
        <w:rPr>
          <w:rFonts w:ascii="Times New Roman" w:hAnsi="Times New Roman" w:cs="Times New Roman"/>
          <w:color w:val="000000"/>
        </w:rPr>
        <w:t xml:space="preserve"> before they </w:t>
      </w:r>
      <w:r>
        <w:rPr>
          <w:rFonts w:ascii="Times New Roman" w:hAnsi="Times New Roman" w:cs="Times New Roman"/>
          <w:color w:val="000000"/>
        </w:rPr>
        <w:t xml:space="preserve">left </w:t>
      </w:r>
      <w:r w:rsidR="00840A61">
        <w:rPr>
          <w:rFonts w:ascii="Times New Roman" w:hAnsi="Times New Roman" w:cs="Times New Roman"/>
          <w:color w:val="000000"/>
        </w:rPr>
        <w:t xml:space="preserve">the meeting </w:t>
      </w:r>
      <w:r w:rsidR="00E86052">
        <w:rPr>
          <w:rFonts w:ascii="Times New Roman" w:hAnsi="Times New Roman" w:cs="Times New Roman"/>
          <w:color w:val="000000"/>
        </w:rPr>
        <w:t xml:space="preserve">and were encouraged to contact </w:t>
      </w:r>
      <w:r w:rsidR="00464820">
        <w:rPr>
          <w:rFonts w:ascii="Times New Roman" w:hAnsi="Times New Roman" w:cs="Times New Roman"/>
          <w:color w:val="000000"/>
        </w:rPr>
        <w:t>Assessment Committee with a</w:t>
      </w:r>
      <w:r w:rsidR="00E86052">
        <w:rPr>
          <w:rFonts w:ascii="Times New Roman" w:hAnsi="Times New Roman" w:cs="Times New Roman"/>
          <w:color w:val="000000"/>
        </w:rPr>
        <w:t xml:space="preserve">ny other questions.  </w:t>
      </w:r>
    </w:p>
    <w:p w14:paraId="66463DCC" w14:textId="0977B2D3" w:rsidR="00692690" w:rsidRDefault="00692690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Committee Discussion about presentation:</w:t>
      </w:r>
    </w:p>
    <w:p w14:paraId="50175EA9" w14:textId="2AFE149E" w:rsidR="00B5173A" w:rsidRDefault="00E86052" w:rsidP="00532B44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Justin apologized to the committee if they felt a little less prepared for the presentation. </w:t>
      </w:r>
      <w:r w:rsidR="00464820">
        <w:rPr>
          <w:rFonts w:ascii="Times New Roman" w:hAnsi="Times New Roman" w:cs="Times New Roman"/>
          <w:color w:val="000000"/>
        </w:rPr>
        <w:t xml:space="preserve">He took the initiative and came up with the </w:t>
      </w:r>
      <w:r w:rsidR="00C54BFE">
        <w:rPr>
          <w:rFonts w:ascii="Times New Roman" w:hAnsi="Times New Roman" w:cs="Times New Roman"/>
          <w:color w:val="000000"/>
        </w:rPr>
        <w:t>PowerPoint</w:t>
      </w:r>
      <w:r w:rsidR="00464820">
        <w:rPr>
          <w:rFonts w:ascii="Times New Roman" w:hAnsi="Times New Roman" w:cs="Times New Roman"/>
          <w:color w:val="000000"/>
        </w:rPr>
        <w:t xml:space="preserve"> presentation and other items discussed with </w:t>
      </w:r>
      <w:r w:rsidR="00196E96">
        <w:rPr>
          <w:rFonts w:ascii="Times New Roman" w:hAnsi="Times New Roman" w:cs="Times New Roman"/>
          <w:color w:val="000000"/>
        </w:rPr>
        <w:t>guests</w:t>
      </w:r>
      <w:r w:rsidR="00464820"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>Howard thought it was helpful</w:t>
      </w:r>
      <w:r w:rsidR="00464820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</w:rPr>
        <w:t>Gina recommended for the next meeting</w:t>
      </w:r>
      <w:r w:rsidR="0091099D">
        <w:rPr>
          <w:rFonts w:ascii="Times New Roman" w:hAnsi="Times New Roman" w:cs="Times New Roman"/>
          <w:color w:val="000000"/>
        </w:rPr>
        <w:t xml:space="preserve"> to share the Assessment Handbook</w:t>
      </w:r>
      <w:r w:rsidR="008B5B97">
        <w:rPr>
          <w:rFonts w:ascii="Times New Roman" w:hAnsi="Times New Roman" w:cs="Times New Roman"/>
          <w:color w:val="000000"/>
        </w:rPr>
        <w:t xml:space="preserve"> as it has a lot of informat</w:t>
      </w:r>
      <w:r w:rsidR="00196E96">
        <w:rPr>
          <w:rFonts w:ascii="Times New Roman" w:hAnsi="Times New Roman" w:cs="Times New Roman"/>
          <w:color w:val="000000"/>
        </w:rPr>
        <w:t>i</w:t>
      </w:r>
      <w:r w:rsidR="008B5B97">
        <w:rPr>
          <w:rFonts w:ascii="Times New Roman" w:hAnsi="Times New Roman" w:cs="Times New Roman"/>
          <w:color w:val="000000"/>
        </w:rPr>
        <w:t>on</w:t>
      </w:r>
      <w:r w:rsidR="005A7970">
        <w:rPr>
          <w:rFonts w:ascii="Times New Roman" w:hAnsi="Times New Roman" w:cs="Times New Roman"/>
          <w:color w:val="000000"/>
        </w:rPr>
        <w:t xml:space="preserve">. </w:t>
      </w:r>
      <w:r w:rsidR="000413C4">
        <w:rPr>
          <w:rFonts w:ascii="Times New Roman" w:hAnsi="Times New Roman" w:cs="Times New Roman"/>
          <w:color w:val="000000"/>
        </w:rPr>
        <w:t xml:space="preserve">Justin shared his screen about </w:t>
      </w:r>
      <w:r w:rsidR="000413C4" w:rsidRPr="000413C4">
        <w:rPr>
          <w:rFonts w:ascii="Times New Roman" w:hAnsi="Times New Roman" w:cs="Times New Roman"/>
          <w:i/>
          <w:color w:val="000000"/>
        </w:rPr>
        <w:t>Questions to ask when reviewing program assessment reports</w:t>
      </w:r>
      <w:r w:rsidR="000413C4">
        <w:rPr>
          <w:rFonts w:ascii="Times New Roman" w:hAnsi="Times New Roman" w:cs="Times New Roman"/>
          <w:color w:val="000000"/>
        </w:rPr>
        <w:t xml:space="preserve"> and said he can post this on the Assessment site.  </w:t>
      </w:r>
      <w:r w:rsidR="001362D6">
        <w:rPr>
          <w:rFonts w:ascii="Times New Roman" w:hAnsi="Times New Roman" w:cs="Times New Roman"/>
          <w:color w:val="000000"/>
        </w:rPr>
        <w:t>One of the committee member shared concerns that not all faculty are aware of the rubrics and may not be doing them</w:t>
      </w:r>
      <w:r w:rsidR="00196E96">
        <w:rPr>
          <w:rFonts w:ascii="Times New Roman" w:hAnsi="Times New Roman" w:cs="Times New Roman"/>
          <w:color w:val="000000"/>
        </w:rPr>
        <w:t xml:space="preserve"> in their courses</w:t>
      </w:r>
      <w:r w:rsidR="001362D6">
        <w:rPr>
          <w:rFonts w:ascii="Times New Roman" w:hAnsi="Times New Roman" w:cs="Times New Roman"/>
          <w:color w:val="000000"/>
        </w:rPr>
        <w:t xml:space="preserve">.  </w:t>
      </w:r>
      <w:r w:rsidR="00196E96">
        <w:rPr>
          <w:rFonts w:ascii="Times New Roman" w:hAnsi="Times New Roman" w:cs="Times New Roman"/>
          <w:color w:val="000000"/>
        </w:rPr>
        <w:t>The s</w:t>
      </w:r>
      <w:r w:rsidR="001362D6">
        <w:rPr>
          <w:rFonts w:ascii="Times New Roman" w:hAnsi="Times New Roman" w:cs="Times New Roman"/>
          <w:color w:val="000000"/>
        </w:rPr>
        <w:t xml:space="preserve">uggestion was made that this item needs to be listed on the mentoring form </w:t>
      </w:r>
      <w:r w:rsidR="008B5B97">
        <w:rPr>
          <w:rFonts w:ascii="Times New Roman" w:hAnsi="Times New Roman" w:cs="Times New Roman"/>
          <w:color w:val="000000"/>
        </w:rPr>
        <w:t xml:space="preserve">for new faculty </w:t>
      </w:r>
      <w:r w:rsidR="001362D6">
        <w:rPr>
          <w:rFonts w:ascii="Times New Roman" w:hAnsi="Times New Roman" w:cs="Times New Roman"/>
          <w:color w:val="000000"/>
        </w:rPr>
        <w:t xml:space="preserve">to ensure assessments are used with </w:t>
      </w:r>
      <w:r w:rsidR="00196E96">
        <w:rPr>
          <w:rFonts w:ascii="Times New Roman" w:hAnsi="Times New Roman" w:cs="Times New Roman"/>
          <w:color w:val="000000"/>
        </w:rPr>
        <w:t xml:space="preserve">the </w:t>
      </w:r>
      <w:r w:rsidR="001362D6">
        <w:rPr>
          <w:rFonts w:ascii="Times New Roman" w:hAnsi="Times New Roman" w:cs="Times New Roman"/>
          <w:color w:val="000000"/>
        </w:rPr>
        <w:t xml:space="preserve">program as detailed by the program coordinator. </w:t>
      </w:r>
      <w:r w:rsidR="00FB7A96">
        <w:rPr>
          <w:rFonts w:ascii="Times New Roman" w:hAnsi="Times New Roman" w:cs="Times New Roman"/>
          <w:color w:val="000000"/>
        </w:rPr>
        <w:t xml:space="preserve"> </w:t>
      </w:r>
      <w:r w:rsidR="00196E96">
        <w:rPr>
          <w:rFonts w:ascii="Times New Roman" w:hAnsi="Times New Roman" w:cs="Times New Roman"/>
          <w:color w:val="000000"/>
        </w:rPr>
        <w:t>Gina suggested to h</w:t>
      </w:r>
      <w:r w:rsidR="001362D6">
        <w:rPr>
          <w:rFonts w:ascii="Times New Roman" w:hAnsi="Times New Roman" w:cs="Times New Roman"/>
          <w:color w:val="000000"/>
        </w:rPr>
        <w:t xml:space="preserve">ave </w:t>
      </w:r>
      <w:r w:rsidR="00196E96">
        <w:rPr>
          <w:rFonts w:ascii="Times New Roman" w:hAnsi="Times New Roman" w:cs="Times New Roman"/>
          <w:color w:val="000000"/>
        </w:rPr>
        <w:t xml:space="preserve">the </w:t>
      </w:r>
      <w:r w:rsidR="001362D6">
        <w:rPr>
          <w:rFonts w:ascii="Times New Roman" w:hAnsi="Times New Roman" w:cs="Times New Roman"/>
          <w:color w:val="000000"/>
        </w:rPr>
        <w:t xml:space="preserve">faculty mentor </w:t>
      </w:r>
      <w:r w:rsidR="00196E96">
        <w:rPr>
          <w:rFonts w:ascii="Times New Roman" w:hAnsi="Times New Roman" w:cs="Times New Roman"/>
          <w:color w:val="000000"/>
        </w:rPr>
        <w:t xml:space="preserve">meet </w:t>
      </w:r>
      <w:r w:rsidR="001362D6">
        <w:rPr>
          <w:rFonts w:ascii="Times New Roman" w:hAnsi="Times New Roman" w:cs="Times New Roman"/>
          <w:color w:val="000000"/>
        </w:rPr>
        <w:t>with adjunct or new faculty to review</w:t>
      </w:r>
      <w:r w:rsidR="00196E96">
        <w:rPr>
          <w:rFonts w:ascii="Times New Roman" w:hAnsi="Times New Roman" w:cs="Times New Roman"/>
          <w:color w:val="000000"/>
        </w:rPr>
        <w:t xml:space="preserve"> all of the details of </w:t>
      </w:r>
      <w:r w:rsidR="001362D6">
        <w:rPr>
          <w:rFonts w:ascii="Times New Roman" w:hAnsi="Times New Roman" w:cs="Times New Roman"/>
          <w:color w:val="000000"/>
        </w:rPr>
        <w:t>assessment</w:t>
      </w:r>
      <w:r w:rsidR="00196E96">
        <w:rPr>
          <w:rFonts w:ascii="Times New Roman" w:hAnsi="Times New Roman" w:cs="Times New Roman"/>
          <w:color w:val="000000"/>
        </w:rPr>
        <w:t xml:space="preserve"> </w:t>
      </w:r>
    </w:p>
    <w:p w14:paraId="6B8AB693" w14:textId="56FB47BF" w:rsidR="00A12122" w:rsidRDefault="00E5152F" w:rsidP="00E5152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Revisit: </w:t>
      </w:r>
      <w:r w:rsidR="00A12122" w:rsidRPr="00682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is our role in the 8</w:t>
      </w:r>
      <w:r w:rsidR="00BC3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A12122" w:rsidRPr="00682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 course conversion plan?</w:t>
      </w:r>
      <w:r w:rsidR="00315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no time </w:t>
      </w:r>
      <w:r w:rsidR="0019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meeting </w:t>
      </w:r>
      <w:r w:rsidR="008B5B97">
        <w:rPr>
          <w:rFonts w:ascii="Times New Roman" w:eastAsia="Times New Roman" w:hAnsi="Times New Roman" w:cs="Times New Roman"/>
          <w:color w:val="000000"/>
          <w:sz w:val="24"/>
          <w:szCs w:val="24"/>
        </w:rPr>
        <w:t>to discuss.</w:t>
      </w:r>
    </w:p>
    <w:p w14:paraId="2D7BCA77" w14:textId="77777777" w:rsidR="00E5152F" w:rsidRPr="00E5152F" w:rsidRDefault="00E5152F" w:rsidP="00E515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CD9A9" w14:textId="77777777" w:rsidR="00196E96" w:rsidRDefault="00E04DF4" w:rsidP="00196E9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E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Revisit: </w:t>
      </w:r>
      <w:r w:rsidR="008A4565" w:rsidRPr="00196E96">
        <w:rPr>
          <w:rFonts w:ascii="Times New Roman" w:hAnsi="Times New Roman" w:cs="Times New Roman"/>
          <w:b/>
          <w:color w:val="000000"/>
          <w:sz w:val="24"/>
          <w:szCs w:val="24"/>
        </w:rPr>
        <w:t>Assessing our Assessment. When was the last time we asked, “Is this working for you (those areas we serve)?”</w:t>
      </w:r>
      <w:r w:rsidR="00A01AC6" w:rsidRPr="00196E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6E96">
        <w:rPr>
          <w:rFonts w:ascii="Times New Roman" w:eastAsia="Times New Roman" w:hAnsi="Times New Roman" w:cs="Times New Roman"/>
          <w:color w:val="000000"/>
          <w:sz w:val="24"/>
          <w:szCs w:val="24"/>
        </w:rPr>
        <w:t>– no time in the meeting to discuss.</w:t>
      </w:r>
    </w:p>
    <w:p w14:paraId="7C051697" w14:textId="01749320" w:rsidR="001768F4" w:rsidRPr="00196E96" w:rsidRDefault="003155AC" w:rsidP="00196E96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96E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D3346C5" w14:textId="36857B2C" w:rsidR="00527804" w:rsidRPr="00840A61" w:rsidRDefault="003155AC" w:rsidP="00E04DF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Items for Next Meeting’s Agenda</w:t>
      </w:r>
    </w:p>
    <w:p w14:paraId="085BDF6B" w14:textId="363DF0D7" w:rsidR="001071B9" w:rsidRDefault="001071B9" w:rsidP="00840A6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 w:rsidRPr="001071B9">
        <w:rPr>
          <w:rFonts w:ascii="Times New Roman" w:hAnsi="Times New Roman" w:cs="Times New Roman"/>
          <w:color w:val="000000"/>
        </w:rPr>
        <w:t xml:space="preserve">When it comes to the </w:t>
      </w:r>
      <w:r>
        <w:rPr>
          <w:rFonts w:ascii="Times New Roman" w:hAnsi="Times New Roman" w:cs="Times New Roman"/>
          <w:color w:val="000000"/>
        </w:rPr>
        <w:t xml:space="preserve">AA </w:t>
      </w:r>
      <w:r w:rsidRPr="001071B9">
        <w:rPr>
          <w:rFonts w:ascii="Times New Roman" w:hAnsi="Times New Roman" w:cs="Times New Roman"/>
          <w:color w:val="000000"/>
        </w:rPr>
        <w:t xml:space="preserve">transfer degrees, who is deciding those outcomes and are the outcomes the same across all the </w:t>
      </w:r>
      <w:r>
        <w:rPr>
          <w:rFonts w:ascii="Times New Roman" w:hAnsi="Times New Roman" w:cs="Times New Roman"/>
          <w:color w:val="000000"/>
        </w:rPr>
        <w:t>AA</w:t>
      </w:r>
      <w:r w:rsidRPr="001071B9">
        <w:rPr>
          <w:rFonts w:ascii="Times New Roman" w:hAnsi="Times New Roman" w:cs="Times New Roman"/>
          <w:color w:val="000000"/>
        </w:rPr>
        <w:t xml:space="preserve"> degrees</w:t>
      </w:r>
      <w:r>
        <w:rPr>
          <w:rFonts w:ascii="Times New Roman" w:hAnsi="Times New Roman" w:cs="Times New Roman"/>
          <w:color w:val="000000"/>
        </w:rPr>
        <w:t xml:space="preserve">? </w:t>
      </w:r>
      <w:r w:rsidR="00D6658C">
        <w:rPr>
          <w:rFonts w:ascii="Times New Roman" w:hAnsi="Times New Roman" w:cs="Times New Roman"/>
          <w:color w:val="000000"/>
        </w:rPr>
        <w:t>It was recommended that</w:t>
      </w:r>
      <w:r>
        <w:rPr>
          <w:rFonts w:ascii="Times New Roman" w:hAnsi="Times New Roman" w:cs="Times New Roman"/>
          <w:color w:val="000000"/>
        </w:rPr>
        <w:t xml:space="preserve"> </w:t>
      </w:r>
      <w:r w:rsidR="00D6658C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committee</w:t>
      </w:r>
      <w:r w:rsidR="00D6658C">
        <w:rPr>
          <w:rFonts w:ascii="Times New Roman" w:hAnsi="Times New Roman" w:cs="Times New Roman"/>
          <w:color w:val="000000"/>
        </w:rPr>
        <w:t xml:space="preserve"> search for the word transfer in previous </w:t>
      </w:r>
      <w:r>
        <w:rPr>
          <w:rFonts w:ascii="Times New Roman" w:hAnsi="Times New Roman" w:cs="Times New Roman"/>
          <w:color w:val="000000"/>
        </w:rPr>
        <w:t xml:space="preserve">minutes </w:t>
      </w:r>
      <w:r w:rsidR="00D6658C"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</w:rPr>
        <w:t>see</w:t>
      </w:r>
      <w:r w:rsidR="00D6658C">
        <w:rPr>
          <w:rFonts w:ascii="Times New Roman" w:hAnsi="Times New Roman" w:cs="Times New Roman"/>
          <w:color w:val="000000"/>
        </w:rPr>
        <w:t xml:space="preserve"> if there is something definitive in place. </w:t>
      </w:r>
    </w:p>
    <w:p w14:paraId="12F94DB4" w14:textId="2E2576D8" w:rsidR="00D6658C" w:rsidRPr="00705F81" w:rsidRDefault="00705F81" w:rsidP="001E314F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 w:rsidRPr="00705F81">
        <w:rPr>
          <w:rFonts w:ascii="Times New Roman" w:hAnsi="Times New Roman" w:cs="Times New Roman"/>
          <w:color w:val="000000"/>
        </w:rPr>
        <w:t xml:space="preserve">One of the committee members mentioned some re-wording </w:t>
      </w:r>
      <w:r w:rsidR="00692690">
        <w:rPr>
          <w:rFonts w:ascii="Times New Roman" w:hAnsi="Times New Roman" w:cs="Times New Roman"/>
          <w:color w:val="000000"/>
        </w:rPr>
        <w:t xml:space="preserve">to the 10/1 minutes </w:t>
      </w:r>
      <w:r w:rsidRPr="00705F81">
        <w:rPr>
          <w:rFonts w:ascii="Times New Roman" w:hAnsi="Times New Roman" w:cs="Times New Roman"/>
          <w:color w:val="000000"/>
        </w:rPr>
        <w:t>and was asked to get edits to Amy</w:t>
      </w:r>
      <w:r w:rsidR="00692690">
        <w:rPr>
          <w:rFonts w:ascii="Times New Roman" w:hAnsi="Times New Roman" w:cs="Times New Roman"/>
          <w:color w:val="000000"/>
        </w:rPr>
        <w:t xml:space="preserve">.  </w:t>
      </w:r>
      <w:r w:rsidR="00692690" w:rsidRPr="00705F81">
        <w:rPr>
          <w:rFonts w:ascii="Times New Roman" w:hAnsi="Times New Roman" w:cs="Times New Roman"/>
          <w:color w:val="000000"/>
        </w:rPr>
        <w:t xml:space="preserve">There was not enough time to </w:t>
      </w:r>
      <w:r w:rsidR="00692690">
        <w:rPr>
          <w:rFonts w:ascii="Times New Roman" w:hAnsi="Times New Roman" w:cs="Times New Roman"/>
          <w:color w:val="000000"/>
        </w:rPr>
        <w:t xml:space="preserve">fully </w:t>
      </w:r>
      <w:r w:rsidR="00692690" w:rsidRPr="00705F81">
        <w:rPr>
          <w:rFonts w:ascii="Times New Roman" w:hAnsi="Times New Roman" w:cs="Times New Roman"/>
          <w:color w:val="000000"/>
        </w:rPr>
        <w:t>review the 10/1/21 minutes</w:t>
      </w:r>
      <w:r w:rsidR="00692690">
        <w:rPr>
          <w:rFonts w:ascii="Times New Roman" w:hAnsi="Times New Roman" w:cs="Times New Roman"/>
          <w:color w:val="000000"/>
        </w:rPr>
        <w:t xml:space="preserve"> so they will </w:t>
      </w:r>
      <w:r w:rsidRPr="00705F81">
        <w:rPr>
          <w:rFonts w:ascii="Times New Roman" w:hAnsi="Times New Roman" w:cs="Times New Roman"/>
          <w:color w:val="000000"/>
        </w:rPr>
        <w:t>be re-sent to the committee</w:t>
      </w:r>
      <w:r>
        <w:rPr>
          <w:rFonts w:ascii="Times New Roman" w:hAnsi="Times New Roman" w:cs="Times New Roman"/>
          <w:color w:val="000000"/>
        </w:rPr>
        <w:t xml:space="preserve"> via email for approval</w:t>
      </w:r>
      <w:r w:rsidRPr="00705F81">
        <w:rPr>
          <w:rFonts w:ascii="Times New Roman" w:hAnsi="Times New Roman" w:cs="Times New Roman"/>
          <w:color w:val="000000"/>
        </w:rPr>
        <w:t xml:space="preserve">.  </w:t>
      </w:r>
    </w:p>
    <w:p w14:paraId="627C9545" w14:textId="07FCEFD6" w:rsidR="00840A61" w:rsidRPr="00840A61" w:rsidRDefault="00705F81" w:rsidP="00840A6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Reminder about Assessment minutes – the only faculty name to be included in the minutes is Justin’s. </w:t>
      </w:r>
    </w:p>
    <w:p w14:paraId="73DCE42D" w14:textId="77777777" w:rsidR="00E04DF4" w:rsidRPr="001768F4" w:rsidRDefault="00E04DF4" w:rsidP="00E04DF4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EF7AA3" w14:textId="77777777" w:rsidR="008A26B1" w:rsidRPr="00725E53" w:rsidRDefault="008A26B1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E53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7BAD0716" w14:textId="6CCB9BE0" w:rsidR="00CA4A50" w:rsidRPr="00725E53" w:rsidRDefault="00705F81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05F81">
        <w:rPr>
          <w:rFonts w:ascii="Times New Roman" w:eastAsia="Times New Roman" w:hAnsi="Times New Roman" w:cs="Times New Roman"/>
          <w:sz w:val="24"/>
          <w:szCs w:val="24"/>
        </w:rPr>
        <w:t>Meeting adjourned at</w:t>
      </w:r>
      <w:r w:rsidR="00F41C74" w:rsidRPr="0070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3E7" w:rsidRPr="00705F81">
        <w:rPr>
          <w:rFonts w:ascii="Times New Roman" w:eastAsia="Times New Roman" w:hAnsi="Times New Roman" w:cs="Times New Roman"/>
          <w:sz w:val="24"/>
          <w:szCs w:val="24"/>
        </w:rPr>
        <w:t>1:</w:t>
      </w:r>
      <w:r w:rsidRPr="00705F8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F65E6" w:rsidRPr="00705F81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3113E7" w:rsidRPr="00705F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8DE0F" w14:textId="77777777" w:rsidR="00CA4A50" w:rsidRPr="00725E53" w:rsidRDefault="00CA4A50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2940D02" w14:textId="1C5B77A3" w:rsidR="00286ED8" w:rsidRDefault="004C64EE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90876">
        <w:rPr>
          <w:rFonts w:ascii="Times New Roman" w:hAnsi="Times New Roman" w:cs="Times New Roman"/>
          <w:bCs/>
          <w:sz w:val="24"/>
          <w:szCs w:val="24"/>
        </w:rPr>
        <w:t>next</w:t>
      </w:r>
      <w:r w:rsidRPr="00725E53">
        <w:rPr>
          <w:rFonts w:ascii="Times New Roman" w:hAnsi="Times New Roman" w:cs="Times New Roman"/>
          <w:bCs/>
          <w:sz w:val="24"/>
          <w:szCs w:val="24"/>
        </w:rPr>
        <w:t xml:space="preserve"> meeting will be Friday, </w:t>
      </w:r>
      <w:r w:rsidR="00E5152F">
        <w:rPr>
          <w:rFonts w:ascii="Times New Roman" w:hAnsi="Times New Roman" w:cs="Times New Roman"/>
          <w:bCs/>
          <w:sz w:val="24"/>
          <w:szCs w:val="24"/>
        </w:rPr>
        <w:t xml:space="preserve">November </w:t>
      </w:r>
      <w:r w:rsidR="00A12122">
        <w:rPr>
          <w:rFonts w:ascii="Times New Roman" w:hAnsi="Times New Roman" w:cs="Times New Roman"/>
          <w:bCs/>
          <w:sz w:val="24"/>
          <w:szCs w:val="24"/>
        </w:rPr>
        <w:t>5</w:t>
      </w:r>
      <w:r w:rsidR="008158AB">
        <w:rPr>
          <w:rFonts w:ascii="Times New Roman" w:hAnsi="Times New Roman" w:cs="Times New Roman"/>
          <w:bCs/>
          <w:sz w:val="24"/>
          <w:szCs w:val="24"/>
        </w:rPr>
        <w:t>,</w:t>
      </w:r>
      <w:r w:rsidRPr="00725E53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12 noon – 1:30 pm.</w:t>
      </w:r>
      <w:r w:rsidR="002908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5854D8" w14:textId="77777777" w:rsidR="0014221D" w:rsidRDefault="0014221D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654219C" w14:textId="2588222E" w:rsidR="00D24EC8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60EB6762" w14:textId="6F8CC450" w:rsidR="00EF1009" w:rsidRPr="00725E53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Amy E. Burns</w:t>
      </w:r>
    </w:p>
    <w:p w14:paraId="37EEE2E4" w14:textId="585DA355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1E60E7" w14:textId="77777777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D85FA3" w:rsidRPr="00725E53" w:rsidSect="009F7917">
      <w:footerReference w:type="default" r:id="rId10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5D28" w14:textId="77777777" w:rsidR="001D28EC" w:rsidRDefault="001D28EC" w:rsidP="00352E52">
      <w:r>
        <w:separator/>
      </w:r>
    </w:p>
  </w:endnote>
  <w:endnote w:type="continuationSeparator" w:id="0">
    <w:p w14:paraId="36B2D8E5" w14:textId="77777777" w:rsidR="001D28EC" w:rsidRDefault="001D28EC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B180" w14:textId="77777777" w:rsidR="001D28EC" w:rsidRDefault="001D28EC" w:rsidP="00352E52">
      <w:r>
        <w:separator/>
      </w:r>
    </w:p>
  </w:footnote>
  <w:footnote w:type="continuationSeparator" w:id="0">
    <w:p w14:paraId="4AA3E5A9" w14:textId="77777777" w:rsidR="001D28EC" w:rsidRDefault="001D28EC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0CF"/>
    <w:multiLevelType w:val="hybridMultilevel"/>
    <w:tmpl w:val="2D2674D6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82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3F29"/>
    <w:rsid w:val="000256C9"/>
    <w:rsid w:val="00025765"/>
    <w:rsid w:val="000311C9"/>
    <w:rsid w:val="0003409B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5173F"/>
    <w:rsid w:val="00051B68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20A7"/>
    <w:rsid w:val="00072E06"/>
    <w:rsid w:val="00073ADD"/>
    <w:rsid w:val="00074C5F"/>
    <w:rsid w:val="00075784"/>
    <w:rsid w:val="00075EC4"/>
    <w:rsid w:val="00076990"/>
    <w:rsid w:val="0007726C"/>
    <w:rsid w:val="00077982"/>
    <w:rsid w:val="00077FAA"/>
    <w:rsid w:val="00080319"/>
    <w:rsid w:val="000810FA"/>
    <w:rsid w:val="000840F0"/>
    <w:rsid w:val="00084982"/>
    <w:rsid w:val="00085029"/>
    <w:rsid w:val="00087AB6"/>
    <w:rsid w:val="00091853"/>
    <w:rsid w:val="000931A0"/>
    <w:rsid w:val="00093ACA"/>
    <w:rsid w:val="00093FAD"/>
    <w:rsid w:val="00095EE3"/>
    <w:rsid w:val="00097A8F"/>
    <w:rsid w:val="000A12D4"/>
    <w:rsid w:val="000A1F70"/>
    <w:rsid w:val="000B06DA"/>
    <w:rsid w:val="000B229E"/>
    <w:rsid w:val="000B2CC7"/>
    <w:rsid w:val="000B32ED"/>
    <w:rsid w:val="000B33CB"/>
    <w:rsid w:val="000B3AC3"/>
    <w:rsid w:val="000B772D"/>
    <w:rsid w:val="000C3645"/>
    <w:rsid w:val="000C6795"/>
    <w:rsid w:val="000C6AE5"/>
    <w:rsid w:val="000D01C6"/>
    <w:rsid w:val="000D2296"/>
    <w:rsid w:val="000D2E35"/>
    <w:rsid w:val="000D2E4C"/>
    <w:rsid w:val="000D5803"/>
    <w:rsid w:val="000D5AC9"/>
    <w:rsid w:val="000D76AE"/>
    <w:rsid w:val="000D7980"/>
    <w:rsid w:val="000E03EE"/>
    <w:rsid w:val="000E2E61"/>
    <w:rsid w:val="000E37F0"/>
    <w:rsid w:val="000E3CD5"/>
    <w:rsid w:val="000F33C0"/>
    <w:rsid w:val="00100CF4"/>
    <w:rsid w:val="00102211"/>
    <w:rsid w:val="001027C2"/>
    <w:rsid w:val="00104106"/>
    <w:rsid w:val="00105152"/>
    <w:rsid w:val="001062D9"/>
    <w:rsid w:val="001071B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2050"/>
    <w:rsid w:val="00124166"/>
    <w:rsid w:val="00124574"/>
    <w:rsid w:val="001252BF"/>
    <w:rsid w:val="0012659C"/>
    <w:rsid w:val="00126C04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528F9"/>
    <w:rsid w:val="00152DF4"/>
    <w:rsid w:val="001538F8"/>
    <w:rsid w:val="00153EF0"/>
    <w:rsid w:val="00154AA1"/>
    <w:rsid w:val="00154F0D"/>
    <w:rsid w:val="001552D5"/>
    <w:rsid w:val="00160206"/>
    <w:rsid w:val="00160980"/>
    <w:rsid w:val="00160A67"/>
    <w:rsid w:val="001619AF"/>
    <w:rsid w:val="00165F8B"/>
    <w:rsid w:val="00166992"/>
    <w:rsid w:val="00167316"/>
    <w:rsid w:val="00167A9B"/>
    <w:rsid w:val="00171F63"/>
    <w:rsid w:val="00174995"/>
    <w:rsid w:val="00174A16"/>
    <w:rsid w:val="00174B60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90075"/>
    <w:rsid w:val="001909B1"/>
    <w:rsid w:val="00191D3C"/>
    <w:rsid w:val="00192EA5"/>
    <w:rsid w:val="0019348F"/>
    <w:rsid w:val="001959F1"/>
    <w:rsid w:val="00196E96"/>
    <w:rsid w:val="001A0776"/>
    <w:rsid w:val="001A0D27"/>
    <w:rsid w:val="001A2AB5"/>
    <w:rsid w:val="001A5D5C"/>
    <w:rsid w:val="001A7047"/>
    <w:rsid w:val="001B1998"/>
    <w:rsid w:val="001B1B58"/>
    <w:rsid w:val="001B2C8F"/>
    <w:rsid w:val="001B554D"/>
    <w:rsid w:val="001C04D9"/>
    <w:rsid w:val="001C1185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E002C"/>
    <w:rsid w:val="001E1FA9"/>
    <w:rsid w:val="001E2D17"/>
    <w:rsid w:val="001E305C"/>
    <w:rsid w:val="001E355C"/>
    <w:rsid w:val="001E4142"/>
    <w:rsid w:val="001E539A"/>
    <w:rsid w:val="001E629C"/>
    <w:rsid w:val="001E7EB6"/>
    <w:rsid w:val="001F1EEB"/>
    <w:rsid w:val="001F299C"/>
    <w:rsid w:val="001F32C9"/>
    <w:rsid w:val="001F4026"/>
    <w:rsid w:val="001F4161"/>
    <w:rsid w:val="001F4203"/>
    <w:rsid w:val="001F6C7A"/>
    <w:rsid w:val="002007A9"/>
    <w:rsid w:val="00203F5A"/>
    <w:rsid w:val="00204BCF"/>
    <w:rsid w:val="0020506B"/>
    <w:rsid w:val="00207337"/>
    <w:rsid w:val="002100E7"/>
    <w:rsid w:val="00213987"/>
    <w:rsid w:val="00215ACB"/>
    <w:rsid w:val="00217A2B"/>
    <w:rsid w:val="00221559"/>
    <w:rsid w:val="0022349B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5325"/>
    <w:rsid w:val="00236042"/>
    <w:rsid w:val="00236922"/>
    <w:rsid w:val="002369D3"/>
    <w:rsid w:val="00240171"/>
    <w:rsid w:val="00240704"/>
    <w:rsid w:val="00240C50"/>
    <w:rsid w:val="002417E4"/>
    <w:rsid w:val="00241F38"/>
    <w:rsid w:val="00242EF0"/>
    <w:rsid w:val="002440D8"/>
    <w:rsid w:val="00244311"/>
    <w:rsid w:val="0024539E"/>
    <w:rsid w:val="0024564F"/>
    <w:rsid w:val="00246D95"/>
    <w:rsid w:val="00247B77"/>
    <w:rsid w:val="00247BA9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F4C"/>
    <w:rsid w:val="00275F91"/>
    <w:rsid w:val="002762B8"/>
    <w:rsid w:val="00276B8B"/>
    <w:rsid w:val="002773EF"/>
    <w:rsid w:val="00282B60"/>
    <w:rsid w:val="002832F3"/>
    <w:rsid w:val="0028414F"/>
    <w:rsid w:val="002845F2"/>
    <w:rsid w:val="002847C9"/>
    <w:rsid w:val="002851AA"/>
    <w:rsid w:val="0028568C"/>
    <w:rsid w:val="00286ED8"/>
    <w:rsid w:val="002875BE"/>
    <w:rsid w:val="00290876"/>
    <w:rsid w:val="0029259A"/>
    <w:rsid w:val="002934EA"/>
    <w:rsid w:val="0029793C"/>
    <w:rsid w:val="002A022B"/>
    <w:rsid w:val="002A09E0"/>
    <w:rsid w:val="002A1DAF"/>
    <w:rsid w:val="002A2004"/>
    <w:rsid w:val="002A407D"/>
    <w:rsid w:val="002A46E6"/>
    <w:rsid w:val="002A47DC"/>
    <w:rsid w:val="002A7966"/>
    <w:rsid w:val="002A7CF2"/>
    <w:rsid w:val="002B034B"/>
    <w:rsid w:val="002B129A"/>
    <w:rsid w:val="002B144D"/>
    <w:rsid w:val="002B2CF4"/>
    <w:rsid w:val="002B3B29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2A8"/>
    <w:rsid w:val="002D072A"/>
    <w:rsid w:val="002D311F"/>
    <w:rsid w:val="002D5B1C"/>
    <w:rsid w:val="002D6199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2F43E7"/>
    <w:rsid w:val="00303800"/>
    <w:rsid w:val="003113E7"/>
    <w:rsid w:val="00311828"/>
    <w:rsid w:val="00311A43"/>
    <w:rsid w:val="00311B3D"/>
    <w:rsid w:val="00311D60"/>
    <w:rsid w:val="00312160"/>
    <w:rsid w:val="0031239E"/>
    <w:rsid w:val="003155AC"/>
    <w:rsid w:val="0031606D"/>
    <w:rsid w:val="00316598"/>
    <w:rsid w:val="00317735"/>
    <w:rsid w:val="00321A8A"/>
    <w:rsid w:val="00321F90"/>
    <w:rsid w:val="00322020"/>
    <w:rsid w:val="00322D59"/>
    <w:rsid w:val="00323004"/>
    <w:rsid w:val="00323359"/>
    <w:rsid w:val="003233C6"/>
    <w:rsid w:val="00323CBF"/>
    <w:rsid w:val="0032603C"/>
    <w:rsid w:val="00327289"/>
    <w:rsid w:val="00327CEA"/>
    <w:rsid w:val="00330808"/>
    <w:rsid w:val="003315DC"/>
    <w:rsid w:val="00331A36"/>
    <w:rsid w:val="00331EAE"/>
    <w:rsid w:val="00332163"/>
    <w:rsid w:val="003347F7"/>
    <w:rsid w:val="00340C68"/>
    <w:rsid w:val="003422DF"/>
    <w:rsid w:val="00342D09"/>
    <w:rsid w:val="00342E0B"/>
    <w:rsid w:val="00343053"/>
    <w:rsid w:val="003434E8"/>
    <w:rsid w:val="003437E4"/>
    <w:rsid w:val="00347046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725B"/>
    <w:rsid w:val="0036797A"/>
    <w:rsid w:val="00367B24"/>
    <w:rsid w:val="00367C3A"/>
    <w:rsid w:val="0037097E"/>
    <w:rsid w:val="00375084"/>
    <w:rsid w:val="003766DE"/>
    <w:rsid w:val="0038082A"/>
    <w:rsid w:val="00381218"/>
    <w:rsid w:val="003839C6"/>
    <w:rsid w:val="003861AE"/>
    <w:rsid w:val="0038767E"/>
    <w:rsid w:val="0039037B"/>
    <w:rsid w:val="00390E3A"/>
    <w:rsid w:val="003929EC"/>
    <w:rsid w:val="00394545"/>
    <w:rsid w:val="00394B7D"/>
    <w:rsid w:val="003955D7"/>
    <w:rsid w:val="00395FD8"/>
    <w:rsid w:val="003A258D"/>
    <w:rsid w:val="003A2692"/>
    <w:rsid w:val="003A337E"/>
    <w:rsid w:val="003A360D"/>
    <w:rsid w:val="003A3955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58E3"/>
    <w:rsid w:val="003B689B"/>
    <w:rsid w:val="003C25F7"/>
    <w:rsid w:val="003C32C8"/>
    <w:rsid w:val="003C4828"/>
    <w:rsid w:val="003C6174"/>
    <w:rsid w:val="003C6B8C"/>
    <w:rsid w:val="003D143D"/>
    <w:rsid w:val="003D226D"/>
    <w:rsid w:val="003D4810"/>
    <w:rsid w:val="003D692B"/>
    <w:rsid w:val="003E434E"/>
    <w:rsid w:val="003E5665"/>
    <w:rsid w:val="003E5970"/>
    <w:rsid w:val="003F366A"/>
    <w:rsid w:val="003F3EDC"/>
    <w:rsid w:val="003F6AA7"/>
    <w:rsid w:val="003F7141"/>
    <w:rsid w:val="003F7236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C87"/>
    <w:rsid w:val="00430A0C"/>
    <w:rsid w:val="004312E4"/>
    <w:rsid w:val="0043432A"/>
    <w:rsid w:val="004355FC"/>
    <w:rsid w:val="004361C7"/>
    <w:rsid w:val="00437D8F"/>
    <w:rsid w:val="00440097"/>
    <w:rsid w:val="004456F7"/>
    <w:rsid w:val="00446688"/>
    <w:rsid w:val="00446832"/>
    <w:rsid w:val="0044709F"/>
    <w:rsid w:val="00452F20"/>
    <w:rsid w:val="00453348"/>
    <w:rsid w:val="004557F9"/>
    <w:rsid w:val="00462192"/>
    <w:rsid w:val="00464820"/>
    <w:rsid w:val="004675E4"/>
    <w:rsid w:val="00471DB2"/>
    <w:rsid w:val="004748BC"/>
    <w:rsid w:val="00477001"/>
    <w:rsid w:val="00480E67"/>
    <w:rsid w:val="00485368"/>
    <w:rsid w:val="00487EFF"/>
    <w:rsid w:val="0049047B"/>
    <w:rsid w:val="004910FB"/>
    <w:rsid w:val="004915C7"/>
    <w:rsid w:val="00491E44"/>
    <w:rsid w:val="00492456"/>
    <w:rsid w:val="004A28E3"/>
    <w:rsid w:val="004A6B07"/>
    <w:rsid w:val="004A763C"/>
    <w:rsid w:val="004B1894"/>
    <w:rsid w:val="004B33F8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FA1"/>
    <w:rsid w:val="004C64EE"/>
    <w:rsid w:val="004D14A4"/>
    <w:rsid w:val="004D5847"/>
    <w:rsid w:val="004E160B"/>
    <w:rsid w:val="004E1EB3"/>
    <w:rsid w:val="004E1F80"/>
    <w:rsid w:val="004E2552"/>
    <w:rsid w:val="004E5A40"/>
    <w:rsid w:val="004E708B"/>
    <w:rsid w:val="004F035C"/>
    <w:rsid w:val="004F0720"/>
    <w:rsid w:val="004F09DB"/>
    <w:rsid w:val="004F0ABF"/>
    <w:rsid w:val="004F2690"/>
    <w:rsid w:val="004F3178"/>
    <w:rsid w:val="004F339C"/>
    <w:rsid w:val="004F3AFA"/>
    <w:rsid w:val="004F3F53"/>
    <w:rsid w:val="004F6B91"/>
    <w:rsid w:val="004F7942"/>
    <w:rsid w:val="004F7FB5"/>
    <w:rsid w:val="00503D67"/>
    <w:rsid w:val="00503E5F"/>
    <w:rsid w:val="005053F6"/>
    <w:rsid w:val="00505E86"/>
    <w:rsid w:val="005063AB"/>
    <w:rsid w:val="00506964"/>
    <w:rsid w:val="0051024A"/>
    <w:rsid w:val="0051092A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804"/>
    <w:rsid w:val="005278C5"/>
    <w:rsid w:val="00531FAF"/>
    <w:rsid w:val="00532B44"/>
    <w:rsid w:val="00533547"/>
    <w:rsid w:val="00536200"/>
    <w:rsid w:val="0053707A"/>
    <w:rsid w:val="0054037D"/>
    <w:rsid w:val="005442E1"/>
    <w:rsid w:val="0054573C"/>
    <w:rsid w:val="00545A54"/>
    <w:rsid w:val="00545B54"/>
    <w:rsid w:val="00545F28"/>
    <w:rsid w:val="00551873"/>
    <w:rsid w:val="00552148"/>
    <w:rsid w:val="00552423"/>
    <w:rsid w:val="005536F4"/>
    <w:rsid w:val="00553DA7"/>
    <w:rsid w:val="0055538E"/>
    <w:rsid w:val="005558CB"/>
    <w:rsid w:val="00555A57"/>
    <w:rsid w:val="0056182F"/>
    <w:rsid w:val="00563A42"/>
    <w:rsid w:val="005657F4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F6"/>
    <w:rsid w:val="005969EE"/>
    <w:rsid w:val="005A06CE"/>
    <w:rsid w:val="005A0F20"/>
    <w:rsid w:val="005A2011"/>
    <w:rsid w:val="005A20E4"/>
    <w:rsid w:val="005A2DC8"/>
    <w:rsid w:val="005A2FFE"/>
    <w:rsid w:val="005A7604"/>
    <w:rsid w:val="005A7970"/>
    <w:rsid w:val="005B1B00"/>
    <w:rsid w:val="005B6426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756"/>
    <w:rsid w:val="005D2A7C"/>
    <w:rsid w:val="005D3E3D"/>
    <w:rsid w:val="005D3EBE"/>
    <w:rsid w:val="005D53B7"/>
    <w:rsid w:val="005E060C"/>
    <w:rsid w:val="005E0BD1"/>
    <w:rsid w:val="005E108E"/>
    <w:rsid w:val="005E1B5E"/>
    <w:rsid w:val="005E4BF6"/>
    <w:rsid w:val="005E5DF9"/>
    <w:rsid w:val="005E6720"/>
    <w:rsid w:val="005F016B"/>
    <w:rsid w:val="005F0BFF"/>
    <w:rsid w:val="005F1F06"/>
    <w:rsid w:val="005F3675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C65"/>
    <w:rsid w:val="006066BC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F03"/>
    <w:rsid w:val="00622343"/>
    <w:rsid w:val="00623620"/>
    <w:rsid w:val="00623BD1"/>
    <w:rsid w:val="00624F0B"/>
    <w:rsid w:val="00632F28"/>
    <w:rsid w:val="0063337F"/>
    <w:rsid w:val="00633E08"/>
    <w:rsid w:val="006372CF"/>
    <w:rsid w:val="00637EBC"/>
    <w:rsid w:val="0064166C"/>
    <w:rsid w:val="0064426E"/>
    <w:rsid w:val="00644931"/>
    <w:rsid w:val="00651037"/>
    <w:rsid w:val="0065283B"/>
    <w:rsid w:val="00653117"/>
    <w:rsid w:val="006531BD"/>
    <w:rsid w:val="00654D98"/>
    <w:rsid w:val="0066270D"/>
    <w:rsid w:val="006627C5"/>
    <w:rsid w:val="00662F42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292C"/>
    <w:rsid w:val="00684F21"/>
    <w:rsid w:val="006863A5"/>
    <w:rsid w:val="00687DA4"/>
    <w:rsid w:val="00692690"/>
    <w:rsid w:val="00692E45"/>
    <w:rsid w:val="00693579"/>
    <w:rsid w:val="00693994"/>
    <w:rsid w:val="00694FD7"/>
    <w:rsid w:val="00697688"/>
    <w:rsid w:val="00697AD6"/>
    <w:rsid w:val="006A121D"/>
    <w:rsid w:val="006A19E6"/>
    <w:rsid w:val="006A6059"/>
    <w:rsid w:val="006B05C9"/>
    <w:rsid w:val="006B09C7"/>
    <w:rsid w:val="006B1318"/>
    <w:rsid w:val="006B27AD"/>
    <w:rsid w:val="006B4257"/>
    <w:rsid w:val="006B4C55"/>
    <w:rsid w:val="006B654E"/>
    <w:rsid w:val="006C05B7"/>
    <w:rsid w:val="006C0894"/>
    <w:rsid w:val="006C0D40"/>
    <w:rsid w:val="006C1417"/>
    <w:rsid w:val="006C1C17"/>
    <w:rsid w:val="006C2F97"/>
    <w:rsid w:val="006C3AD0"/>
    <w:rsid w:val="006C40C3"/>
    <w:rsid w:val="006C633C"/>
    <w:rsid w:val="006D0810"/>
    <w:rsid w:val="006D19A0"/>
    <w:rsid w:val="006D22D7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125F"/>
    <w:rsid w:val="006F1687"/>
    <w:rsid w:val="006F34FA"/>
    <w:rsid w:val="006F5226"/>
    <w:rsid w:val="006F6F97"/>
    <w:rsid w:val="006F7CB6"/>
    <w:rsid w:val="007005E2"/>
    <w:rsid w:val="007008E6"/>
    <w:rsid w:val="00704E4D"/>
    <w:rsid w:val="00704ED5"/>
    <w:rsid w:val="00705F0C"/>
    <w:rsid w:val="00705F81"/>
    <w:rsid w:val="007062B3"/>
    <w:rsid w:val="007065CC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72E"/>
    <w:rsid w:val="007324D5"/>
    <w:rsid w:val="00732BAB"/>
    <w:rsid w:val="007344E6"/>
    <w:rsid w:val="00734C13"/>
    <w:rsid w:val="00740A2C"/>
    <w:rsid w:val="007433BD"/>
    <w:rsid w:val="00743A52"/>
    <w:rsid w:val="007443B7"/>
    <w:rsid w:val="00745300"/>
    <w:rsid w:val="00745AF9"/>
    <w:rsid w:val="007469A1"/>
    <w:rsid w:val="00752394"/>
    <w:rsid w:val="00753867"/>
    <w:rsid w:val="00753C78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68C6"/>
    <w:rsid w:val="00767350"/>
    <w:rsid w:val="00767880"/>
    <w:rsid w:val="00767B85"/>
    <w:rsid w:val="007703F3"/>
    <w:rsid w:val="007715DA"/>
    <w:rsid w:val="00771D43"/>
    <w:rsid w:val="00773554"/>
    <w:rsid w:val="00776064"/>
    <w:rsid w:val="00776681"/>
    <w:rsid w:val="007820AD"/>
    <w:rsid w:val="00782EC0"/>
    <w:rsid w:val="00782EF9"/>
    <w:rsid w:val="007845D5"/>
    <w:rsid w:val="007853DE"/>
    <w:rsid w:val="00785A06"/>
    <w:rsid w:val="00785FF3"/>
    <w:rsid w:val="007860D4"/>
    <w:rsid w:val="00790374"/>
    <w:rsid w:val="0079476A"/>
    <w:rsid w:val="00797295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262B"/>
    <w:rsid w:val="007C3963"/>
    <w:rsid w:val="007C4EC2"/>
    <w:rsid w:val="007C6BD0"/>
    <w:rsid w:val="007C7046"/>
    <w:rsid w:val="007C7DEA"/>
    <w:rsid w:val="007D2B32"/>
    <w:rsid w:val="007D366B"/>
    <w:rsid w:val="007D40CB"/>
    <w:rsid w:val="007D6321"/>
    <w:rsid w:val="007E516B"/>
    <w:rsid w:val="007E5866"/>
    <w:rsid w:val="007E66B9"/>
    <w:rsid w:val="007E68C5"/>
    <w:rsid w:val="007E7816"/>
    <w:rsid w:val="007F2FED"/>
    <w:rsid w:val="007F46A1"/>
    <w:rsid w:val="007F4762"/>
    <w:rsid w:val="007F7090"/>
    <w:rsid w:val="007F7648"/>
    <w:rsid w:val="00800AAA"/>
    <w:rsid w:val="00800CC5"/>
    <w:rsid w:val="00802C98"/>
    <w:rsid w:val="008039EB"/>
    <w:rsid w:val="00803C69"/>
    <w:rsid w:val="00805B73"/>
    <w:rsid w:val="0081103F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208C"/>
    <w:rsid w:val="0082247C"/>
    <w:rsid w:val="008240EA"/>
    <w:rsid w:val="00825E10"/>
    <w:rsid w:val="00825E9E"/>
    <w:rsid w:val="00826784"/>
    <w:rsid w:val="00826DC5"/>
    <w:rsid w:val="00827F2E"/>
    <w:rsid w:val="008316BE"/>
    <w:rsid w:val="0083487C"/>
    <w:rsid w:val="00836637"/>
    <w:rsid w:val="00836853"/>
    <w:rsid w:val="00840A61"/>
    <w:rsid w:val="00840B7B"/>
    <w:rsid w:val="00840E5F"/>
    <w:rsid w:val="008414FA"/>
    <w:rsid w:val="00841C27"/>
    <w:rsid w:val="008421AF"/>
    <w:rsid w:val="008421E2"/>
    <w:rsid w:val="0084361F"/>
    <w:rsid w:val="00844CEC"/>
    <w:rsid w:val="00845AC1"/>
    <w:rsid w:val="008471D7"/>
    <w:rsid w:val="00847B64"/>
    <w:rsid w:val="00847D03"/>
    <w:rsid w:val="00847E34"/>
    <w:rsid w:val="008568CC"/>
    <w:rsid w:val="00862151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90D19"/>
    <w:rsid w:val="00893745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5B97"/>
    <w:rsid w:val="008B7CF6"/>
    <w:rsid w:val="008B7FA0"/>
    <w:rsid w:val="008C02F5"/>
    <w:rsid w:val="008C1A30"/>
    <w:rsid w:val="008C287A"/>
    <w:rsid w:val="008C32D3"/>
    <w:rsid w:val="008D1D31"/>
    <w:rsid w:val="008D1D7C"/>
    <w:rsid w:val="008D7A63"/>
    <w:rsid w:val="008E6161"/>
    <w:rsid w:val="008E6512"/>
    <w:rsid w:val="008E6BFC"/>
    <w:rsid w:val="008F069F"/>
    <w:rsid w:val="008F2B0E"/>
    <w:rsid w:val="008F360D"/>
    <w:rsid w:val="008F51FB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75DD"/>
    <w:rsid w:val="00927C58"/>
    <w:rsid w:val="009317CF"/>
    <w:rsid w:val="00931BD9"/>
    <w:rsid w:val="0093282D"/>
    <w:rsid w:val="00932C18"/>
    <w:rsid w:val="0093361C"/>
    <w:rsid w:val="00934C6B"/>
    <w:rsid w:val="0094368D"/>
    <w:rsid w:val="00943FCF"/>
    <w:rsid w:val="009441C3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468B"/>
    <w:rsid w:val="00974C84"/>
    <w:rsid w:val="00974E09"/>
    <w:rsid w:val="009757DE"/>
    <w:rsid w:val="00976228"/>
    <w:rsid w:val="00976276"/>
    <w:rsid w:val="00977533"/>
    <w:rsid w:val="0097790F"/>
    <w:rsid w:val="00981D0C"/>
    <w:rsid w:val="00981EBC"/>
    <w:rsid w:val="009841A4"/>
    <w:rsid w:val="0098694A"/>
    <w:rsid w:val="00987C17"/>
    <w:rsid w:val="0099115E"/>
    <w:rsid w:val="00993411"/>
    <w:rsid w:val="00995D30"/>
    <w:rsid w:val="009965BE"/>
    <w:rsid w:val="009A0307"/>
    <w:rsid w:val="009A22A1"/>
    <w:rsid w:val="009A5DBA"/>
    <w:rsid w:val="009A788F"/>
    <w:rsid w:val="009A7F0E"/>
    <w:rsid w:val="009B0DD0"/>
    <w:rsid w:val="009B0E76"/>
    <w:rsid w:val="009B0F8E"/>
    <w:rsid w:val="009B1D65"/>
    <w:rsid w:val="009B278B"/>
    <w:rsid w:val="009B4989"/>
    <w:rsid w:val="009B5042"/>
    <w:rsid w:val="009B5833"/>
    <w:rsid w:val="009B69BE"/>
    <w:rsid w:val="009B714F"/>
    <w:rsid w:val="009C0774"/>
    <w:rsid w:val="009C2F87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00D"/>
    <w:rsid w:val="009F5BE0"/>
    <w:rsid w:val="009F7917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F69"/>
    <w:rsid w:val="00A11AA0"/>
    <w:rsid w:val="00A11B7A"/>
    <w:rsid w:val="00A12122"/>
    <w:rsid w:val="00A15059"/>
    <w:rsid w:val="00A15341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436E"/>
    <w:rsid w:val="00A35743"/>
    <w:rsid w:val="00A35D38"/>
    <w:rsid w:val="00A36596"/>
    <w:rsid w:val="00A41691"/>
    <w:rsid w:val="00A432EA"/>
    <w:rsid w:val="00A439B9"/>
    <w:rsid w:val="00A47252"/>
    <w:rsid w:val="00A504EE"/>
    <w:rsid w:val="00A51712"/>
    <w:rsid w:val="00A52E13"/>
    <w:rsid w:val="00A52E24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3B84"/>
    <w:rsid w:val="00A64264"/>
    <w:rsid w:val="00A6578C"/>
    <w:rsid w:val="00A65932"/>
    <w:rsid w:val="00A7156D"/>
    <w:rsid w:val="00A744A2"/>
    <w:rsid w:val="00A77BDA"/>
    <w:rsid w:val="00A80170"/>
    <w:rsid w:val="00A81648"/>
    <w:rsid w:val="00A81837"/>
    <w:rsid w:val="00A81EAB"/>
    <w:rsid w:val="00A83C1A"/>
    <w:rsid w:val="00A84CCE"/>
    <w:rsid w:val="00A85FB7"/>
    <w:rsid w:val="00A875A8"/>
    <w:rsid w:val="00A9019E"/>
    <w:rsid w:val="00A90373"/>
    <w:rsid w:val="00A914D5"/>
    <w:rsid w:val="00A92A67"/>
    <w:rsid w:val="00A961AB"/>
    <w:rsid w:val="00A977E4"/>
    <w:rsid w:val="00AA07F3"/>
    <w:rsid w:val="00AA0CFB"/>
    <w:rsid w:val="00AA1E75"/>
    <w:rsid w:val="00AA4598"/>
    <w:rsid w:val="00AA4EB9"/>
    <w:rsid w:val="00AA7175"/>
    <w:rsid w:val="00AB4987"/>
    <w:rsid w:val="00AB50C3"/>
    <w:rsid w:val="00AB723D"/>
    <w:rsid w:val="00AC0B23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DBD"/>
    <w:rsid w:val="00AD7E05"/>
    <w:rsid w:val="00AE292C"/>
    <w:rsid w:val="00AE38B3"/>
    <w:rsid w:val="00AE397B"/>
    <w:rsid w:val="00AE53DD"/>
    <w:rsid w:val="00AE7469"/>
    <w:rsid w:val="00AE7D32"/>
    <w:rsid w:val="00AF11EB"/>
    <w:rsid w:val="00AF4386"/>
    <w:rsid w:val="00AF5091"/>
    <w:rsid w:val="00AF750A"/>
    <w:rsid w:val="00AF75A4"/>
    <w:rsid w:val="00AF794C"/>
    <w:rsid w:val="00B012D7"/>
    <w:rsid w:val="00B02873"/>
    <w:rsid w:val="00B07D43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567E"/>
    <w:rsid w:val="00B35B7E"/>
    <w:rsid w:val="00B35D77"/>
    <w:rsid w:val="00B43739"/>
    <w:rsid w:val="00B43B1B"/>
    <w:rsid w:val="00B449A8"/>
    <w:rsid w:val="00B472B8"/>
    <w:rsid w:val="00B5173A"/>
    <w:rsid w:val="00B531A7"/>
    <w:rsid w:val="00B53439"/>
    <w:rsid w:val="00B53568"/>
    <w:rsid w:val="00B54D59"/>
    <w:rsid w:val="00B56425"/>
    <w:rsid w:val="00B6147F"/>
    <w:rsid w:val="00B62546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31A8"/>
    <w:rsid w:val="00B73745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FF1"/>
    <w:rsid w:val="00B952F6"/>
    <w:rsid w:val="00B9664E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7F9A"/>
    <w:rsid w:val="00BC034B"/>
    <w:rsid w:val="00BC1BDB"/>
    <w:rsid w:val="00BC22C7"/>
    <w:rsid w:val="00BC36A9"/>
    <w:rsid w:val="00BC4192"/>
    <w:rsid w:val="00BC754C"/>
    <w:rsid w:val="00BC7DD4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6654"/>
    <w:rsid w:val="00C010DF"/>
    <w:rsid w:val="00C010F8"/>
    <w:rsid w:val="00C0232F"/>
    <w:rsid w:val="00C0273C"/>
    <w:rsid w:val="00C0309B"/>
    <w:rsid w:val="00C049E5"/>
    <w:rsid w:val="00C04DA0"/>
    <w:rsid w:val="00C0694D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45E5"/>
    <w:rsid w:val="00C24E34"/>
    <w:rsid w:val="00C25278"/>
    <w:rsid w:val="00C268FF"/>
    <w:rsid w:val="00C279BF"/>
    <w:rsid w:val="00C31375"/>
    <w:rsid w:val="00C31B2D"/>
    <w:rsid w:val="00C336D6"/>
    <w:rsid w:val="00C35EE3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64CCE"/>
    <w:rsid w:val="00C65491"/>
    <w:rsid w:val="00C668BD"/>
    <w:rsid w:val="00C673AB"/>
    <w:rsid w:val="00C67D52"/>
    <w:rsid w:val="00C70FF1"/>
    <w:rsid w:val="00C72A03"/>
    <w:rsid w:val="00C7361A"/>
    <w:rsid w:val="00C73F21"/>
    <w:rsid w:val="00C75738"/>
    <w:rsid w:val="00C760DE"/>
    <w:rsid w:val="00C76B6C"/>
    <w:rsid w:val="00C76F0D"/>
    <w:rsid w:val="00C77335"/>
    <w:rsid w:val="00C811DA"/>
    <w:rsid w:val="00C83CBB"/>
    <w:rsid w:val="00C85367"/>
    <w:rsid w:val="00C85735"/>
    <w:rsid w:val="00C85C5C"/>
    <w:rsid w:val="00C863D4"/>
    <w:rsid w:val="00C86D2D"/>
    <w:rsid w:val="00C90A91"/>
    <w:rsid w:val="00C918B3"/>
    <w:rsid w:val="00C9493E"/>
    <w:rsid w:val="00CA0187"/>
    <w:rsid w:val="00CA068C"/>
    <w:rsid w:val="00CA154E"/>
    <w:rsid w:val="00CA4329"/>
    <w:rsid w:val="00CA4A50"/>
    <w:rsid w:val="00CA6231"/>
    <w:rsid w:val="00CB143D"/>
    <w:rsid w:val="00CB2484"/>
    <w:rsid w:val="00CB35BA"/>
    <w:rsid w:val="00CB4195"/>
    <w:rsid w:val="00CB43A0"/>
    <w:rsid w:val="00CB4DE3"/>
    <w:rsid w:val="00CB5E0C"/>
    <w:rsid w:val="00CB6578"/>
    <w:rsid w:val="00CB782B"/>
    <w:rsid w:val="00CB7B92"/>
    <w:rsid w:val="00CC2D0D"/>
    <w:rsid w:val="00CC2DAC"/>
    <w:rsid w:val="00CC3124"/>
    <w:rsid w:val="00CC5909"/>
    <w:rsid w:val="00CC59A6"/>
    <w:rsid w:val="00CC7254"/>
    <w:rsid w:val="00CC79A9"/>
    <w:rsid w:val="00CD133F"/>
    <w:rsid w:val="00CD26F5"/>
    <w:rsid w:val="00CD2C1C"/>
    <w:rsid w:val="00CD4579"/>
    <w:rsid w:val="00CD73AB"/>
    <w:rsid w:val="00CD747F"/>
    <w:rsid w:val="00CE0CF0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ED"/>
    <w:rsid w:val="00CF589D"/>
    <w:rsid w:val="00CF6AE8"/>
    <w:rsid w:val="00CF7302"/>
    <w:rsid w:val="00CF7A3D"/>
    <w:rsid w:val="00D010D9"/>
    <w:rsid w:val="00D01AD8"/>
    <w:rsid w:val="00D02C73"/>
    <w:rsid w:val="00D03E9A"/>
    <w:rsid w:val="00D04FC2"/>
    <w:rsid w:val="00D0520D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30217"/>
    <w:rsid w:val="00D3040A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5AAF"/>
    <w:rsid w:val="00D4712B"/>
    <w:rsid w:val="00D50A70"/>
    <w:rsid w:val="00D50BD3"/>
    <w:rsid w:val="00D52A6B"/>
    <w:rsid w:val="00D52C99"/>
    <w:rsid w:val="00D538F2"/>
    <w:rsid w:val="00D55A1E"/>
    <w:rsid w:val="00D55B5D"/>
    <w:rsid w:val="00D579AE"/>
    <w:rsid w:val="00D601F5"/>
    <w:rsid w:val="00D61F07"/>
    <w:rsid w:val="00D6461B"/>
    <w:rsid w:val="00D6658C"/>
    <w:rsid w:val="00D674F2"/>
    <w:rsid w:val="00D714B3"/>
    <w:rsid w:val="00D72009"/>
    <w:rsid w:val="00D72734"/>
    <w:rsid w:val="00D72F69"/>
    <w:rsid w:val="00D748C3"/>
    <w:rsid w:val="00D76004"/>
    <w:rsid w:val="00D76163"/>
    <w:rsid w:val="00D804A3"/>
    <w:rsid w:val="00D80DF5"/>
    <w:rsid w:val="00D837CC"/>
    <w:rsid w:val="00D843D5"/>
    <w:rsid w:val="00D85FA3"/>
    <w:rsid w:val="00D870B8"/>
    <w:rsid w:val="00D91521"/>
    <w:rsid w:val="00D91F72"/>
    <w:rsid w:val="00D9215B"/>
    <w:rsid w:val="00D92624"/>
    <w:rsid w:val="00D93D9A"/>
    <w:rsid w:val="00D94181"/>
    <w:rsid w:val="00D94637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5"/>
    <w:rsid w:val="00DB5818"/>
    <w:rsid w:val="00DB6329"/>
    <w:rsid w:val="00DB7334"/>
    <w:rsid w:val="00DC398A"/>
    <w:rsid w:val="00DC44DB"/>
    <w:rsid w:val="00DC6321"/>
    <w:rsid w:val="00DC7367"/>
    <w:rsid w:val="00DD2492"/>
    <w:rsid w:val="00DD3D2E"/>
    <w:rsid w:val="00DE034F"/>
    <w:rsid w:val="00DE2D9E"/>
    <w:rsid w:val="00DE2E2A"/>
    <w:rsid w:val="00DE3F9B"/>
    <w:rsid w:val="00DE4059"/>
    <w:rsid w:val="00DE4E02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F15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2DE7"/>
    <w:rsid w:val="00E16E69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666"/>
    <w:rsid w:val="00E34D68"/>
    <w:rsid w:val="00E36A42"/>
    <w:rsid w:val="00E36E69"/>
    <w:rsid w:val="00E41781"/>
    <w:rsid w:val="00E438CC"/>
    <w:rsid w:val="00E451C3"/>
    <w:rsid w:val="00E4589A"/>
    <w:rsid w:val="00E46B51"/>
    <w:rsid w:val="00E5152F"/>
    <w:rsid w:val="00E52697"/>
    <w:rsid w:val="00E532C8"/>
    <w:rsid w:val="00E54EBD"/>
    <w:rsid w:val="00E56896"/>
    <w:rsid w:val="00E57095"/>
    <w:rsid w:val="00E574E8"/>
    <w:rsid w:val="00E61A79"/>
    <w:rsid w:val="00E65705"/>
    <w:rsid w:val="00E67A8D"/>
    <w:rsid w:val="00E67BF6"/>
    <w:rsid w:val="00E71590"/>
    <w:rsid w:val="00E72C55"/>
    <w:rsid w:val="00E73D30"/>
    <w:rsid w:val="00E744B1"/>
    <w:rsid w:val="00E77B4E"/>
    <w:rsid w:val="00E801F0"/>
    <w:rsid w:val="00E8370F"/>
    <w:rsid w:val="00E86052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2547"/>
    <w:rsid w:val="00EB2E2A"/>
    <w:rsid w:val="00EB6AE1"/>
    <w:rsid w:val="00EB6B5E"/>
    <w:rsid w:val="00EB6E60"/>
    <w:rsid w:val="00EC09FD"/>
    <w:rsid w:val="00EC0AFC"/>
    <w:rsid w:val="00EC48BF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5C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42E4"/>
    <w:rsid w:val="00F10F7E"/>
    <w:rsid w:val="00F122E4"/>
    <w:rsid w:val="00F13739"/>
    <w:rsid w:val="00F13779"/>
    <w:rsid w:val="00F17B90"/>
    <w:rsid w:val="00F2088A"/>
    <w:rsid w:val="00F222F5"/>
    <w:rsid w:val="00F25C27"/>
    <w:rsid w:val="00F25D22"/>
    <w:rsid w:val="00F26E5E"/>
    <w:rsid w:val="00F3277C"/>
    <w:rsid w:val="00F331AF"/>
    <w:rsid w:val="00F353B5"/>
    <w:rsid w:val="00F35BA0"/>
    <w:rsid w:val="00F364DD"/>
    <w:rsid w:val="00F364DF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6483"/>
    <w:rsid w:val="00F76CD0"/>
    <w:rsid w:val="00F77AAB"/>
    <w:rsid w:val="00F81B02"/>
    <w:rsid w:val="00F81BD1"/>
    <w:rsid w:val="00F81FB8"/>
    <w:rsid w:val="00F82ABF"/>
    <w:rsid w:val="00F8343F"/>
    <w:rsid w:val="00F83CC1"/>
    <w:rsid w:val="00F851F9"/>
    <w:rsid w:val="00F90648"/>
    <w:rsid w:val="00F90F6F"/>
    <w:rsid w:val="00F948C6"/>
    <w:rsid w:val="00FA00C1"/>
    <w:rsid w:val="00FA12A3"/>
    <w:rsid w:val="00FA245E"/>
    <w:rsid w:val="00FA3BFA"/>
    <w:rsid w:val="00FA4EBC"/>
    <w:rsid w:val="00FA7205"/>
    <w:rsid w:val="00FA7808"/>
    <w:rsid w:val="00FB1EBA"/>
    <w:rsid w:val="00FB23B1"/>
    <w:rsid w:val="00FB2956"/>
    <w:rsid w:val="00FB34CB"/>
    <w:rsid w:val="00FB3B0C"/>
    <w:rsid w:val="00FB4604"/>
    <w:rsid w:val="00FB62DF"/>
    <w:rsid w:val="00FB636B"/>
    <w:rsid w:val="00FB7A96"/>
    <w:rsid w:val="00FB7D0E"/>
    <w:rsid w:val="00FC0483"/>
    <w:rsid w:val="00FC0778"/>
    <w:rsid w:val="00FC0B2A"/>
    <w:rsid w:val="00FC1D8A"/>
    <w:rsid w:val="00FC2BA3"/>
    <w:rsid w:val="00FC3F7A"/>
    <w:rsid w:val="00FC4451"/>
    <w:rsid w:val="00FC44E4"/>
    <w:rsid w:val="00FC536C"/>
    <w:rsid w:val="00FC6AAE"/>
    <w:rsid w:val="00FC7880"/>
    <w:rsid w:val="00FD0DC1"/>
    <w:rsid w:val="00FD1B51"/>
    <w:rsid w:val="00FD4148"/>
    <w:rsid w:val="00FD5BCF"/>
    <w:rsid w:val="00FE3034"/>
    <w:rsid w:val="00FE336E"/>
    <w:rsid w:val="00FE35AD"/>
    <w:rsid w:val="00FE3E6C"/>
    <w:rsid w:val="00FE46DA"/>
    <w:rsid w:val="00FE4A2E"/>
    <w:rsid w:val="00FE56CB"/>
    <w:rsid w:val="00FF2CFC"/>
    <w:rsid w:val="00FF2F54"/>
    <w:rsid w:val="00FF3ABF"/>
    <w:rsid w:val="00FF444A"/>
    <w:rsid w:val="00FF5591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3" ma:contentTypeDescription="Create a new document." ma:contentTypeScope="" ma:versionID="6273aca9f7f646e495db1231b0d4304c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6e4402fe6e288fefc4565b541b83c8a7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0546F-659C-4882-9DE8-78E897E9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986F-3196-436B-9F53-AE5E085553F9}">
  <ds:schemaRefs>
    <ds:schemaRef ds:uri="http://purl.org/dc/elements/1.1/"/>
    <ds:schemaRef ds:uri="http://schemas.microsoft.com/office/2006/documentManagement/types"/>
    <ds:schemaRef ds:uri="bebd1aec-0f66-46eb-a6ca-102df0cef18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fe3b8001-137d-4c39-a1c6-ecd5777795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10</cp:revision>
  <cp:lastPrinted>2019-11-18T17:30:00Z</cp:lastPrinted>
  <dcterms:created xsi:type="dcterms:W3CDTF">2021-10-14T20:45:00Z</dcterms:created>
  <dcterms:modified xsi:type="dcterms:W3CDTF">2021-10-19T14:19:00Z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