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38D13" w14:textId="47D66B23" w:rsidR="00A06545" w:rsidRDefault="00A06545" w:rsidP="00A06545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Program Assessment Report</w:t>
      </w:r>
    </w:p>
    <w:p w14:paraId="07D904AC" w14:textId="77777777" w:rsidR="00653BCA" w:rsidRDefault="00653BCA" w:rsidP="00A06545">
      <w:pPr>
        <w:pStyle w:val="NoSpacing"/>
        <w:rPr>
          <w:sz w:val="28"/>
          <w:szCs w:val="28"/>
        </w:rPr>
      </w:pPr>
    </w:p>
    <w:tbl>
      <w:tblPr>
        <w:tblStyle w:val="TableGrid1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653BCA" w:rsidRPr="00C90585" w14:paraId="39A9F2DA" w14:textId="77777777" w:rsidTr="00933915">
        <w:tc>
          <w:tcPr>
            <w:tcW w:w="12955" w:type="dxa"/>
            <w:shd w:val="clear" w:color="auto" w:fill="A8D08D" w:themeFill="accent6" w:themeFillTint="99"/>
          </w:tcPr>
          <w:p w14:paraId="674096E8" w14:textId="3D25396E" w:rsidR="00653BCA" w:rsidRPr="00C90585" w:rsidRDefault="00653BCA" w:rsidP="009E56D3">
            <w:pPr>
              <w:pStyle w:val="NoSpacing"/>
              <w:rPr>
                <w:b/>
                <w:sz w:val="28"/>
                <w:szCs w:val="28"/>
              </w:rPr>
            </w:pPr>
            <w:r w:rsidRPr="00C90585">
              <w:rPr>
                <w:b/>
                <w:sz w:val="28"/>
                <w:szCs w:val="28"/>
              </w:rPr>
              <w:t xml:space="preserve">Associate of </w:t>
            </w:r>
            <w:r w:rsidR="007B026A">
              <w:rPr>
                <w:b/>
                <w:sz w:val="28"/>
                <w:szCs w:val="28"/>
              </w:rPr>
              <w:t>Science Sci-Med Academy</w:t>
            </w:r>
          </w:p>
          <w:p w14:paraId="33EA2C15" w14:textId="77777777" w:rsidR="00653BCA" w:rsidRPr="00C90585" w:rsidRDefault="00653BCA" w:rsidP="009E56D3">
            <w:pPr>
              <w:pStyle w:val="NoSpacing"/>
              <w:rPr>
                <w:b/>
                <w:sz w:val="28"/>
                <w:szCs w:val="28"/>
              </w:rPr>
            </w:pPr>
            <w:r w:rsidRPr="00C90585">
              <w:rPr>
                <w:b/>
                <w:sz w:val="28"/>
                <w:szCs w:val="28"/>
              </w:rPr>
              <w:t>2019-20                                                                                                                                            Base Level</w:t>
            </w:r>
          </w:p>
        </w:tc>
      </w:tr>
    </w:tbl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196"/>
        <w:gridCol w:w="2182"/>
        <w:gridCol w:w="2194"/>
        <w:gridCol w:w="2104"/>
        <w:gridCol w:w="2105"/>
        <w:gridCol w:w="2169"/>
      </w:tblGrid>
      <w:tr w:rsidR="00933915" w14:paraId="3EE39DBC" w14:textId="77777777" w:rsidTr="00933915">
        <w:tc>
          <w:tcPr>
            <w:tcW w:w="2196" w:type="dxa"/>
          </w:tcPr>
          <w:p w14:paraId="13F0CE56" w14:textId="77777777" w:rsidR="00933915" w:rsidRDefault="00933915" w:rsidP="00933915">
            <w:pPr>
              <w:pStyle w:val="NoSpacing"/>
              <w:rPr>
                <w:sz w:val="20"/>
                <w:szCs w:val="20"/>
              </w:rPr>
            </w:pPr>
          </w:p>
          <w:p w14:paraId="65B0F48B" w14:textId="77777777" w:rsidR="00933915" w:rsidRDefault="00933915" w:rsidP="00933915">
            <w:pPr>
              <w:pStyle w:val="NoSpacing"/>
              <w:rPr>
                <w:sz w:val="20"/>
                <w:szCs w:val="20"/>
              </w:rPr>
            </w:pPr>
          </w:p>
          <w:p w14:paraId="00E9A023" w14:textId="77777777" w:rsidR="00933915" w:rsidRDefault="00933915" w:rsidP="00933915">
            <w:pPr>
              <w:pStyle w:val="NoSpacing"/>
              <w:rPr>
                <w:sz w:val="20"/>
                <w:szCs w:val="20"/>
              </w:rPr>
            </w:pPr>
          </w:p>
          <w:p w14:paraId="6009FD7A" w14:textId="0C965073" w:rsidR="00933915" w:rsidRPr="00BF4AB4" w:rsidRDefault="00933915" w:rsidP="0093391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Collection</w:t>
            </w:r>
          </w:p>
        </w:tc>
        <w:tc>
          <w:tcPr>
            <w:tcW w:w="2182" w:type="dxa"/>
          </w:tcPr>
          <w:p w14:paraId="2F258C60" w14:textId="77777777" w:rsidR="00933915" w:rsidRDefault="00933915" w:rsidP="00933915">
            <w:pPr>
              <w:pStyle w:val="NoSpacing"/>
              <w:rPr>
                <w:sz w:val="20"/>
                <w:szCs w:val="20"/>
              </w:rPr>
            </w:pPr>
          </w:p>
          <w:p w14:paraId="7A4E0875" w14:textId="7798955A" w:rsidR="00933915" w:rsidRPr="00F52777" w:rsidRDefault="00933915" w:rsidP="00C86A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Quantitative Literacy Skills—</w:t>
            </w:r>
            <w:r w:rsidR="00C86AF4">
              <w:rPr>
                <w:sz w:val="20"/>
                <w:szCs w:val="20"/>
              </w:rPr>
              <w:t>solving equations, application problems, and the use of graphs</w:t>
            </w:r>
          </w:p>
        </w:tc>
        <w:tc>
          <w:tcPr>
            <w:tcW w:w="2194" w:type="dxa"/>
          </w:tcPr>
          <w:p w14:paraId="59497E7D" w14:textId="77777777" w:rsidR="00933915" w:rsidRDefault="00933915" w:rsidP="00933915">
            <w:pPr>
              <w:tabs>
                <w:tab w:val="left" w:pos="-1440"/>
              </w:tabs>
              <w:rPr>
                <w:rFonts w:cstheme="minorHAnsi"/>
                <w:sz w:val="20"/>
                <w:szCs w:val="20"/>
              </w:rPr>
            </w:pPr>
          </w:p>
          <w:p w14:paraId="00D33458" w14:textId="7307558E" w:rsidR="00933915" w:rsidRPr="006A4A40" w:rsidRDefault="00933915" w:rsidP="00933915">
            <w:pPr>
              <w:tabs>
                <w:tab w:val="left" w:pos="-14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Demonstrate written communication skills—clearly and effectively express and support ideas in writing</w:t>
            </w:r>
          </w:p>
          <w:p w14:paraId="1EA77A39" w14:textId="33492747" w:rsidR="00933915" w:rsidRPr="006A4A40" w:rsidRDefault="00933915" w:rsidP="0093391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4" w:type="dxa"/>
          </w:tcPr>
          <w:p w14:paraId="69C45ED7" w14:textId="77777777" w:rsidR="00933915" w:rsidRDefault="00933915" w:rsidP="00933915">
            <w:pPr>
              <w:pStyle w:val="NoSpacing"/>
              <w:rPr>
                <w:sz w:val="20"/>
                <w:szCs w:val="20"/>
              </w:rPr>
            </w:pPr>
          </w:p>
          <w:p w14:paraId="1A08B127" w14:textId="2D77571E" w:rsidR="00933915" w:rsidRPr="00BF4AB4" w:rsidRDefault="00933915" w:rsidP="00933915">
            <w:pPr>
              <w:tabs>
                <w:tab w:val="left" w:pos="-1440"/>
              </w:tabs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information literacy—identify, evaluate, and use resources effectively and responsibly</w:t>
            </w:r>
          </w:p>
        </w:tc>
        <w:tc>
          <w:tcPr>
            <w:tcW w:w="2105" w:type="dxa"/>
          </w:tcPr>
          <w:p w14:paraId="16DAD6BE" w14:textId="0C14C2BB" w:rsidR="00933915" w:rsidRDefault="00933915" w:rsidP="00C86AF4">
            <w:pPr>
              <w:pStyle w:val="NoSpacing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Prepare for transfer to a bachelor’s degree program by completing foundational courses in a broad range of disciplines with no loss of credits upon transfer.</w:t>
            </w:r>
          </w:p>
        </w:tc>
        <w:tc>
          <w:tcPr>
            <w:tcW w:w="2169" w:type="dxa"/>
          </w:tcPr>
          <w:p w14:paraId="56BD6135" w14:textId="48F5C030" w:rsidR="00933915" w:rsidRDefault="00933915" w:rsidP="00933915">
            <w:pPr>
              <w:pStyle w:val="NoSpacing"/>
              <w:rPr>
                <w:sz w:val="28"/>
                <w:szCs w:val="28"/>
              </w:rPr>
            </w:pPr>
          </w:p>
          <w:p w14:paraId="55D706CF" w14:textId="77777777" w:rsidR="00933915" w:rsidRDefault="00933915" w:rsidP="00933915">
            <w:pPr>
              <w:pStyle w:val="NoSpacing"/>
              <w:rPr>
                <w:sz w:val="28"/>
                <w:szCs w:val="28"/>
              </w:rPr>
            </w:pPr>
          </w:p>
          <w:p w14:paraId="201774AC" w14:textId="1A48CD89" w:rsidR="00933915" w:rsidRPr="006A4A40" w:rsidRDefault="00933915" w:rsidP="0093391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933915" w14:paraId="402C05D1" w14:textId="77777777" w:rsidTr="00933915">
        <w:tc>
          <w:tcPr>
            <w:tcW w:w="2196" w:type="dxa"/>
          </w:tcPr>
          <w:p w14:paraId="3795A830" w14:textId="58AE773B" w:rsidR="00933915" w:rsidRDefault="00933915" w:rsidP="009339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Course: </w:t>
            </w:r>
            <w:r w:rsidR="00C86AF4">
              <w:rPr>
                <w:sz w:val="20"/>
                <w:szCs w:val="20"/>
              </w:rPr>
              <w:t>MATH 1110</w:t>
            </w:r>
          </w:p>
          <w:p w14:paraId="291E4E50" w14:textId="137F45EB" w:rsidR="00933915" w:rsidRDefault="00933915" w:rsidP="009339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  <w:r w:rsidR="00C86A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CWO </w:t>
            </w:r>
            <w:r w:rsidR="00C86AF4">
              <w:rPr>
                <w:sz w:val="20"/>
                <w:szCs w:val="20"/>
              </w:rPr>
              <w:t>Quantitative Literacy Value Rubric</w:t>
            </w:r>
            <w:r>
              <w:rPr>
                <w:sz w:val="20"/>
                <w:szCs w:val="20"/>
              </w:rPr>
              <w:t xml:space="preserve"> </w:t>
            </w:r>
          </w:p>
          <w:p w14:paraId="1D52BEB0" w14:textId="094E3F4E" w:rsidR="00933915" w:rsidRDefault="00933915" w:rsidP="009339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Benchmark: 100%</w:t>
            </w:r>
          </w:p>
          <w:p w14:paraId="3D27186D" w14:textId="5D9E6141" w:rsidR="00933915" w:rsidRPr="00BF4AB4" w:rsidRDefault="00933915" w:rsidP="0093391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14:paraId="1FE0F35A" w14:textId="7E0AE6E8" w:rsidR="00933915" w:rsidRPr="00A047FF" w:rsidRDefault="00933915" w:rsidP="009339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students will achieve an above average rating of 16 out of 20</w:t>
            </w:r>
          </w:p>
        </w:tc>
        <w:tc>
          <w:tcPr>
            <w:tcW w:w="2194" w:type="dxa"/>
          </w:tcPr>
          <w:p w14:paraId="13E490CD" w14:textId="77777777" w:rsidR="00933915" w:rsidRDefault="00933915" w:rsidP="0093391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4293B86D" w14:textId="77777777" w:rsidR="00933915" w:rsidRDefault="00933915" w:rsidP="0093391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14:paraId="44BFDBE4" w14:textId="77777777" w:rsidR="00933915" w:rsidRPr="001C51AE" w:rsidRDefault="00933915" w:rsidP="0093391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67F514CE" w14:textId="646D00AD" w:rsidR="00933915" w:rsidRPr="001C51AE" w:rsidRDefault="00933915" w:rsidP="00933915">
            <w:pPr>
              <w:pStyle w:val="NoSpacing"/>
              <w:rPr>
                <w:sz w:val="20"/>
                <w:szCs w:val="20"/>
              </w:rPr>
            </w:pPr>
          </w:p>
        </w:tc>
      </w:tr>
      <w:tr w:rsidR="00933915" w14:paraId="081E8A97" w14:textId="77777777" w:rsidTr="00933915">
        <w:tc>
          <w:tcPr>
            <w:tcW w:w="2196" w:type="dxa"/>
          </w:tcPr>
          <w:p w14:paraId="3408F985" w14:textId="49345DCD" w:rsidR="00933915" w:rsidRDefault="00933915" w:rsidP="009339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Course: ENGL 1030</w:t>
            </w:r>
          </w:p>
          <w:p w14:paraId="5759330A" w14:textId="490A66D9" w:rsidR="00933915" w:rsidRDefault="00933915" w:rsidP="009339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Assessment: CWO Written Communication Skills Value Rubric</w:t>
            </w:r>
          </w:p>
          <w:p w14:paraId="1407EAAA" w14:textId="77777777" w:rsidR="00933915" w:rsidRDefault="00933915" w:rsidP="009339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Benchmark: 100%</w:t>
            </w:r>
          </w:p>
          <w:p w14:paraId="73E7FABD" w14:textId="7ED18690" w:rsidR="00933915" w:rsidRDefault="00933915" w:rsidP="0093391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14:paraId="258B205E" w14:textId="77777777" w:rsidR="00933915" w:rsidRDefault="00933915" w:rsidP="0093391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14:paraId="65658BCA" w14:textId="4E476AD6" w:rsidR="00933915" w:rsidRPr="001C51AE" w:rsidRDefault="00933915" w:rsidP="009339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students will achieve an above average rating of 16 out of 20</w:t>
            </w:r>
          </w:p>
        </w:tc>
        <w:tc>
          <w:tcPr>
            <w:tcW w:w="2104" w:type="dxa"/>
          </w:tcPr>
          <w:p w14:paraId="03B0B5D4" w14:textId="77777777" w:rsidR="00933915" w:rsidRDefault="00933915" w:rsidP="0093391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14:paraId="7B3E8C1E" w14:textId="77777777" w:rsidR="00933915" w:rsidRPr="001342D2" w:rsidRDefault="00933915" w:rsidP="0093391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7A7C282F" w14:textId="0F639B03" w:rsidR="00933915" w:rsidRPr="001342D2" w:rsidRDefault="00933915" w:rsidP="00933915">
            <w:pPr>
              <w:pStyle w:val="NoSpacing"/>
              <w:rPr>
                <w:sz w:val="20"/>
                <w:szCs w:val="20"/>
              </w:rPr>
            </w:pPr>
          </w:p>
        </w:tc>
      </w:tr>
      <w:tr w:rsidR="00933915" w14:paraId="6347A316" w14:textId="77777777" w:rsidTr="00933915">
        <w:tc>
          <w:tcPr>
            <w:tcW w:w="2196" w:type="dxa"/>
          </w:tcPr>
          <w:p w14:paraId="2A18FF85" w14:textId="77777777" w:rsidR="00933915" w:rsidRDefault="00933915" w:rsidP="009339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Course: ENGL 1030</w:t>
            </w:r>
          </w:p>
          <w:p w14:paraId="1C0F695C" w14:textId="77777777" w:rsidR="00933915" w:rsidRDefault="00933915" w:rsidP="009339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Assessment: CWO Information Literacy Value Rubric</w:t>
            </w:r>
          </w:p>
          <w:p w14:paraId="1649B24F" w14:textId="77777777" w:rsidR="00933915" w:rsidRDefault="00933915" w:rsidP="009339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Benchmark: 100%</w:t>
            </w:r>
          </w:p>
          <w:p w14:paraId="632FD873" w14:textId="3C8F5812" w:rsidR="00933915" w:rsidRDefault="00933915" w:rsidP="0093391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14:paraId="3D8FA4FF" w14:textId="77777777" w:rsidR="00933915" w:rsidRDefault="00933915" w:rsidP="0093391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14:paraId="4AB98FB8" w14:textId="77777777" w:rsidR="00933915" w:rsidRDefault="00933915" w:rsidP="0093391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4BCB71D1" w14:textId="31B3A30E" w:rsidR="00933915" w:rsidRDefault="00933915" w:rsidP="00933915">
            <w:pPr>
              <w:pStyle w:val="NoSpacing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100% of students will achieve an above average rating of 16 out of 20</w:t>
            </w:r>
          </w:p>
        </w:tc>
        <w:tc>
          <w:tcPr>
            <w:tcW w:w="2105" w:type="dxa"/>
          </w:tcPr>
          <w:p w14:paraId="6BA469E2" w14:textId="77777777" w:rsidR="00933915" w:rsidRPr="00785220" w:rsidRDefault="00933915" w:rsidP="0093391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0B47F9D2" w14:textId="2992466C" w:rsidR="00933915" w:rsidRPr="00785220" w:rsidRDefault="00933915" w:rsidP="0093391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54C5E3B" w14:textId="77777777" w:rsidR="00763D9B" w:rsidRDefault="00763D9B">
      <w:r>
        <w:br w:type="page"/>
      </w:r>
    </w:p>
    <w:p w14:paraId="4D3D1EFB" w14:textId="77777777" w:rsidR="00FF17AC" w:rsidRDefault="00FF17AC" w:rsidP="00A06545">
      <w:pPr>
        <w:pStyle w:val="NoSpacing"/>
        <w:rPr>
          <w:rFonts w:ascii="Tahoma" w:eastAsia="Times New Roman" w:hAnsi="Tahoma" w:cs="Tahoma"/>
          <w:noProof/>
          <w:sz w:val="20"/>
          <w:szCs w:val="20"/>
        </w:rPr>
      </w:pPr>
    </w:p>
    <w:p w14:paraId="332BBD4E" w14:textId="300A216B" w:rsidR="00FF17AC" w:rsidRDefault="00FF17AC" w:rsidP="00FF17AC">
      <w:pPr>
        <w:rPr>
          <w:b/>
        </w:rPr>
      </w:pPr>
    </w:p>
    <w:p w14:paraId="0FB0D5AC" w14:textId="0E01EC1F" w:rsidR="00FF17AC" w:rsidRDefault="00FF17AC" w:rsidP="00FF17AC">
      <w:pPr>
        <w:rPr>
          <w:b/>
        </w:rPr>
      </w:pPr>
    </w:p>
    <w:p w14:paraId="7ACC236C" w14:textId="0477CEFD" w:rsidR="00FF17AC" w:rsidRDefault="00FF17AC" w:rsidP="00FF17AC">
      <w:pPr>
        <w:rPr>
          <w:b/>
        </w:rPr>
      </w:pPr>
    </w:p>
    <w:p w14:paraId="034C70FE" w14:textId="269772C7" w:rsidR="00FF17AC" w:rsidRDefault="00FF17AC" w:rsidP="00FF17AC">
      <w:pPr>
        <w:rPr>
          <w:b/>
        </w:rPr>
      </w:pPr>
    </w:p>
    <w:p w14:paraId="1B1B001C" w14:textId="75DFE50C" w:rsidR="00FF17AC" w:rsidRDefault="00FF17AC" w:rsidP="00FF17AC">
      <w:pPr>
        <w:rPr>
          <w:b/>
        </w:rPr>
      </w:pPr>
    </w:p>
    <w:p w14:paraId="2962E403" w14:textId="51D21B3C" w:rsidR="00FF17AC" w:rsidRDefault="00FF17AC" w:rsidP="00FF17AC">
      <w:pPr>
        <w:rPr>
          <w:b/>
        </w:rPr>
      </w:pPr>
    </w:p>
    <w:p w14:paraId="046BA5F7" w14:textId="30CAAE0D" w:rsidR="00FF17AC" w:rsidRDefault="00FF17AC" w:rsidP="00FF17AC">
      <w:pPr>
        <w:rPr>
          <w:b/>
        </w:rPr>
      </w:pPr>
    </w:p>
    <w:p w14:paraId="6A8400D6" w14:textId="652102F5" w:rsidR="00FF17AC" w:rsidRDefault="00FF17AC" w:rsidP="00FF17AC">
      <w:pPr>
        <w:rPr>
          <w:b/>
        </w:rPr>
      </w:pPr>
    </w:p>
    <w:p w14:paraId="1D71C6F7" w14:textId="77777777" w:rsidR="00FF17AC" w:rsidRPr="00FF17AC" w:rsidRDefault="00FF17AC" w:rsidP="00FF17AC"/>
    <w:sectPr w:rsidR="00FF17AC" w:rsidRPr="00FF17AC" w:rsidSect="009339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9E5EF" w14:textId="77777777" w:rsidR="00933915" w:rsidRDefault="00933915" w:rsidP="00933915">
      <w:pPr>
        <w:spacing w:after="0" w:line="240" w:lineRule="auto"/>
      </w:pPr>
      <w:r>
        <w:separator/>
      </w:r>
    </w:p>
  </w:endnote>
  <w:endnote w:type="continuationSeparator" w:id="0">
    <w:p w14:paraId="271AD1BD" w14:textId="77777777" w:rsidR="00933915" w:rsidRDefault="00933915" w:rsidP="0093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D2D66" w14:textId="77777777" w:rsidR="00933915" w:rsidRDefault="00933915" w:rsidP="00933915">
      <w:pPr>
        <w:spacing w:after="0" w:line="240" w:lineRule="auto"/>
      </w:pPr>
      <w:r>
        <w:separator/>
      </w:r>
    </w:p>
  </w:footnote>
  <w:footnote w:type="continuationSeparator" w:id="0">
    <w:p w14:paraId="7E817A05" w14:textId="77777777" w:rsidR="00933915" w:rsidRDefault="00933915" w:rsidP="0093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B17"/>
    <w:multiLevelType w:val="hybridMultilevel"/>
    <w:tmpl w:val="FFE80976"/>
    <w:lvl w:ilvl="0" w:tplc="D35884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45"/>
    <w:rsid w:val="00026183"/>
    <w:rsid w:val="00064B63"/>
    <w:rsid w:val="00081AEF"/>
    <w:rsid w:val="000D4952"/>
    <w:rsid w:val="0011691F"/>
    <w:rsid w:val="001342D2"/>
    <w:rsid w:val="00171FB4"/>
    <w:rsid w:val="001C51AE"/>
    <w:rsid w:val="002C3BF5"/>
    <w:rsid w:val="002E65CC"/>
    <w:rsid w:val="00313D7A"/>
    <w:rsid w:val="00327D81"/>
    <w:rsid w:val="00352348"/>
    <w:rsid w:val="00370149"/>
    <w:rsid w:val="0037346A"/>
    <w:rsid w:val="003773B4"/>
    <w:rsid w:val="003919F4"/>
    <w:rsid w:val="003B5B86"/>
    <w:rsid w:val="003C394F"/>
    <w:rsid w:val="003C41CC"/>
    <w:rsid w:val="004567CB"/>
    <w:rsid w:val="004E373C"/>
    <w:rsid w:val="00562C4C"/>
    <w:rsid w:val="00591E3B"/>
    <w:rsid w:val="005C329A"/>
    <w:rsid w:val="005D42A2"/>
    <w:rsid w:val="00653BCA"/>
    <w:rsid w:val="00674E38"/>
    <w:rsid w:val="00697CF8"/>
    <w:rsid w:val="006A040F"/>
    <w:rsid w:val="006A1103"/>
    <w:rsid w:val="006A4A40"/>
    <w:rsid w:val="00737538"/>
    <w:rsid w:val="007402BD"/>
    <w:rsid w:val="00763D9B"/>
    <w:rsid w:val="00785220"/>
    <w:rsid w:val="00787A0C"/>
    <w:rsid w:val="007A4FF8"/>
    <w:rsid w:val="007B026A"/>
    <w:rsid w:val="007B5CE3"/>
    <w:rsid w:val="008B68EF"/>
    <w:rsid w:val="00925A81"/>
    <w:rsid w:val="00933915"/>
    <w:rsid w:val="009759E4"/>
    <w:rsid w:val="00983454"/>
    <w:rsid w:val="009D0377"/>
    <w:rsid w:val="00A047FF"/>
    <w:rsid w:val="00A06545"/>
    <w:rsid w:val="00A65642"/>
    <w:rsid w:val="00A85498"/>
    <w:rsid w:val="00A9671F"/>
    <w:rsid w:val="00AA4B93"/>
    <w:rsid w:val="00B161B4"/>
    <w:rsid w:val="00B22EEC"/>
    <w:rsid w:val="00B26363"/>
    <w:rsid w:val="00B60EED"/>
    <w:rsid w:val="00BB10AC"/>
    <w:rsid w:val="00BF4AB4"/>
    <w:rsid w:val="00C0439D"/>
    <w:rsid w:val="00C251EE"/>
    <w:rsid w:val="00C86AF4"/>
    <w:rsid w:val="00C970F0"/>
    <w:rsid w:val="00CC3FC3"/>
    <w:rsid w:val="00D11E83"/>
    <w:rsid w:val="00D8634C"/>
    <w:rsid w:val="00D96D2A"/>
    <w:rsid w:val="00DF44CB"/>
    <w:rsid w:val="00E14131"/>
    <w:rsid w:val="00EC6FD7"/>
    <w:rsid w:val="00ED08A9"/>
    <w:rsid w:val="00F52777"/>
    <w:rsid w:val="00F559C8"/>
    <w:rsid w:val="00F743E2"/>
    <w:rsid w:val="00F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C3AABA"/>
  <w15:chartTrackingRefBased/>
  <w15:docId w15:val="{096BD154-734B-4B00-9E8A-C0FE1A2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545"/>
    <w:pPr>
      <w:spacing w:after="0" w:line="240" w:lineRule="auto"/>
    </w:pPr>
  </w:style>
  <w:style w:type="table" w:styleId="TableGrid">
    <w:name w:val="Table Grid"/>
    <w:basedOn w:val="TableNormal"/>
    <w:uiPriority w:val="39"/>
    <w:rsid w:val="00A0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91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5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915"/>
  </w:style>
  <w:style w:type="paragraph" w:styleId="Footer">
    <w:name w:val="footer"/>
    <w:basedOn w:val="Normal"/>
    <w:link w:val="FooterChar"/>
    <w:uiPriority w:val="99"/>
    <w:unhideWhenUsed/>
    <w:rsid w:val="0093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79D41-8DE5-4BD8-9489-C7360811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Hull</dc:creator>
  <cp:keywords/>
  <dc:description/>
  <cp:lastModifiedBy>Gina Kamwithi</cp:lastModifiedBy>
  <cp:revision>2</cp:revision>
  <cp:lastPrinted>2019-11-21T21:52:00Z</cp:lastPrinted>
  <dcterms:created xsi:type="dcterms:W3CDTF">2019-12-12T19:26:00Z</dcterms:created>
  <dcterms:modified xsi:type="dcterms:W3CDTF">2019-12-12T19:26:00Z</dcterms:modified>
</cp:coreProperties>
</file>