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A9" w:rsidRDefault="00B91107">
      <w:pPr>
        <w:rPr>
          <w:b/>
          <w:u w:val="single"/>
        </w:rPr>
      </w:pPr>
      <w:bookmarkStart w:id="0" w:name="_GoBack"/>
      <w:bookmarkEnd w:id="0"/>
      <w:r w:rsidRPr="00B91107">
        <w:rPr>
          <w:b/>
          <w:u w:val="single"/>
        </w:rPr>
        <w:t xml:space="preserve">PHTA program assessment of </w:t>
      </w:r>
      <w:r w:rsidR="009D5716">
        <w:rPr>
          <w:b/>
          <w:u w:val="single"/>
        </w:rPr>
        <w:t>-</w:t>
      </w:r>
      <w:r w:rsidRPr="00B91107">
        <w:rPr>
          <w:b/>
          <w:u w:val="single"/>
        </w:rPr>
        <w:t>Professional Soft Skills</w:t>
      </w:r>
      <w:r w:rsidR="009D5716">
        <w:rPr>
          <w:b/>
          <w:u w:val="single"/>
        </w:rPr>
        <w:t xml:space="preserve"> (November 2019)</w:t>
      </w:r>
    </w:p>
    <w:p w:rsidR="00B91107" w:rsidRDefault="00B91107">
      <w:r>
        <w:t xml:space="preserve">    Currently, the PHTA program utilizes the APTA (American Physical Therapy Association) Physical Therapy CPI Web program.  CPI stands for clinical performance indicators.  There are a total of fourteen indicators assessed.  Five of the</w:t>
      </w:r>
      <w:r w:rsidR="009D5716">
        <w:t>se</w:t>
      </w:r>
      <w:r>
        <w:t xml:space="preserve"> fourteen indicators relate directly to professional soft skills. </w:t>
      </w:r>
      <w:r w:rsidR="009D5716">
        <w:t xml:space="preserve">The students must progress from beginner level to entry level throughout their three clinical field placements.  </w:t>
      </w:r>
      <w:r>
        <w:t>The</w:t>
      </w:r>
      <w:r w:rsidR="00413F96">
        <w:t xml:space="preserve"> five indicators </w:t>
      </w:r>
      <w:r>
        <w:t>include:  clinical behavior, accountability, cultural competence, communication, and clinical problem solving.  The faculty/clinical coordinator monitors the student progress with these</w:t>
      </w:r>
      <w:r w:rsidR="009D5716">
        <w:t xml:space="preserve"> indicators</w:t>
      </w:r>
      <w:r>
        <w:t xml:space="preserve"> </w:t>
      </w:r>
      <w:r w:rsidR="009D5716">
        <w:t xml:space="preserve">throughout their placements to ensure progress toward entry-level. </w:t>
      </w:r>
    </w:p>
    <w:p w:rsidR="009D5716" w:rsidRDefault="009D5716">
      <w:r>
        <w:t xml:space="preserve">     The faculty/clinical coordinator also meets with the students and clinical instructors face-to-face during the thr</w:t>
      </w:r>
      <w:r w:rsidR="00413F96">
        <w:t>ee clinical placements and asks</w:t>
      </w:r>
      <w:r>
        <w:t xml:space="preserve"> questions directly related to</w:t>
      </w:r>
      <w:r w:rsidR="00413F96">
        <w:t xml:space="preserve"> the students</w:t>
      </w:r>
      <w:r>
        <w:t xml:space="preserve"> professional skill development (attendance, tardiness, communication with patient’s/staff/co-workers, follow through on work, etc.).  </w:t>
      </w:r>
      <w:r w:rsidR="00413F96">
        <w:t xml:space="preserve">Progress toward entry level is expected by the end of their final placement. </w:t>
      </w:r>
    </w:p>
    <w:p w:rsidR="009D5716" w:rsidRPr="00B91107" w:rsidRDefault="009D5716">
      <w:r>
        <w:t xml:space="preserve">      Moving forward, </w:t>
      </w:r>
      <w:r w:rsidR="00413F96">
        <w:t xml:space="preserve">PHTA program plans </w:t>
      </w:r>
      <w:r>
        <w:t>to develop or add a rubric to the seminar III course- PHTA 2155</w:t>
      </w:r>
      <w:r w:rsidR="00413F96">
        <w:t xml:space="preserve">. This will allow </w:t>
      </w:r>
      <w:r>
        <w:t>the faculty/clinical instructor to assess professional skills in a more formalized/trackable format.  The information used to complete the rubric will come from the above named resources, but will allow the data to be colle</w:t>
      </w:r>
      <w:r w:rsidR="00413F96">
        <w:t>cted and tracked more easily.  The PHTA P</w:t>
      </w:r>
      <w:r>
        <w:t xml:space="preserve">rogram Director and Clinical Coordinator will determine which soft skills to focus on initially and will expand as appropriate.  </w:t>
      </w:r>
    </w:p>
    <w:sectPr w:rsidR="009D5716" w:rsidRPr="00B9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07"/>
    <w:rsid w:val="00363E28"/>
    <w:rsid w:val="00413F96"/>
    <w:rsid w:val="00976EDF"/>
    <w:rsid w:val="009D5716"/>
    <w:rsid w:val="00B91107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65347-EAEC-4858-AC98-CB88466D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Cox</dc:creator>
  <cp:keywords/>
  <dc:description/>
  <cp:lastModifiedBy>Heidi Kreglow</cp:lastModifiedBy>
  <cp:revision>2</cp:revision>
  <dcterms:created xsi:type="dcterms:W3CDTF">2019-11-21T16:31:00Z</dcterms:created>
  <dcterms:modified xsi:type="dcterms:W3CDTF">2019-11-21T16:31:00Z</dcterms:modified>
</cp:coreProperties>
</file>