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6"/>
        <w:tblW w:w="1322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2070"/>
        <w:gridCol w:w="1890"/>
        <w:gridCol w:w="1800"/>
        <w:gridCol w:w="5670"/>
      </w:tblGrid>
      <w:tr w:rsidR="00E36D54" w:rsidRPr="00E36D54" w14:paraId="10AAD271" w14:textId="681C446C" w:rsidTr="008147AB">
        <w:trPr>
          <w:trHeight w:val="364"/>
        </w:trPr>
        <w:tc>
          <w:tcPr>
            <w:tcW w:w="13225" w:type="dxa"/>
            <w:gridSpan w:val="5"/>
            <w:tcBorders>
              <w:bottom w:val="nil"/>
            </w:tcBorders>
            <w:shd w:val="clear" w:color="auto" w:fill="403152" w:themeFill="accent4" w:themeFillShade="80"/>
            <w:tcMar>
              <w:left w:w="115" w:type="dxa"/>
            </w:tcMar>
          </w:tcPr>
          <w:p w14:paraId="14D85449" w14:textId="3D4DF742" w:rsidR="00BF3D93" w:rsidRDefault="00FF40D1" w:rsidP="00EA3948">
            <w:pPr>
              <w:spacing w:after="0"/>
              <w:rPr>
                <w:rFonts w:eastAsia="Times New Roman" w:cstheme="minorHAnsi"/>
                <w:bCs/>
                <w:color w:val="FFFFFF" w:themeColor="background1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FFFFFF" w:themeColor="background1"/>
              </w:rPr>
              <w:t>MECH</w:t>
            </w:r>
            <w:r w:rsidR="00E36D54"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AY19/20  Professional/Soft Skills               </w:t>
            </w:r>
            <w:r w:rsidR="00E36D54">
              <w:rPr>
                <w:rFonts w:eastAsia="Times New Roman" w:cstheme="minorHAnsi"/>
                <w:bCs/>
                <w:color w:val="FFFFFF" w:themeColor="background1"/>
              </w:rPr>
              <w:t xml:space="preserve"> </w:t>
            </w:r>
            <w:r w:rsidR="00E36D54"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    </w:t>
            </w:r>
          </w:p>
          <w:p w14:paraId="1F79C8B1" w14:textId="75C4AAC6" w:rsidR="00E36D54" w:rsidRPr="00E36D54" w:rsidRDefault="00E36D54" w:rsidP="00EA3948">
            <w:pPr>
              <w:spacing w:after="0"/>
              <w:rPr>
                <w:rFonts w:eastAsia="Times New Roman" w:cstheme="minorHAnsi"/>
                <w:bCs/>
                <w:color w:val="FFFFFF" w:themeColor="background1"/>
              </w:rPr>
            </w:pPr>
            <w:r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   </w:t>
            </w:r>
          </w:p>
        </w:tc>
      </w:tr>
      <w:tr w:rsidR="00BF3D93" w:rsidRPr="00E36D54" w14:paraId="27A1119A" w14:textId="21D024D9" w:rsidTr="00FF40D1">
        <w:trPr>
          <w:trHeight w:val="989"/>
        </w:trPr>
        <w:tc>
          <w:tcPr>
            <w:tcW w:w="1795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4AA607C4" w14:textId="268938B3" w:rsidR="00BF3D93" w:rsidRPr="00E36D54" w:rsidRDefault="00BF3D93" w:rsidP="00654D8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28AC114A" w14:textId="58E5370F" w:rsidR="00BF3D93" w:rsidRPr="00E36D54" w:rsidRDefault="00BF3D93" w:rsidP="00FF40D1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E36D54">
              <w:rPr>
                <w:rFonts w:eastAsia="Times New Roman" w:cstheme="minorHAnsi"/>
                <w:bCs/>
              </w:rPr>
              <w:t xml:space="preserve">Course: 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FF40D1">
              <w:rPr>
                <w:rFonts w:eastAsia="Times New Roman" w:cstheme="minorHAnsi"/>
                <w:bCs/>
              </w:rPr>
              <w:t>MECT 2910</w:t>
            </w:r>
          </w:p>
        </w:tc>
        <w:tc>
          <w:tcPr>
            <w:tcW w:w="1890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21CE912E" w14:textId="2928D324" w:rsidR="00BF3D93" w:rsidRPr="007020FF" w:rsidRDefault="00BF3D93" w:rsidP="00FF40D1">
            <w:pPr>
              <w:spacing w:after="0"/>
              <w:rPr>
                <w:rFonts w:eastAsia="Times New Roman" w:cstheme="minorHAnsi"/>
                <w:bCs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tcMar>
              <w:left w:w="115" w:type="dxa"/>
            </w:tcMar>
          </w:tcPr>
          <w:p w14:paraId="1A34D81B" w14:textId="1E38CC4B" w:rsidR="00BF3D93" w:rsidRPr="00E36D54" w:rsidRDefault="00BF3D93" w:rsidP="00FF40D1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49225466" w14:textId="34B9B50F" w:rsidR="00BF3D93" w:rsidRPr="00A702EB" w:rsidRDefault="00BF3D93" w:rsidP="00A702EB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A702EB">
              <w:rPr>
                <w:rFonts w:eastAsia="Times New Roman" w:cstheme="minorHAnsi"/>
                <w:b/>
                <w:bCs/>
                <w:sz w:val="28"/>
              </w:rPr>
              <w:t>Comments/Analysis</w:t>
            </w:r>
          </w:p>
        </w:tc>
      </w:tr>
      <w:tr w:rsidR="00BF3D93" w:rsidRPr="00E36D54" w14:paraId="4D1909A1" w14:textId="13BE7619" w:rsidTr="00FF40D1">
        <w:trPr>
          <w:trHeight w:val="314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4CFFDD81" w14:textId="4DE29181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Self -Motivation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3DD3D844" w14:textId="20CD7FE7" w:rsidR="00BF3D93" w:rsidRPr="00E36D54" w:rsidRDefault="00BF3D93" w:rsidP="007020FF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031C6C8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47BC630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5670" w:type="dxa"/>
          </w:tcPr>
          <w:p w14:paraId="0CC5470C" w14:textId="553CC878" w:rsidR="00BF3D93" w:rsidRPr="00E36D54" w:rsidRDefault="00BF3D93" w:rsidP="00A702EB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44AD11E8" w14:textId="39FCD80A" w:rsidTr="00FF40D1">
        <w:trPr>
          <w:trHeight w:val="251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119AEE71" w14:textId="1390C46E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Timeliness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7FBA1178" w14:textId="333E440B" w:rsidR="00BF3D93" w:rsidRPr="00E36D54" w:rsidRDefault="00FF40D1" w:rsidP="00654D8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0ABFC" wp14:editId="68CB21D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-46355</wp:posOffset>
                      </wp:positionV>
                      <wp:extent cx="352425" cy="387350"/>
                      <wp:effectExtent l="0" t="0" r="28575" b="12700"/>
                      <wp:wrapNone/>
                      <wp:docPr id="2" name="Quad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7350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3D2C" id="Quad Arrow 2" o:spid="_x0000_s1026" style="position:absolute;margin-left:31.95pt;margin-top:-3.65pt;width:27.7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" path="m,193675l79296,114379r,39648l136565,154027r,-74731l96917,79296,176213,r79295,79296l215860,79296r,74731l273129,154027r,-39648l352425,193675r-79296,79296l273129,233323r-57269,l215860,308054r39648,l176213,387350,96917,308054r39648,l136565,233323r-57269,l79296,272971,,193675xe" fillcolor="#4f81bd [3204]" strokecolor="#243f60 [1604]" strokeweight="2pt">
                      <v:path arrowok="t" o:connecttype="custom" o:connectlocs="0,193675;79296,114379;79296,154027;136565,154027;136565,79296;96917,79296;176213,0;255508,79296;215860,79296;215860,154027;273129,154027;273129,114379;352425,193675;273129,272971;273129,233323;215860,233323;215860,308054;255508,308054;176213,387350;96917,308054;136565,308054;136565,233323;79296,233323;79296,272971;0,193675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0C2871E5" w14:textId="7313652E" w:rsidR="00BF3D93" w:rsidRPr="00E36D54" w:rsidRDefault="00BF3D93" w:rsidP="007020FF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06A6070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5670" w:type="dxa"/>
          </w:tcPr>
          <w:p w14:paraId="33F8BCA5" w14:textId="47C76B70" w:rsidR="00BF3D93" w:rsidRPr="00E36D54" w:rsidRDefault="00BF3D93" w:rsidP="00FF40D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This soft skill will be assessed in </w:t>
            </w:r>
            <w:r w:rsidR="00FF40D1">
              <w:rPr>
                <w:rFonts w:eastAsia="Times New Roman" w:cstheme="minorHAnsi"/>
              </w:rPr>
              <w:t xml:space="preserve">MECH </w:t>
            </w:r>
            <w:proofErr w:type="gramStart"/>
            <w:r w:rsidR="00FF40D1">
              <w:rPr>
                <w:rFonts w:eastAsia="Times New Roman" w:cstheme="minorHAnsi"/>
              </w:rPr>
              <w:t>2910  Project</w:t>
            </w:r>
            <w:proofErr w:type="gramEnd"/>
            <w:r w:rsidR="00FF40D1">
              <w:rPr>
                <w:rFonts w:eastAsia="Times New Roman" w:cstheme="minorHAnsi"/>
              </w:rPr>
              <w:t xml:space="preserve"> Class</w:t>
            </w:r>
            <w:r>
              <w:rPr>
                <w:rFonts w:eastAsia="Times New Roman" w:cstheme="minorHAnsi"/>
              </w:rPr>
              <w:t xml:space="preserve">  The number of late assignments will be counted.  </w:t>
            </w:r>
          </w:p>
        </w:tc>
      </w:tr>
      <w:tr w:rsidR="00BF3D93" w:rsidRPr="00E36D54" w14:paraId="0C2DFE4B" w14:textId="3CA75C46" w:rsidTr="00FF40D1">
        <w:trPr>
          <w:trHeight w:val="794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4003C8E7" w14:textId="432A1497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Professional Dress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6C3F28E5" w14:textId="3D885C00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4E10D75F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178AED40" w14:textId="4C1ACA8F" w:rsidR="00BF3D93" w:rsidRPr="00E36D54" w:rsidRDefault="00FF40D1" w:rsidP="007020FF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mc:AlternateContent>
                <mc:Choice Requires="wpc">
                  <w:drawing>
                    <wp:inline distT="0" distB="0" distL="0" distR="0" wp14:anchorId="3AD99DCD" wp14:editId="70C8CFF7">
                      <wp:extent cx="996950" cy="58166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A42BDC" id="Canvas 1" o:spid="_x0000_s1026" editas="canvas" style="width:78.5pt;height:45.8pt;mso-position-horizontal-relative:char;mso-position-vertical-relative:line" coordsize="9969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DgCx4LcAAAABA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969;height:581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0" w:type="dxa"/>
          </w:tcPr>
          <w:p w14:paraId="7B8BC297" w14:textId="726A0A52" w:rsidR="00FF40D1" w:rsidRDefault="00FF40D1" w:rsidP="00E36D54">
            <w:pPr>
              <w:spacing w:after="0"/>
              <w:rPr>
                <w:rFonts w:eastAsia="Times New Roman" w:cstheme="minorHAnsi"/>
              </w:rPr>
            </w:pPr>
          </w:p>
          <w:p w14:paraId="691ADEA7" w14:textId="46DC980A" w:rsidR="00BF3D93" w:rsidRPr="00FF40D1" w:rsidRDefault="00FF40D1" w:rsidP="00FF40D1">
            <w:pPr>
              <w:tabs>
                <w:tab w:val="left" w:pos="33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</w:tr>
      <w:tr w:rsidR="00FF40D1" w:rsidRPr="00E36D54" w14:paraId="701C1033" w14:textId="77777777" w:rsidTr="00FF40D1">
        <w:trPr>
          <w:trHeight w:val="794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7E0C015B" w14:textId="708A2A8B" w:rsidR="00FF40D1" w:rsidRPr="00E36D54" w:rsidRDefault="00543363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Conflict Resolution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2D9CFBC4" w14:textId="58D69DB6" w:rsidR="00FF40D1" w:rsidRPr="00E36D54" w:rsidRDefault="00543363" w:rsidP="00654D8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D2A28" wp14:editId="696430A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352425" cy="387350"/>
                      <wp:effectExtent l="0" t="0" r="28575" b="12700"/>
                      <wp:wrapNone/>
                      <wp:docPr id="4" name="Quad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7350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DB82" id="Quad Arrow 4" o:spid="_x0000_s1026" style="position:absolute;margin-left:34.5pt;margin-top:7.55pt;width:27.7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" path="m,193675l79296,114379r,39648l136565,154027r,-74731l96917,79296,176213,r79295,79296l215860,79296r,74731l273129,154027r,-39648l352425,193675r-79296,79296l273129,233323r-57269,l215860,308054r39648,l176213,387350,96917,308054r39648,l136565,233323r-57269,l79296,272971,,193675xe" fillcolor="#4f81bd [3204]" strokecolor="#243f60 [1604]" strokeweight="2pt">
                      <v:path arrowok="t" o:connecttype="custom" o:connectlocs="0,193675;79296,114379;79296,154027;136565,154027;136565,79296;96917,79296;176213,0;255508,79296;215860,79296;215860,154027;273129,154027;273129,114379;352425,193675;273129,272971;273129,233323;215860,233323;215860,308054;255508,308054;176213,387350;96917,308054;136565,308054;136565,233323;79296,233323;79296,272971;0,193675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7A7363D8" w14:textId="77777777" w:rsidR="00FF40D1" w:rsidRPr="00E36D54" w:rsidRDefault="00FF40D1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37CA46E9" w14:textId="77777777" w:rsidR="00FF40D1" w:rsidRDefault="00FF40D1" w:rsidP="007020FF">
            <w:pPr>
              <w:spacing w:after="0"/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5670" w:type="dxa"/>
          </w:tcPr>
          <w:p w14:paraId="660F32C8" w14:textId="426F2565" w:rsidR="00FF40D1" w:rsidRDefault="00543363" w:rsidP="00E36D54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This soft skill will be assessed in MECH 2910  Project Class  Monitor if all are working on a project, meetings with Project Manager  weekly</w:t>
            </w:r>
          </w:p>
        </w:tc>
      </w:tr>
      <w:tr w:rsidR="00FF40D1" w:rsidRPr="00E36D54" w14:paraId="190CB862" w14:textId="77777777" w:rsidTr="00FF40D1">
        <w:trPr>
          <w:trHeight w:val="794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1BB722BD" w14:textId="2D22B7CF" w:rsidR="00FF40D1" w:rsidRPr="00E36D54" w:rsidRDefault="00543363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Teamwork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5BBC6E5F" w14:textId="1CED88BB" w:rsidR="00FF40D1" w:rsidRPr="00E36D54" w:rsidRDefault="00543363" w:rsidP="00654D8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AE4CF" wp14:editId="0BB1398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352425" cy="387350"/>
                      <wp:effectExtent l="0" t="0" r="28575" b="12700"/>
                      <wp:wrapNone/>
                      <wp:docPr id="3" name="Quad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7350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313A" id="Quad Arrow 3" o:spid="_x0000_s1026" style="position:absolute;margin-left:33.25pt;margin-top:3.15pt;width:27.7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" path="m,193675l79296,114379r,39648l136565,154027r,-74731l96917,79296,176213,r79295,79296l215860,79296r,74731l273129,154027r,-39648l352425,193675r-79296,79296l273129,233323r-57269,l215860,308054r39648,l176213,387350,96917,308054r39648,l136565,233323r-57269,l79296,272971,,193675xe" fillcolor="#4f81bd [3204]" strokecolor="#243f60 [1604]" strokeweight="2pt">
                      <v:path arrowok="t" o:connecttype="custom" o:connectlocs="0,193675;79296,114379;79296,154027;136565,154027;136565,79296;96917,79296;176213,0;255508,79296;215860,79296;215860,154027;273129,154027;273129,114379;352425,193675;273129,272971;273129,233323;215860,233323;215860,308054;255508,308054;176213,387350;96917,308054;136565,308054;136565,233323;79296,233323;79296,272971;0,193675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6E317D0" w14:textId="77777777" w:rsidR="00FF40D1" w:rsidRPr="00E36D54" w:rsidRDefault="00FF40D1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31157695" w14:textId="77777777" w:rsidR="00FF40D1" w:rsidRDefault="00FF40D1" w:rsidP="007020FF">
            <w:pPr>
              <w:spacing w:after="0"/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5670" w:type="dxa"/>
          </w:tcPr>
          <w:p w14:paraId="1F72FAD0" w14:textId="3CFA7121" w:rsidR="00FF40D1" w:rsidRDefault="00543363" w:rsidP="00543363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This soft skill will be assessed in MECH 2910  Project Class  Monitor if all are working on a project, meetings with Project Manager  weekly</w:t>
            </w:r>
          </w:p>
        </w:tc>
      </w:tr>
      <w:tr w:rsidR="00BF3D93" w:rsidRPr="00E36D54" w14:paraId="62F432AF" w14:textId="2EBC161C" w:rsidTr="00FF40D1">
        <w:trPr>
          <w:gridAfter w:val="1"/>
          <w:wAfter w:w="5670" w:type="dxa"/>
          <w:trHeight w:val="314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6779A84B" w14:textId="0D747CC4" w:rsidR="00BF3D93" w:rsidRPr="00E36D54" w:rsidRDefault="0054336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Integrity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413A3FAE" w14:textId="5FE2DAB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72A9C86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67A2195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71772C1B" w14:textId="16C05DEF" w:rsidTr="00FF40D1">
        <w:trPr>
          <w:gridAfter w:val="1"/>
          <w:wAfter w:w="5670" w:type="dxa"/>
          <w:trHeight w:val="98"/>
        </w:trPr>
        <w:tc>
          <w:tcPr>
            <w:tcW w:w="1795" w:type="dxa"/>
            <w:shd w:val="clear" w:color="auto" w:fill="auto"/>
            <w:tcMar>
              <w:left w:w="115" w:type="dxa"/>
            </w:tcMar>
          </w:tcPr>
          <w:p w14:paraId="36ED6601" w14:textId="6875E8AF" w:rsidR="00BF3D93" w:rsidRPr="00E36D54" w:rsidRDefault="0054336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Persistence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4C6F07E8" w14:textId="082FA7B8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5A8F3D6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443458E3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5AC79494" w14:textId="41DC2A1B" w:rsidTr="00FF40D1">
        <w:trPr>
          <w:gridAfter w:val="1"/>
          <w:wAfter w:w="5670" w:type="dxa"/>
          <w:trHeight w:val="188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61836815" w14:textId="1773958E" w:rsidR="00BF3D93" w:rsidRPr="00E36D54" w:rsidRDefault="0054336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Initiative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093CCD9E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7CA8CDA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2E6AD20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7D3D00B8" w14:textId="2466D5D5" w:rsidTr="00FF40D1">
        <w:trPr>
          <w:gridAfter w:val="1"/>
          <w:wAfter w:w="5670" w:type="dxa"/>
          <w:trHeight w:val="188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0FDC5CA1" w14:textId="5B6379E9" w:rsidR="00BF3D93" w:rsidRPr="00E36D54" w:rsidRDefault="0054336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Reliability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13DA40A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36EE973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A2CD9D2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52E30CF5" w14:textId="77777777" w:rsidTr="00FF40D1">
        <w:trPr>
          <w:gridAfter w:val="1"/>
          <w:wAfter w:w="5670" w:type="dxa"/>
          <w:trHeight w:val="53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15326327" w14:textId="7D4C1B9B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lastRenderedPageBreak/>
              <w:t>Lifelong Learning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49127A2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4E5F43A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64D733C7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3DA04A92" w14:textId="77777777" w:rsidTr="00FF40D1">
        <w:trPr>
          <w:gridAfter w:val="1"/>
          <w:wAfter w:w="5670" w:type="dxa"/>
          <w:trHeight w:val="451"/>
        </w:trPr>
        <w:tc>
          <w:tcPr>
            <w:tcW w:w="1795" w:type="dxa"/>
            <w:shd w:val="clear" w:color="auto" w:fill="auto"/>
            <w:tcMar>
              <w:left w:w="115" w:type="dxa"/>
            </w:tcMar>
            <w:vAlign w:val="center"/>
          </w:tcPr>
          <w:p w14:paraId="6B74E892" w14:textId="14C2D283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Attitude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7F0B1382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6F866C6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628BA03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3778AD44" w14:textId="77777777" w:rsidTr="00FF40D1">
        <w:trPr>
          <w:gridAfter w:val="1"/>
          <w:wAfter w:w="5670" w:type="dxa"/>
          <w:trHeight w:val="391"/>
        </w:trPr>
        <w:tc>
          <w:tcPr>
            <w:tcW w:w="1795" w:type="dxa"/>
            <w:shd w:val="clear" w:color="auto" w:fill="auto"/>
            <w:tcMar>
              <w:left w:w="115" w:type="dxa"/>
            </w:tcMar>
          </w:tcPr>
          <w:p w14:paraId="0E4BB0C2" w14:textId="7BEF7E9D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 xml:space="preserve">Reflective Listening </w:t>
            </w:r>
          </w:p>
        </w:tc>
        <w:tc>
          <w:tcPr>
            <w:tcW w:w="2070" w:type="dxa"/>
            <w:shd w:val="clear" w:color="auto" w:fill="auto"/>
            <w:tcMar>
              <w:left w:w="115" w:type="dxa"/>
            </w:tcMar>
            <w:vAlign w:val="center"/>
          </w:tcPr>
          <w:p w14:paraId="08C8BA9A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17AB5B4C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23DA32A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03E40C23" w14:textId="05FCFF75" w:rsidR="003D4B30" w:rsidRPr="00E36D54" w:rsidRDefault="003D4B30" w:rsidP="004A6004">
      <w:pPr>
        <w:rPr>
          <w:rFonts w:cstheme="minorHAnsi"/>
          <w:sz w:val="20"/>
          <w:szCs w:val="20"/>
        </w:rPr>
      </w:pPr>
    </w:p>
    <w:sectPr w:rsidR="003D4B30" w:rsidRPr="00E36D54" w:rsidSect="008147AB">
      <w:footerReference w:type="default" r:id="rId10"/>
      <w:pgSz w:w="15840" w:h="12240" w:orient="landscape" w:code="1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6B5C5" w14:textId="77777777" w:rsidR="005376C1" w:rsidRDefault="005376C1">
      <w:pPr>
        <w:spacing w:after="0" w:line="240" w:lineRule="auto"/>
      </w:pPr>
      <w:r>
        <w:separator/>
      </w:r>
    </w:p>
  </w:endnote>
  <w:endnote w:type="continuationSeparator" w:id="0">
    <w:p w14:paraId="44FDDBC6" w14:textId="77777777" w:rsidR="005376C1" w:rsidRDefault="0053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CDE7" w14:textId="0BC2C76C" w:rsidR="00B82730" w:rsidRDefault="00B82730">
    <w:pPr>
      <w:pStyle w:val="Footer"/>
    </w:pPr>
    <w:r>
      <w:t>PFS Rubric 19.20 (submitted in 11.19)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E5E4" w14:textId="77777777" w:rsidR="005376C1" w:rsidRDefault="005376C1">
      <w:pPr>
        <w:spacing w:after="0" w:line="240" w:lineRule="auto"/>
      </w:pPr>
      <w:r>
        <w:separator/>
      </w:r>
    </w:p>
  </w:footnote>
  <w:footnote w:type="continuationSeparator" w:id="0">
    <w:p w14:paraId="3C34CDB1" w14:textId="77777777" w:rsidR="005376C1" w:rsidRDefault="0053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0"/>
    <w:rsid w:val="000003C4"/>
    <w:rsid w:val="001A5DC4"/>
    <w:rsid w:val="001D1447"/>
    <w:rsid w:val="00212133"/>
    <w:rsid w:val="002F58AF"/>
    <w:rsid w:val="003D4B30"/>
    <w:rsid w:val="00486724"/>
    <w:rsid w:val="004A6004"/>
    <w:rsid w:val="005376C1"/>
    <w:rsid w:val="00543363"/>
    <w:rsid w:val="005F1C49"/>
    <w:rsid w:val="00654D82"/>
    <w:rsid w:val="006577F1"/>
    <w:rsid w:val="006E00C4"/>
    <w:rsid w:val="007020FF"/>
    <w:rsid w:val="00736BCE"/>
    <w:rsid w:val="007A356F"/>
    <w:rsid w:val="007E1E24"/>
    <w:rsid w:val="008147AB"/>
    <w:rsid w:val="008A33E1"/>
    <w:rsid w:val="0099061B"/>
    <w:rsid w:val="00A702EB"/>
    <w:rsid w:val="00B82730"/>
    <w:rsid w:val="00BF3D93"/>
    <w:rsid w:val="00C247EB"/>
    <w:rsid w:val="00D16538"/>
    <w:rsid w:val="00E36D54"/>
    <w:rsid w:val="00EA3948"/>
    <w:rsid w:val="00F25C11"/>
    <w:rsid w:val="00FF1A6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87"/>
  <w15:docId w15:val="{1FB72743-5E49-40C9-815E-577390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C4237"/>
  </w:style>
  <w:style w:type="character" w:customStyle="1" w:styleId="FooterChar">
    <w:name w:val="Footer Char"/>
    <w:basedOn w:val="DefaultParagraphFont"/>
    <w:link w:val="Footer"/>
    <w:uiPriority w:val="99"/>
    <w:qFormat/>
    <w:rsid w:val="009C423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9C423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DOCU-10-122</_dlc_DocId>
    <_dlc_DocIdUrl xmlns="dfb56f20-db6f-4f90-ac48-4303331a0287">
      <Url>https://sharept.ncstatecollege.edu/committees/1/assessment-committee/_layouts/DocIdRedir.aspx?ID=DOCU-10-122</Url>
      <Description>DOCU-10-122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7C50E-FD78-47C4-9CE0-CE77A1D68996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dfb56f20-db6f-4f90-ac48-4303331a028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Kamwithi</dc:creator>
  <cp:lastModifiedBy>Michael S. Beebe</cp:lastModifiedBy>
  <cp:revision>2</cp:revision>
  <cp:lastPrinted>2019-11-06T17:16:00Z</cp:lastPrinted>
  <dcterms:created xsi:type="dcterms:W3CDTF">2019-11-22T17:16:00Z</dcterms:created>
  <dcterms:modified xsi:type="dcterms:W3CDTF">2019-11-22T17:16:00Z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0x0101006C78C26F827F7B45B49BF2377032D97F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b8ada22a-dde2-44f1-b47b-e42c8fa945ff</vt:lpwstr>
  </property>
</Properties>
</file>