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9E" w:rsidRDefault="006A0F9E">
      <w:pPr>
        <w:rPr>
          <w:b/>
        </w:rPr>
      </w:pPr>
      <w:bookmarkStart w:id="0" w:name="_GoBack"/>
      <w:bookmarkEnd w:id="0"/>
      <w:r>
        <w:rPr>
          <w:b/>
        </w:rPr>
        <w:br/>
      </w:r>
    </w:p>
    <w:p w:rsidR="006A0F9E" w:rsidRDefault="006A0F9E" w:rsidP="00435BE6">
      <w:pPr>
        <w:jc w:val="center"/>
        <w:rPr>
          <w:b/>
        </w:rPr>
      </w:pPr>
    </w:p>
    <w:p w:rsidR="00435BE6" w:rsidRPr="00435BE6" w:rsidRDefault="0061682E" w:rsidP="00435BE6">
      <w:pPr>
        <w:jc w:val="center"/>
        <w:rPr>
          <w:b/>
        </w:rPr>
      </w:pPr>
      <w:r w:rsidRPr="00435BE6">
        <w:rPr>
          <w:b/>
        </w:rPr>
        <w:t>North Central State College</w:t>
      </w:r>
    </w:p>
    <w:p w:rsidR="00435BE6" w:rsidRPr="00435BE6" w:rsidRDefault="00435BE6" w:rsidP="00435BE6">
      <w:pPr>
        <w:jc w:val="center"/>
        <w:rPr>
          <w:b/>
        </w:rPr>
      </w:pPr>
    </w:p>
    <w:p w:rsidR="009A128C" w:rsidRPr="00435BE6" w:rsidRDefault="009A128C" w:rsidP="00435BE6">
      <w:pPr>
        <w:jc w:val="center"/>
        <w:rPr>
          <w:b/>
        </w:rPr>
      </w:pPr>
      <w:r w:rsidRPr="00435BE6">
        <w:rPr>
          <w:b/>
        </w:rPr>
        <w:t>Associate of Arts in English</w:t>
      </w:r>
    </w:p>
    <w:p w:rsidR="0061682E" w:rsidRPr="00435BE6" w:rsidRDefault="0061682E" w:rsidP="00435BE6">
      <w:pPr>
        <w:jc w:val="center"/>
        <w:rPr>
          <w:b/>
        </w:rPr>
      </w:pPr>
    </w:p>
    <w:p w:rsidR="009A128C" w:rsidRDefault="009A128C" w:rsidP="00435BE6">
      <w:pPr>
        <w:jc w:val="center"/>
        <w:rPr>
          <w:b/>
        </w:rPr>
      </w:pPr>
      <w:r w:rsidRPr="00435BE6">
        <w:rPr>
          <w:b/>
        </w:rPr>
        <w:t>Program Outcomes</w:t>
      </w:r>
    </w:p>
    <w:p w:rsidR="00DA48AD" w:rsidRDefault="00DA48AD" w:rsidP="00435BE6">
      <w:pPr>
        <w:jc w:val="center"/>
        <w:rPr>
          <w:b/>
        </w:rPr>
      </w:pPr>
    </w:p>
    <w:p w:rsidR="00DA48AD" w:rsidRDefault="00DA48AD" w:rsidP="00435BE6">
      <w:pPr>
        <w:jc w:val="center"/>
      </w:pPr>
      <w:r w:rsidRPr="00DA48AD">
        <w:t xml:space="preserve">(drafted February </w:t>
      </w:r>
      <w:r w:rsidR="00EA5ECA">
        <w:t xml:space="preserve">11, </w:t>
      </w:r>
      <w:r w:rsidRPr="00DA48AD">
        <w:t>2014)</w:t>
      </w:r>
    </w:p>
    <w:p w:rsidR="00EA5ECA" w:rsidRPr="00DA48AD" w:rsidRDefault="00EA5ECA" w:rsidP="00435BE6">
      <w:pPr>
        <w:jc w:val="center"/>
      </w:pPr>
      <w:r>
        <w:t>(revised February 20, 2014)</w:t>
      </w:r>
    </w:p>
    <w:p w:rsidR="009A128C" w:rsidRDefault="009A128C"/>
    <w:p w:rsidR="0061682E" w:rsidRDefault="0061682E"/>
    <w:p w:rsidR="00DA48AD" w:rsidRDefault="00DA48AD">
      <w:pPr>
        <w:rPr>
          <w:b/>
        </w:rPr>
      </w:pPr>
    </w:p>
    <w:p w:rsidR="00DA48AD" w:rsidRDefault="00DA48AD">
      <w:pPr>
        <w:rPr>
          <w:b/>
        </w:rPr>
      </w:pPr>
    </w:p>
    <w:p w:rsidR="009A128C" w:rsidRDefault="009A128C">
      <w:pPr>
        <w:rPr>
          <w:b/>
        </w:rPr>
      </w:pPr>
      <w:r w:rsidRPr="009A128C">
        <w:rPr>
          <w:b/>
        </w:rPr>
        <w:t>Graduates of the Associate of Arts in English will:</w:t>
      </w:r>
    </w:p>
    <w:p w:rsidR="00DA48AD" w:rsidRPr="009A128C" w:rsidRDefault="00DA48AD">
      <w:pPr>
        <w:rPr>
          <w:b/>
        </w:rPr>
      </w:pPr>
    </w:p>
    <w:p w:rsidR="009A128C" w:rsidRDefault="009A128C"/>
    <w:p w:rsidR="009B16C1" w:rsidRDefault="009B16C1" w:rsidP="00DA48AD">
      <w:pPr>
        <w:pStyle w:val="ListParagraph"/>
        <w:numPr>
          <w:ilvl w:val="0"/>
          <w:numId w:val="1"/>
        </w:numPr>
      </w:pPr>
      <w:r>
        <w:t>Demonstrate an understanding of the writing process and its recursive nature, including the ability to plan, organize, and develop written compositions in a variety of expository and argumentative modes</w:t>
      </w:r>
      <w:r w:rsidR="00435BE6">
        <w:t>.</w:t>
      </w:r>
    </w:p>
    <w:p w:rsidR="009B16C1" w:rsidRDefault="009B16C1"/>
    <w:p w:rsidR="00DA48AD" w:rsidRDefault="00DA48AD"/>
    <w:p w:rsidR="009B16C1" w:rsidRDefault="00435BE6" w:rsidP="00DA48AD">
      <w:pPr>
        <w:pStyle w:val="ListParagraph"/>
        <w:numPr>
          <w:ilvl w:val="0"/>
          <w:numId w:val="1"/>
        </w:numPr>
      </w:pPr>
      <w:r>
        <w:t>Demonstrate an understanding of audience and the writing situation through the effective use of appropriate vocabulary, syntax, style, mechanics, and format in the documents produced.</w:t>
      </w:r>
    </w:p>
    <w:p w:rsidR="00435BE6" w:rsidRDefault="00435BE6" w:rsidP="009B16C1"/>
    <w:p w:rsidR="00DA48AD" w:rsidRDefault="00DA48AD" w:rsidP="009B16C1"/>
    <w:p w:rsidR="009B16C1" w:rsidRDefault="00435BE6" w:rsidP="00DA48AD">
      <w:pPr>
        <w:pStyle w:val="ListParagraph"/>
        <w:numPr>
          <w:ilvl w:val="0"/>
          <w:numId w:val="1"/>
        </w:numPr>
      </w:pPr>
      <w:r>
        <w:t>Demonstrate the</w:t>
      </w:r>
      <w:r w:rsidR="009B16C1">
        <w:t xml:space="preserve"> ability to </w:t>
      </w:r>
      <w:r w:rsidR="00EA5ECA">
        <w:t xml:space="preserve">read and comprehend </w:t>
      </w:r>
      <w:r w:rsidR="009B16C1">
        <w:t xml:space="preserve">a variety of expository, argumentative, and literary </w:t>
      </w:r>
      <w:r w:rsidR="00EA5ECA">
        <w:t xml:space="preserve">texts </w:t>
      </w:r>
      <w:r w:rsidR="009B16C1">
        <w:t xml:space="preserve">at the literal, inferential, and critical levels. </w:t>
      </w:r>
    </w:p>
    <w:p w:rsidR="00DA48AD" w:rsidRDefault="00DA48AD" w:rsidP="009B16C1"/>
    <w:p w:rsidR="00DA48AD" w:rsidRDefault="00DA48AD" w:rsidP="009B16C1"/>
    <w:p w:rsidR="009A128C" w:rsidRDefault="00DA48AD" w:rsidP="00DA48AD">
      <w:pPr>
        <w:pStyle w:val="ListParagraph"/>
        <w:numPr>
          <w:ilvl w:val="0"/>
          <w:numId w:val="1"/>
        </w:numPr>
      </w:pPr>
      <w:r>
        <w:t xml:space="preserve">Demonstrate the ability to use </w:t>
      </w:r>
      <w:r w:rsidR="009A128C">
        <w:t xml:space="preserve">electronic research tools, including library catalogs and research databases, </w:t>
      </w:r>
      <w:r>
        <w:t>in order to effectively incorporate source material into student writing, using both MLA and APA documentation</w:t>
      </w:r>
      <w:r w:rsidR="009A128C">
        <w:t>.</w:t>
      </w:r>
    </w:p>
    <w:p w:rsidR="00DA48AD" w:rsidRDefault="00DA48AD"/>
    <w:p w:rsidR="00DA48AD" w:rsidRDefault="00DA48AD"/>
    <w:p w:rsidR="00966429" w:rsidRDefault="00966429" w:rsidP="00DA48AD">
      <w:pPr>
        <w:pStyle w:val="ListParagraph"/>
        <w:numPr>
          <w:ilvl w:val="0"/>
          <w:numId w:val="1"/>
        </w:numPr>
      </w:pPr>
      <w:r>
        <w:t xml:space="preserve">Demonstrate familiarity with </w:t>
      </w:r>
      <w:r w:rsidR="009B16C1">
        <w:t xml:space="preserve">both </w:t>
      </w:r>
      <w:r>
        <w:t>contemporary and h</w:t>
      </w:r>
      <w:r w:rsidR="00DA48AD">
        <w:t>istorical genres of literature and film.</w:t>
      </w:r>
    </w:p>
    <w:p w:rsidR="005258D9" w:rsidRDefault="005258D9"/>
    <w:p w:rsidR="00DA48AD" w:rsidRDefault="00DA48AD"/>
    <w:p w:rsidR="005258D9" w:rsidRDefault="005258D9" w:rsidP="00DA48AD">
      <w:pPr>
        <w:pStyle w:val="ListParagraph"/>
        <w:numPr>
          <w:ilvl w:val="0"/>
          <w:numId w:val="1"/>
        </w:numPr>
      </w:pPr>
      <w:r>
        <w:t>Demonstrate a thorough understanding of diverse cultural issues—both contemporary and historical.</w:t>
      </w:r>
    </w:p>
    <w:p w:rsidR="009A128C" w:rsidRDefault="009A128C"/>
    <w:p w:rsidR="009A128C" w:rsidRDefault="009A128C"/>
    <w:sectPr w:rsidR="009A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CC5" w:rsidRDefault="00E22CC5" w:rsidP="006A0F9E">
      <w:r>
        <w:separator/>
      </w:r>
    </w:p>
  </w:endnote>
  <w:endnote w:type="continuationSeparator" w:id="0">
    <w:p w:rsidR="00E22CC5" w:rsidRDefault="00E22CC5" w:rsidP="006A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CC5" w:rsidRDefault="00E22CC5" w:rsidP="006A0F9E">
      <w:r>
        <w:separator/>
      </w:r>
    </w:p>
  </w:footnote>
  <w:footnote w:type="continuationSeparator" w:id="0">
    <w:p w:rsidR="00E22CC5" w:rsidRDefault="00E22CC5" w:rsidP="006A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0FEA"/>
    <w:multiLevelType w:val="hybridMultilevel"/>
    <w:tmpl w:val="7F7C2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C"/>
    <w:rsid w:val="000B1668"/>
    <w:rsid w:val="002A2EB4"/>
    <w:rsid w:val="00435BE6"/>
    <w:rsid w:val="005258D9"/>
    <w:rsid w:val="00580149"/>
    <w:rsid w:val="0061682E"/>
    <w:rsid w:val="006A0F9E"/>
    <w:rsid w:val="008372BE"/>
    <w:rsid w:val="00904F6B"/>
    <w:rsid w:val="00966429"/>
    <w:rsid w:val="009A128C"/>
    <w:rsid w:val="009B16C1"/>
    <w:rsid w:val="009F1F05"/>
    <w:rsid w:val="00AC782E"/>
    <w:rsid w:val="00BF28AE"/>
    <w:rsid w:val="00C21447"/>
    <w:rsid w:val="00DA48AD"/>
    <w:rsid w:val="00E22CC5"/>
    <w:rsid w:val="00EA5ECA"/>
    <w:rsid w:val="00F8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A0A80-D332-4DF8-A823-724C259A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F9E"/>
  </w:style>
  <w:style w:type="paragraph" w:styleId="Footer">
    <w:name w:val="footer"/>
    <w:basedOn w:val="Normal"/>
    <w:link w:val="FooterChar"/>
    <w:uiPriority w:val="99"/>
    <w:unhideWhenUsed/>
    <w:rsid w:val="006A0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F9E"/>
  </w:style>
  <w:style w:type="paragraph" w:styleId="BalloonText">
    <w:name w:val="Balloon Text"/>
    <w:basedOn w:val="Normal"/>
    <w:link w:val="BalloonTextChar"/>
    <w:uiPriority w:val="99"/>
    <w:semiHidden/>
    <w:unhideWhenUsed/>
    <w:rsid w:val="006A0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 PC</dc:creator>
  <cp:lastModifiedBy>Steve Haynes</cp:lastModifiedBy>
  <cp:revision>2</cp:revision>
  <cp:lastPrinted>2015-11-19T19:29:00Z</cp:lastPrinted>
  <dcterms:created xsi:type="dcterms:W3CDTF">2019-11-20T19:48:00Z</dcterms:created>
  <dcterms:modified xsi:type="dcterms:W3CDTF">2019-11-20T19:48:00Z</dcterms:modified>
</cp:coreProperties>
</file>