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E995FD2" w14:textId="314377C0" w:rsidR="00D4538B" w:rsidRPr="00E5651C" w:rsidRDefault="00016A07" w:rsidP="00D4538B">
      <w:pPr>
        <w:rPr>
          <w:rFonts w:ascii="AR JULIAN" w:hAnsi="AR JULIAN"/>
          <w:color w:val="000000" w:themeColor="text1"/>
          <w:sz w:val="144"/>
          <w:szCs w:val="144"/>
        </w:rPr>
      </w:pPr>
      <w:r w:rsidRPr="00E5651C">
        <w:rPr>
          <w:rFonts w:ascii="AR JULIAN" w:hAnsi="AR JULIAN"/>
          <w:noProof/>
          <w:color w:val="000000" w:themeColor="text1"/>
          <w:sz w:val="144"/>
          <w:szCs w:val="144"/>
        </w:rPr>
        <mc:AlternateContent>
          <mc:Choice Requires="wps">
            <w:drawing>
              <wp:anchor distT="45720" distB="45720" distL="114300" distR="114300" simplePos="0" relativeHeight="251674624" behindDoc="0" locked="0" layoutInCell="1" allowOverlap="1" wp14:anchorId="26D5133D" wp14:editId="535ABD0A">
                <wp:simplePos x="0" y="0"/>
                <wp:positionH relativeFrom="margin">
                  <wp:align>center</wp:align>
                </wp:positionH>
                <wp:positionV relativeFrom="page">
                  <wp:posOffset>349250</wp:posOffset>
                </wp:positionV>
                <wp:extent cx="7226300" cy="3340100"/>
                <wp:effectExtent l="0" t="0" r="0" b="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26300" cy="3340100"/>
                        </a:xfrm>
                        <a:prstGeom prst="rect">
                          <a:avLst/>
                        </a:prstGeom>
                        <a:noFill/>
                        <a:ln w="9525">
                          <a:noFill/>
                          <a:miter lim="800000"/>
                          <a:headEnd/>
                          <a:tailEnd/>
                        </a:ln>
                      </wps:spPr>
                      <wps:txbx>
                        <w:txbxContent>
                          <w:p w14:paraId="6B279F1E" w14:textId="608EBBB7" w:rsidR="004C22D3" w:rsidRPr="00B01524" w:rsidRDefault="00B01524" w:rsidP="00EC2C9D">
                            <w:pPr>
                              <w:spacing w:after="0"/>
                              <w:rPr>
                                <w:rFonts w:ascii="Arial Black" w:hAnsi="Arial Black" w:cs="Arial"/>
                                <w:color w:val="4F6228" w:themeColor="accent3" w:themeShade="80"/>
                                <w:sz w:val="100"/>
                                <w:szCs w:val="100"/>
                              </w:rPr>
                            </w:pPr>
                            <w:r>
                              <w:rPr>
                                <w:rFonts w:ascii="Arial Black" w:hAnsi="Arial Black" w:cs="Arial"/>
                                <w:color w:val="4F6228" w:themeColor="accent3" w:themeShade="80"/>
                                <w:sz w:val="100"/>
                                <w:szCs w:val="100"/>
                              </w:rPr>
                              <w:t>SPRING</w:t>
                            </w:r>
                            <w:bookmarkStart w:id="0" w:name="_GoBack"/>
                            <w:bookmarkEnd w:id="0"/>
                            <w:r>
                              <w:rPr>
                                <w:rFonts w:ascii="Arial Black" w:hAnsi="Arial Black" w:cs="Arial"/>
                                <w:color w:val="4F6228" w:themeColor="accent3" w:themeShade="80"/>
                                <w:sz w:val="100"/>
                                <w:szCs w:val="100"/>
                              </w:rPr>
                              <w:t xml:space="preserve"> 2022</w:t>
                            </w:r>
                          </w:p>
                          <w:p w14:paraId="0A65465C" w14:textId="77777777" w:rsidR="004C22D3" w:rsidRPr="00B01524" w:rsidRDefault="004C22D3" w:rsidP="00EC2C9D">
                            <w:pPr>
                              <w:spacing w:after="0"/>
                              <w:rPr>
                                <w:rFonts w:ascii="Arial Black" w:hAnsi="Arial Black"/>
                                <w:color w:val="4F6228" w:themeColor="accent3" w:themeShade="80"/>
                                <w:sz w:val="40"/>
                                <w:szCs w:val="40"/>
                              </w:rPr>
                            </w:pPr>
                          </w:p>
                          <w:p w14:paraId="6A48F9F5" w14:textId="5B1308B1" w:rsidR="004C22D3" w:rsidRPr="00B01524" w:rsidRDefault="004C22D3" w:rsidP="00EC2C9D">
                            <w:pPr>
                              <w:spacing w:after="0"/>
                              <w:rPr>
                                <w:rFonts w:ascii="Arial Black" w:hAnsi="Arial Black"/>
                                <w:color w:val="4F6228" w:themeColor="accent3" w:themeShade="80"/>
                                <w:sz w:val="56"/>
                                <w:szCs w:val="56"/>
                              </w:rPr>
                            </w:pPr>
                            <w:r w:rsidRPr="00B01524">
                              <w:rPr>
                                <w:rFonts w:ascii="Arial Black" w:hAnsi="Arial Black"/>
                                <w:color w:val="4F6228" w:themeColor="accent3" w:themeShade="80"/>
                                <w:sz w:val="56"/>
                                <w:szCs w:val="56"/>
                              </w:rPr>
                              <w:t>CURRICULUM HANDBOOK</w:t>
                            </w:r>
                          </w:p>
                          <w:p w14:paraId="0CAA113C" w14:textId="77777777" w:rsidR="004C22D3" w:rsidRPr="00B01524" w:rsidRDefault="004C22D3" w:rsidP="00EC2C9D">
                            <w:pPr>
                              <w:spacing w:after="0"/>
                              <w:rPr>
                                <w:rFonts w:ascii="Arial Black" w:hAnsi="Arial Black"/>
                                <w:color w:val="4F6228" w:themeColor="accent3" w:themeShade="80"/>
                                <w:sz w:val="56"/>
                                <w:szCs w:val="56"/>
                              </w:rPr>
                            </w:pPr>
                            <w:r w:rsidRPr="00B01524">
                              <w:rPr>
                                <w:rFonts w:ascii="Arial Black" w:hAnsi="Arial Black"/>
                                <w:color w:val="4F6228" w:themeColor="accent3" w:themeShade="80"/>
                                <w:sz w:val="56"/>
                                <w:szCs w:val="56"/>
                              </w:rPr>
                              <w:t>NORTH CENTRAL STATE COLLEGE</w:t>
                            </w:r>
                          </w:p>
                          <w:p w14:paraId="3DC6089D" w14:textId="71453BAF" w:rsidR="004C22D3" w:rsidRDefault="004C22D3" w:rsidP="00016A07">
                            <w:pPr>
                              <w:jc w:val="right"/>
                              <w:rPr>
                                <w:rFonts w:ascii="Arial Black" w:hAnsi="Arial Black" w:cs="Arial"/>
                                <w:color w:val="FF0000"/>
                                <w:sz w:val="100"/>
                                <w:szCs w:val="100"/>
                              </w:rPr>
                            </w:pPr>
                          </w:p>
                          <w:p w14:paraId="080FA1D0" w14:textId="77777777" w:rsidR="004C22D3" w:rsidRPr="00EC2C9D" w:rsidRDefault="004C22D3" w:rsidP="00016A07">
                            <w:pPr>
                              <w:jc w:val="right"/>
                              <w:rPr>
                                <w:rFonts w:ascii="Arial Black" w:hAnsi="Arial Black" w:cs="Arial"/>
                                <w:color w:val="FF0000"/>
                                <w:sz w:val="100"/>
                                <w:szCs w:val="1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6D5133D" id="_x0000_t202" coordsize="21600,21600" o:spt="202" path="m,l,21600r21600,l21600,xe">
                <v:stroke joinstyle="miter"/>
                <v:path gradientshapeok="t" o:connecttype="rect"/>
              </v:shapetype>
              <v:shape id="Text Box 2" o:spid="_x0000_s1026" type="#_x0000_t202" style="position:absolute;margin-left:0;margin-top:27.5pt;width:569pt;height:263pt;z-index:251674624;visibility:visible;mso-wrap-style:square;mso-width-percent:0;mso-height-percent:0;mso-wrap-distance-left:9pt;mso-wrap-distance-top:3.6pt;mso-wrap-distance-right:9pt;mso-wrap-distance-bottom:3.6pt;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" filled="f" stroked="f">
                <v:textbox>
                  <w:txbxContent>
                    <w:p w14:paraId="6B279F1E" w14:textId="608EBBB7" w:rsidR="004C22D3" w:rsidRPr="00B01524" w:rsidRDefault="00B01524" w:rsidP="00EC2C9D">
                      <w:pPr>
                        <w:spacing w:after="0"/>
                        <w:rPr>
                          <w:rFonts w:ascii="Arial Black" w:hAnsi="Arial Black" w:cs="Arial"/>
                          <w:color w:val="4F6228" w:themeColor="accent3" w:themeShade="80"/>
                          <w:sz w:val="100"/>
                          <w:szCs w:val="100"/>
                        </w:rPr>
                      </w:pPr>
                      <w:r>
                        <w:rPr>
                          <w:rFonts w:ascii="Arial Black" w:hAnsi="Arial Black" w:cs="Arial"/>
                          <w:color w:val="4F6228" w:themeColor="accent3" w:themeShade="80"/>
                          <w:sz w:val="100"/>
                          <w:szCs w:val="100"/>
                        </w:rPr>
                        <w:t>SPRING</w:t>
                      </w:r>
                      <w:bookmarkStart w:id="1" w:name="_GoBack"/>
                      <w:bookmarkEnd w:id="1"/>
                      <w:r>
                        <w:rPr>
                          <w:rFonts w:ascii="Arial Black" w:hAnsi="Arial Black" w:cs="Arial"/>
                          <w:color w:val="4F6228" w:themeColor="accent3" w:themeShade="80"/>
                          <w:sz w:val="100"/>
                          <w:szCs w:val="100"/>
                        </w:rPr>
                        <w:t xml:space="preserve"> 2022</w:t>
                      </w:r>
                    </w:p>
                    <w:p w14:paraId="0A65465C" w14:textId="77777777" w:rsidR="004C22D3" w:rsidRPr="00B01524" w:rsidRDefault="004C22D3" w:rsidP="00EC2C9D">
                      <w:pPr>
                        <w:spacing w:after="0"/>
                        <w:rPr>
                          <w:rFonts w:ascii="Arial Black" w:hAnsi="Arial Black"/>
                          <w:color w:val="4F6228" w:themeColor="accent3" w:themeShade="80"/>
                          <w:sz w:val="40"/>
                          <w:szCs w:val="40"/>
                        </w:rPr>
                      </w:pPr>
                    </w:p>
                    <w:p w14:paraId="6A48F9F5" w14:textId="5B1308B1" w:rsidR="004C22D3" w:rsidRPr="00B01524" w:rsidRDefault="004C22D3" w:rsidP="00EC2C9D">
                      <w:pPr>
                        <w:spacing w:after="0"/>
                        <w:rPr>
                          <w:rFonts w:ascii="Arial Black" w:hAnsi="Arial Black"/>
                          <w:color w:val="4F6228" w:themeColor="accent3" w:themeShade="80"/>
                          <w:sz w:val="56"/>
                          <w:szCs w:val="56"/>
                        </w:rPr>
                      </w:pPr>
                      <w:r w:rsidRPr="00B01524">
                        <w:rPr>
                          <w:rFonts w:ascii="Arial Black" w:hAnsi="Arial Black"/>
                          <w:color w:val="4F6228" w:themeColor="accent3" w:themeShade="80"/>
                          <w:sz w:val="56"/>
                          <w:szCs w:val="56"/>
                        </w:rPr>
                        <w:t>CURRICULUM HANDBOOK</w:t>
                      </w:r>
                    </w:p>
                    <w:p w14:paraId="0CAA113C" w14:textId="77777777" w:rsidR="004C22D3" w:rsidRPr="00B01524" w:rsidRDefault="004C22D3" w:rsidP="00EC2C9D">
                      <w:pPr>
                        <w:spacing w:after="0"/>
                        <w:rPr>
                          <w:rFonts w:ascii="Arial Black" w:hAnsi="Arial Black"/>
                          <w:color w:val="4F6228" w:themeColor="accent3" w:themeShade="80"/>
                          <w:sz w:val="56"/>
                          <w:szCs w:val="56"/>
                        </w:rPr>
                      </w:pPr>
                      <w:r w:rsidRPr="00B01524">
                        <w:rPr>
                          <w:rFonts w:ascii="Arial Black" w:hAnsi="Arial Black"/>
                          <w:color w:val="4F6228" w:themeColor="accent3" w:themeShade="80"/>
                          <w:sz w:val="56"/>
                          <w:szCs w:val="56"/>
                        </w:rPr>
                        <w:t>NORTH CENTRAL STATE COLLEGE</w:t>
                      </w:r>
                    </w:p>
                    <w:p w14:paraId="3DC6089D" w14:textId="71453BAF" w:rsidR="004C22D3" w:rsidRDefault="004C22D3" w:rsidP="00016A07">
                      <w:pPr>
                        <w:jc w:val="right"/>
                        <w:rPr>
                          <w:rFonts w:ascii="Arial Black" w:hAnsi="Arial Black" w:cs="Arial"/>
                          <w:color w:val="FF0000"/>
                          <w:sz w:val="100"/>
                          <w:szCs w:val="100"/>
                        </w:rPr>
                      </w:pPr>
                    </w:p>
                    <w:p w14:paraId="080FA1D0" w14:textId="77777777" w:rsidR="004C22D3" w:rsidRPr="00EC2C9D" w:rsidRDefault="004C22D3" w:rsidP="00016A07">
                      <w:pPr>
                        <w:jc w:val="right"/>
                        <w:rPr>
                          <w:rFonts w:ascii="Arial Black" w:hAnsi="Arial Black" w:cs="Arial"/>
                          <w:color w:val="FF0000"/>
                          <w:sz w:val="100"/>
                          <w:szCs w:val="100"/>
                        </w:rPr>
                      </w:pPr>
                    </w:p>
                  </w:txbxContent>
                </v:textbox>
                <w10:wrap type="square" anchorx="margin" anchory="page"/>
              </v:shape>
            </w:pict>
          </mc:Fallback>
        </mc:AlternateContent>
      </w:r>
      <w:r w:rsidR="005B4B53" w:rsidRPr="00E5651C">
        <w:rPr>
          <w:rFonts w:asciiTheme="majorHAnsi" w:hAnsiTheme="majorHAnsi"/>
          <w:noProof/>
          <w:color w:val="000000" w:themeColor="text1"/>
          <w:sz w:val="24"/>
          <w:szCs w:val="24"/>
        </w:rPr>
        <mc:AlternateContent>
          <mc:Choice Requires="wps">
            <w:drawing>
              <wp:anchor distT="45720" distB="45720" distL="114300" distR="114300" simplePos="0" relativeHeight="251672576" behindDoc="0" locked="0" layoutInCell="1" allowOverlap="1" wp14:anchorId="489FDEDB" wp14:editId="6CA1452C">
                <wp:simplePos x="0" y="0"/>
                <wp:positionH relativeFrom="page">
                  <wp:align>left</wp:align>
                </wp:positionH>
                <wp:positionV relativeFrom="margin">
                  <wp:posOffset>-133350</wp:posOffset>
                </wp:positionV>
                <wp:extent cx="7543165" cy="9071610"/>
                <wp:effectExtent l="0" t="0" r="0" b="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43165" cy="9071610"/>
                        </a:xfrm>
                        <a:prstGeom prst="rect">
                          <a:avLst/>
                        </a:prstGeom>
                        <a:noFill/>
                        <a:ln w="9525">
                          <a:noFill/>
                          <a:miter lim="800000"/>
                          <a:headEnd/>
                          <a:tailEnd/>
                        </a:ln>
                      </wps:spPr>
                      <wps:txbx>
                        <w:txbxContent>
                          <w:p w14:paraId="3EEADEF0" w14:textId="77777777" w:rsidR="004C22D3" w:rsidRDefault="004C22D3" w:rsidP="00656F02">
                            <w:pPr>
                              <w:spacing w:after="0"/>
                              <w:rPr>
                                <w:rFonts w:ascii="Arial Black" w:hAnsi="Arial Black"/>
                                <w:color w:val="FFFFFF" w:themeColor="background1"/>
                                <w:sz w:val="56"/>
                                <w:szCs w:val="56"/>
                              </w:rPr>
                            </w:pPr>
                          </w:p>
                          <w:p w14:paraId="3FA74693" w14:textId="77777777" w:rsidR="004C22D3" w:rsidRDefault="004C22D3" w:rsidP="00D4538B">
                            <w:pPr>
                              <w:spacing w:after="0"/>
                              <w:jc w:val="right"/>
                              <w:rPr>
                                <w:rFonts w:ascii="Berlin Sans FB Demi" w:hAnsi="Berlin Sans FB Demi"/>
                                <w:color w:val="FFFFFF" w:themeColor="background1"/>
                                <w:sz w:val="52"/>
                                <w:szCs w:val="52"/>
                              </w:rPr>
                            </w:pPr>
                          </w:p>
                          <w:p w14:paraId="168B4FE6" w14:textId="77777777" w:rsidR="004C22D3" w:rsidRDefault="004C22D3" w:rsidP="00D4538B">
                            <w:pPr>
                              <w:spacing w:after="0"/>
                              <w:jc w:val="right"/>
                              <w:rPr>
                                <w:rFonts w:ascii="Berlin Sans FB Demi" w:hAnsi="Berlin Sans FB Demi"/>
                                <w:color w:val="FFFFFF" w:themeColor="background1"/>
                                <w:sz w:val="52"/>
                                <w:szCs w:val="52"/>
                              </w:rPr>
                            </w:pPr>
                          </w:p>
                          <w:p w14:paraId="7984F5B4" w14:textId="77777777" w:rsidR="004C22D3" w:rsidRDefault="004C22D3" w:rsidP="00D4538B">
                            <w:pPr>
                              <w:spacing w:after="0"/>
                              <w:jc w:val="right"/>
                              <w:rPr>
                                <w:rFonts w:ascii="Berlin Sans FB Demi" w:hAnsi="Berlin Sans FB Demi"/>
                                <w:color w:val="FFFFFF" w:themeColor="background1"/>
                                <w:sz w:val="52"/>
                                <w:szCs w:val="52"/>
                              </w:rPr>
                            </w:pPr>
                          </w:p>
                          <w:p w14:paraId="7CD301B5" w14:textId="77777777" w:rsidR="004C22D3" w:rsidRDefault="004C22D3" w:rsidP="005B4B53">
                            <w:pPr>
                              <w:spacing w:after="0"/>
                              <w:jc w:val="both"/>
                              <w:rPr>
                                <w:rFonts w:ascii="Berlin Sans FB Demi" w:hAnsi="Berlin Sans FB Demi"/>
                                <w:color w:val="FFFFFF" w:themeColor="background1"/>
                                <w:sz w:val="52"/>
                                <w:szCs w:val="52"/>
                              </w:rPr>
                            </w:pPr>
                          </w:p>
                          <w:p w14:paraId="45F57EC1" w14:textId="77777777" w:rsidR="004C22D3" w:rsidRDefault="004C22D3" w:rsidP="00D4538B">
                            <w:pPr>
                              <w:spacing w:after="0"/>
                              <w:jc w:val="right"/>
                              <w:rPr>
                                <w:rFonts w:ascii="Berlin Sans FB Demi" w:hAnsi="Berlin Sans FB Demi"/>
                                <w:color w:val="FFFFFF" w:themeColor="background1"/>
                                <w:sz w:val="52"/>
                                <w:szCs w:val="52"/>
                              </w:rPr>
                            </w:pPr>
                          </w:p>
                          <w:p w14:paraId="760C91A5" w14:textId="77777777" w:rsidR="004C22D3" w:rsidRDefault="004C22D3" w:rsidP="00D4538B">
                            <w:pPr>
                              <w:spacing w:after="0"/>
                              <w:jc w:val="right"/>
                              <w:rPr>
                                <w:rFonts w:ascii="Berlin Sans FB Demi" w:hAnsi="Berlin Sans FB Demi"/>
                                <w:color w:val="FFFFFF" w:themeColor="background1"/>
                                <w:sz w:val="52"/>
                                <w:szCs w:val="52"/>
                              </w:rPr>
                            </w:pPr>
                          </w:p>
                          <w:p w14:paraId="44FD1F9D" w14:textId="77777777" w:rsidR="004C22D3" w:rsidRDefault="004C22D3" w:rsidP="00D4538B">
                            <w:pPr>
                              <w:spacing w:after="0"/>
                              <w:jc w:val="right"/>
                              <w:rPr>
                                <w:rFonts w:ascii="Berlin Sans FB Demi" w:hAnsi="Berlin Sans FB Demi"/>
                                <w:color w:val="FFFFFF" w:themeColor="background1"/>
                                <w:sz w:val="52"/>
                                <w:szCs w:val="52"/>
                              </w:rPr>
                            </w:pPr>
                          </w:p>
                          <w:p w14:paraId="3DB29B68" w14:textId="77777777" w:rsidR="004C22D3" w:rsidRDefault="004C22D3" w:rsidP="00D4538B">
                            <w:pPr>
                              <w:spacing w:after="0"/>
                              <w:jc w:val="right"/>
                              <w:rPr>
                                <w:rFonts w:ascii="Berlin Sans FB Demi" w:hAnsi="Berlin Sans FB Demi"/>
                                <w:color w:val="FFFFFF" w:themeColor="background1"/>
                                <w:sz w:val="52"/>
                                <w:szCs w:val="52"/>
                              </w:rPr>
                            </w:pPr>
                          </w:p>
                          <w:p w14:paraId="0800C8AA" w14:textId="77777777" w:rsidR="004C22D3" w:rsidRDefault="004C22D3" w:rsidP="00D4538B">
                            <w:pPr>
                              <w:spacing w:after="0"/>
                              <w:jc w:val="right"/>
                              <w:rPr>
                                <w:rFonts w:ascii="Berlin Sans FB Demi" w:hAnsi="Berlin Sans FB Demi"/>
                                <w:color w:val="FFFFFF" w:themeColor="background1"/>
                                <w:sz w:val="52"/>
                                <w:szCs w:val="52"/>
                              </w:rPr>
                            </w:pPr>
                          </w:p>
                          <w:p w14:paraId="211EDA1B" w14:textId="77777777" w:rsidR="004C22D3" w:rsidRDefault="004C22D3" w:rsidP="00D4538B">
                            <w:pPr>
                              <w:spacing w:after="0"/>
                              <w:jc w:val="right"/>
                              <w:rPr>
                                <w:rFonts w:ascii="Berlin Sans FB Demi" w:hAnsi="Berlin Sans FB Demi"/>
                                <w:color w:val="FFFFFF" w:themeColor="background1"/>
                                <w:sz w:val="52"/>
                                <w:szCs w:val="52"/>
                              </w:rPr>
                            </w:pPr>
                          </w:p>
                          <w:p w14:paraId="5E1C27E0" w14:textId="77777777" w:rsidR="004C22D3" w:rsidRDefault="004C22D3" w:rsidP="00D4538B">
                            <w:pPr>
                              <w:spacing w:after="0"/>
                              <w:jc w:val="right"/>
                              <w:rPr>
                                <w:rFonts w:ascii="Berlin Sans FB Demi" w:hAnsi="Berlin Sans FB Demi"/>
                                <w:color w:val="FFFFFF" w:themeColor="background1"/>
                                <w:sz w:val="52"/>
                                <w:szCs w:val="52"/>
                              </w:rPr>
                            </w:pPr>
                          </w:p>
                          <w:p w14:paraId="7932A2F3" w14:textId="77777777" w:rsidR="004C22D3" w:rsidRDefault="004C22D3" w:rsidP="00D4538B">
                            <w:pPr>
                              <w:spacing w:after="0"/>
                              <w:jc w:val="right"/>
                              <w:rPr>
                                <w:rFonts w:ascii="Berlin Sans FB Demi" w:hAnsi="Berlin Sans FB Demi"/>
                                <w:color w:val="FFFFFF" w:themeColor="background1"/>
                                <w:sz w:val="52"/>
                                <w:szCs w:val="52"/>
                              </w:rPr>
                            </w:pPr>
                          </w:p>
                          <w:p w14:paraId="383E6A79" w14:textId="77777777" w:rsidR="004C22D3" w:rsidRDefault="004C22D3" w:rsidP="00D4538B">
                            <w:pPr>
                              <w:spacing w:after="0"/>
                              <w:jc w:val="right"/>
                              <w:rPr>
                                <w:rFonts w:ascii="Berlin Sans FB Demi" w:hAnsi="Berlin Sans FB Demi"/>
                                <w:color w:val="FFFFFF" w:themeColor="background1"/>
                                <w:sz w:val="52"/>
                                <w:szCs w:val="52"/>
                              </w:rPr>
                            </w:pPr>
                          </w:p>
                          <w:p w14:paraId="04A3F00F" w14:textId="77777777" w:rsidR="004C22D3" w:rsidRDefault="004C22D3" w:rsidP="00D4538B">
                            <w:pPr>
                              <w:spacing w:after="0"/>
                              <w:jc w:val="right"/>
                              <w:rPr>
                                <w:rFonts w:ascii="Berlin Sans FB Demi" w:hAnsi="Berlin Sans FB Demi"/>
                                <w:color w:val="FFFFFF" w:themeColor="background1"/>
                                <w:sz w:val="52"/>
                                <w:szCs w:val="52"/>
                              </w:rPr>
                            </w:pPr>
                          </w:p>
                          <w:p w14:paraId="4D876525" w14:textId="77777777" w:rsidR="004C22D3" w:rsidRDefault="004C22D3" w:rsidP="00D4538B">
                            <w:pPr>
                              <w:spacing w:after="0"/>
                              <w:jc w:val="right"/>
                              <w:rPr>
                                <w:rFonts w:ascii="Berlin Sans FB Demi" w:hAnsi="Berlin Sans FB Demi"/>
                                <w:color w:val="FFFFFF" w:themeColor="background1"/>
                                <w:sz w:val="52"/>
                                <w:szCs w:val="52"/>
                              </w:rPr>
                            </w:pPr>
                          </w:p>
                          <w:p w14:paraId="5E401754" w14:textId="77777777" w:rsidR="004C22D3" w:rsidRDefault="004C22D3" w:rsidP="00D4538B">
                            <w:pPr>
                              <w:spacing w:after="0"/>
                              <w:jc w:val="right"/>
                              <w:rPr>
                                <w:rFonts w:ascii="Berlin Sans FB Demi" w:hAnsi="Berlin Sans FB Demi"/>
                                <w:color w:val="FFFFFF" w:themeColor="background1"/>
                                <w:sz w:val="52"/>
                                <w:szCs w:val="52"/>
                              </w:rPr>
                            </w:pPr>
                          </w:p>
                          <w:p w14:paraId="5BCBD804" w14:textId="77777777" w:rsidR="004C22D3" w:rsidRDefault="004C22D3" w:rsidP="00D4538B">
                            <w:pPr>
                              <w:spacing w:after="0"/>
                              <w:jc w:val="right"/>
                              <w:rPr>
                                <w:rFonts w:ascii="Berlin Sans FB Demi" w:hAnsi="Berlin Sans FB Demi"/>
                                <w:color w:val="FFFFFF" w:themeColor="background1"/>
                                <w:sz w:val="52"/>
                                <w:szCs w:val="52"/>
                              </w:rPr>
                            </w:pPr>
                          </w:p>
                          <w:p w14:paraId="362AFDE0" w14:textId="77777777" w:rsidR="004C22D3" w:rsidRDefault="004C22D3" w:rsidP="00D4538B">
                            <w:pPr>
                              <w:spacing w:after="0"/>
                              <w:jc w:val="right"/>
                              <w:rPr>
                                <w:rFonts w:ascii="Berlin Sans FB Demi" w:hAnsi="Berlin Sans FB Demi"/>
                                <w:color w:val="FFFFFF" w:themeColor="background1"/>
                                <w:sz w:val="52"/>
                                <w:szCs w:val="52"/>
                              </w:rPr>
                            </w:pPr>
                          </w:p>
                          <w:p w14:paraId="2A5A4DD9" w14:textId="77777777" w:rsidR="004C22D3" w:rsidRDefault="004C22D3" w:rsidP="00D4538B">
                            <w:pPr>
                              <w:spacing w:after="0"/>
                              <w:jc w:val="right"/>
                              <w:rPr>
                                <w:rFonts w:ascii="Berlin Sans FB Demi" w:hAnsi="Berlin Sans FB Demi"/>
                                <w:color w:val="FFFFFF" w:themeColor="background1"/>
                                <w:sz w:val="52"/>
                                <w:szCs w:val="52"/>
                              </w:rPr>
                            </w:pPr>
                          </w:p>
                          <w:p w14:paraId="65693EA5" w14:textId="77777777" w:rsidR="004C22D3" w:rsidRDefault="004C22D3" w:rsidP="00D4538B">
                            <w:pPr>
                              <w:spacing w:after="0"/>
                              <w:jc w:val="right"/>
                              <w:rPr>
                                <w:rFonts w:ascii="Berlin Sans FB Demi" w:hAnsi="Berlin Sans FB Demi"/>
                                <w:color w:val="FFFFFF" w:themeColor="background1"/>
                                <w:sz w:val="52"/>
                                <w:szCs w:val="52"/>
                              </w:rPr>
                            </w:pPr>
                          </w:p>
                          <w:p w14:paraId="11951E5B" w14:textId="77777777" w:rsidR="004C22D3" w:rsidRPr="00D508DF" w:rsidRDefault="004C22D3" w:rsidP="00D4538B">
                            <w:pPr>
                              <w:spacing w:after="0"/>
                              <w:jc w:val="right"/>
                              <w:rPr>
                                <w:rFonts w:ascii="Berlin Sans FB Demi" w:hAnsi="Berlin Sans FB Demi"/>
                                <w:color w:val="FFFFFF" w:themeColor="background1"/>
                                <w:sz w:val="16"/>
                                <w:szCs w:val="16"/>
                              </w:rPr>
                            </w:pPr>
                          </w:p>
                          <w:p w14:paraId="0EB20083" w14:textId="77777777" w:rsidR="004C22D3" w:rsidRDefault="004C22D3" w:rsidP="00D4538B">
                            <w:pPr>
                              <w:spacing w:after="0"/>
                              <w:jc w:val="right"/>
                              <w:rPr>
                                <w:rFonts w:ascii="AR JULIAN" w:hAnsi="AR JULIAN"/>
                                <w:color w:val="D9D9D9" w:themeColor="background1" w:themeShade="D9"/>
                                <w:sz w:val="52"/>
                                <w:szCs w:val="52"/>
                              </w:rPr>
                            </w:pPr>
                          </w:p>
                          <w:p w14:paraId="6E663E74" w14:textId="18970124" w:rsidR="004C22D3" w:rsidRPr="00656F02" w:rsidRDefault="004C22D3" w:rsidP="00D4538B">
                            <w:pPr>
                              <w:spacing w:after="0"/>
                              <w:jc w:val="right"/>
                              <w:rPr>
                                <w:rFonts w:ascii="Arial Black" w:hAnsi="Arial Black"/>
                                <w:color w:val="D9D9D9" w:themeColor="background1" w:themeShade="D9"/>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9FDEDB" id="_x0000_s1027" type="#_x0000_t202" style="position:absolute;margin-left:0;margin-top:-10.5pt;width:593.95pt;height:714.3pt;z-index:251672576;visibility:visible;mso-wrap-style:square;mso-width-percent:0;mso-height-percent:0;mso-wrap-distance-left:9pt;mso-wrap-distance-top:3.6pt;mso-wrap-distance-right:9pt;mso-wrap-distance-bottom:3.6pt;mso-position-horizontal:left;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" filled="f" stroked="f">
                <v:textbox>
                  <w:txbxContent>
                    <w:p w14:paraId="3EEADEF0" w14:textId="77777777" w:rsidR="004C22D3" w:rsidRDefault="004C22D3" w:rsidP="00656F02">
                      <w:pPr>
                        <w:spacing w:after="0"/>
                        <w:rPr>
                          <w:rFonts w:ascii="Arial Black" w:hAnsi="Arial Black"/>
                          <w:color w:val="FFFFFF" w:themeColor="background1"/>
                          <w:sz w:val="56"/>
                          <w:szCs w:val="56"/>
                        </w:rPr>
                      </w:pPr>
                    </w:p>
                    <w:p w14:paraId="3FA74693" w14:textId="77777777" w:rsidR="004C22D3" w:rsidRDefault="004C22D3" w:rsidP="00D4538B">
                      <w:pPr>
                        <w:spacing w:after="0"/>
                        <w:jc w:val="right"/>
                        <w:rPr>
                          <w:rFonts w:ascii="Berlin Sans FB Demi" w:hAnsi="Berlin Sans FB Demi"/>
                          <w:color w:val="FFFFFF" w:themeColor="background1"/>
                          <w:sz w:val="52"/>
                          <w:szCs w:val="52"/>
                        </w:rPr>
                      </w:pPr>
                    </w:p>
                    <w:p w14:paraId="168B4FE6" w14:textId="77777777" w:rsidR="004C22D3" w:rsidRDefault="004C22D3" w:rsidP="00D4538B">
                      <w:pPr>
                        <w:spacing w:after="0"/>
                        <w:jc w:val="right"/>
                        <w:rPr>
                          <w:rFonts w:ascii="Berlin Sans FB Demi" w:hAnsi="Berlin Sans FB Demi"/>
                          <w:color w:val="FFFFFF" w:themeColor="background1"/>
                          <w:sz w:val="52"/>
                          <w:szCs w:val="52"/>
                        </w:rPr>
                      </w:pPr>
                    </w:p>
                    <w:p w14:paraId="7984F5B4" w14:textId="77777777" w:rsidR="004C22D3" w:rsidRDefault="004C22D3" w:rsidP="00D4538B">
                      <w:pPr>
                        <w:spacing w:after="0"/>
                        <w:jc w:val="right"/>
                        <w:rPr>
                          <w:rFonts w:ascii="Berlin Sans FB Demi" w:hAnsi="Berlin Sans FB Demi"/>
                          <w:color w:val="FFFFFF" w:themeColor="background1"/>
                          <w:sz w:val="52"/>
                          <w:szCs w:val="52"/>
                        </w:rPr>
                      </w:pPr>
                    </w:p>
                    <w:p w14:paraId="7CD301B5" w14:textId="77777777" w:rsidR="004C22D3" w:rsidRDefault="004C22D3" w:rsidP="005B4B53">
                      <w:pPr>
                        <w:spacing w:after="0"/>
                        <w:jc w:val="both"/>
                        <w:rPr>
                          <w:rFonts w:ascii="Berlin Sans FB Demi" w:hAnsi="Berlin Sans FB Demi"/>
                          <w:color w:val="FFFFFF" w:themeColor="background1"/>
                          <w:sz w:val="52"/>
                          <w:szCs w:val="52"/>
                        </w:rPr>
                      </w:pPr>
                    </w:p>
                    <w:p w14:paraId="45F57EC1" w14:textId="77777777" w:rsidR="004C22D3" w:rsidRDefault="004C22D3" w:rsidP="00D4538B">
                      <w:pPr>
                        <w:spacing w:after="0"/>
                        <w:jc w:val="right"/>
                        <w:rPr>
                          <w:rFonts w:ascii="Berlin Sans FB Demi" w:hAnsi="Berlin Sans FB Demi"/>
                          <w:color w:val="FFFFFF" w:themeColor="background1"/>
                          <w:sz w:val="52"/>
                          <w:szCs w:val="52"/>
                        </w:rPr>
                      </w:pPr>
                    </w:p>
                    <w:p w14:paraId="760C91A5" w14:textId="77777777" w:rsidR="004C22D3" w:rsidRDefault="004C22D3" w:rsidP="00D4538B">
                      <w:pPr>
                        <w:spacing w:after="0"/>
                        <w:jc w:val="right"/>
                        <w:rPr>
                          <w:rFonts w:ascii="Berlin Sans FB Demi" w:hAnsi="Berlin Sans FB Demi"/>
                          <w:color w:val="FFFFFF" w:themeColor="background1"/>
                          <w:sz w:val="52"/>
                          <w:szCs w:val="52"/>
                        </w:rPr>
                      </w:pPr>
                    </w:p>
                    <w:p w14:paraId="44FD1F9D" w14:textId="77777777" w:rsidR="004C22D3" w:rsidRDefault="004C22D3" w:rsidP="00D4538B">
                      <w:pPr>
                        <w:spacing w:after="0"/>
                        <w:jc w:val="right"/>
                        <w:rPr>
                          <w:rFonts w:ascii="Berlin Sans FB Demi" w:hAnsi="Berlin Sans FB Demi"/>
                          <w:color w:val="FFFFFF" w:themeColor="background1"/>
                          <w:sz w:val="52"/>
                          <w:szCs w:val="52"/>
                        </w:rPr>
                      </w:pPr>
                    </w:p>
                    <w:p w14:paraId="3DB29B68" w14:textId="77777777" w:rsidR="004C22D3" w:rsidRDefault="004C22D3" w:rsidP="00D4538B">
                      <w:pPr>
                        <w:spacing w:after="0"/>
                        <w:jc w:val="right"/>
                        <w:rPr>
                          <w:rFonts w:ascii="Berlin Sans FB Demi" w:hAnsi="Berlin Sans FB Demi"/>
                          <w:color w:val="FFFFFF" w:themeColor="background1"/>
                          <w:sz w:val="52"/>
                          <w:szCs w:val="52"/>
                        </w:rPr>
                      </w:pPr>
                    </w:p>
                    <w:p w14:paraId="0800C8AA" w14:textId="77777777" w:rsidR="004C22D3" w:rsidRDefault="004C22D3" w:rsidP="00D4538B">
                      <w:pPr>
                        <w:spacing w:after="0"/>
                        <w:jc w:val="right"/>
                        <w:rPr>
                          <w:rFonts w:ascii="Berlin Sans FB Demi" w:hAnsi="Berlin Sans FB Demi"/>
                          <w:color w:val="FFFFFF" w:themeColor="background1"/>
                          <w:sz w:val="52"/>
                          <w:szCs w:val="52"/>
                        </w:rPr>
                      </w:pPr>
                    </w:p>
                    <w:p w14:paraId="211EDA1B" w14:textId="77777777" w:rsidR="004C22D3" w:rsidRDefault="004C22D3" w:rsidP="00D4538B">
                      <w:pPr>
                        <w:spacing w:after="0"/>
                        <w:jc w:val="right"/>
                        <w:rPr>
                          <w:rFonts w:ascii="Berlin Sans FB Demi" w:hAnsi="Berlin Sans FB Demi"/>
                          <w:color w:val="FFFFFF" w:themeColor="background1"/>
                          <w:sz w:val="52"/>
                          <w:szCs w:val="52"/>
                        </w:rPr>
                      </w:pPr>
                    </w:p>
                    <w:p w14:paraId="5E1C27E0" w14:textId="77777777" w:rsidR="004C22D3" w:rsidRDefault="004C22D3" w:rsidP="00D4538B">
                      <w:pPr>
                        <w:spacing w:after="0"/>
                        <w:jc w:val="right"/>
                        <w:rPr>
                          <w:rFonts w:ascii="Berlin Sans FB Demi" w:hAnsi="Berlin Sans FB Demi"/>
                          <w:color w:val="FFFFFF" w:themeColor="background1"/>
                          <w:sz w:val="52"/>
                          <w:szCs w:val="52"/>
                        </w:rPr>
                      </w:pPr>
                    </w:p>
                    <w:p w14:paraId="7932A2F3" w14:textId="77777777" w:rsidR="004C22D3" w:rsidRDefault="004C22D3" w:rsidP="00D4538B">
                      <w:pPr>
                        <w:spacing w:after="0"/>
                        <w:jc w:val="right"/>
                        <w:rPr>
                          <w:rFonts w:ascii="Berlin Sans FB Demi" w:hAnsi="Berlin Sans FB Demi"/>
                          <w:color w:val="FFFFFF" w:themeColor="background1"/>
                          <w:sz w:val="52"/>
                          <w:szCs w:val="52"/>
                        </w:rPr>
                      </w:pPr>
                    </w:p>
                    <w:p w14:paraId="383E6A79" w14:textId="77777777" w:rsidR="004C22D3" w:rsidRDefault="004C22D3" w:rsidP="00D4538B">
                      <w:pPr>
                        <w:spacing w:after="0"/>
                        <w:jc w:val="right"/>
                        <w:rPr>
                          <w:rFonts w:ascii="Berlin Sans FB Demi" w:hAnsi="Berlin Sans FB Demi"/>
                          <w:color w:val="FFFFFF" w:themeColor="background1"/>
                          <w:sz w:val="52"/>
                          <w:szCs w:val="52"/>
                        </w:rPr>
                      </w:pPr>
                    </w:p>
                    <w:p w14:paraId="04A3F00F" w14:textId="77777777" w:rsidR="004C22D3" w:rsidRDefault="004C22D3" w:rsidP="00D4538B">
                      <w:pPr>
                        <w:spacing w:after="0"/>
                        <w:jc w:val="right"/>
                        <w:rPr>
                          <w:rFonts w:ascii="Berlin Sans FB Demi" w:hAnsi="Berlin Sans FB Demi"/>
                          <w:color w:val="FFFFFF" w:themeColor="background1"/>
                          <w:sz w:val="52"/>
                          <w:szCs w:val="52"/>
                        </w:rPr>
                      </w:pPr>
                    </w:p>
                    <w:p w14:paraId="4D876525" w14:textId="77777777" w:rsidR="004C22D3" w:rsidRDefault="004C22D3" w:rsidP="00D4538B">
                      <w:pPr>
                        <w:spacing w:after="0"/>
                        <w:jc w:val="right"/>
                        <w:rPr>
                          <w:rFonts w:ascii="Berlin Sans FB Demi" w:hAnsi="Berlin Sans FB Demi"/>
                          <w:color w:val="FFFFFF" w:themeColor="background1"/>
                          <w:sz w:val="52"/>
                          <w:szCs w:val="52"/>
                        </w:rPr>
                      </w:pPr>
                    </w:p>
                    <w:p w14:paraId="5E401754" w14:textId="77777777" w:rsidR="004C22D3" w:rsidRDefault="004C22D3" w:rsidP="00D4538B">
                      <w:pPr>
                        <w:spacing w:after="0"/>
                        <w:jc w:val="right"/>
                        <w:rPr>
                          <w:rFonts w:ascii="Berlin Sans FB Demi" w:hAnsi="Berlin Sans FB Demi"/>
                          <w:color w:val="FFFFFF" w:themeColor="background1"/>
                          <w:sz w:val="52"/>
                          <w:szCs w:val="52"/>
                        </w:rPr>
                      </w:pPr>
                    </w:p>
                    <w:p w14:paraId="5BCBD804" w14:textId="77777777" w:rsidR="004C22D3" w:rsidRDefault="004C22D3" w:rsidP="00D4538B">
                      <w:pPr>
                        <w:spacing w:after="0"/>
                        <w:jc w:val="right"/>
                        <w:rPr>
                          <w:rFonts w:ascii="Berlin Sans FB Demi" w:hAnsi="Berlin Sans FB Demi"/>
                          <w:color w:val="FFFFFF" w:themeColor="background1"/>
                          <w:sz w:val="52"/>
                          <w:szCs w:val="52"/>
                        </w:rPr>
                      </w:pPr>
                    </w:p>
                    <w:p w14:paraId="362AFDE0" w14:textId="77777777" w:rsidR="004C22D3" w:rsidRDefault="004C22D3" w:rsidP="00D4538B">
                      <w:pPr>
                        <w:spacing w:after="0"/>
                        <w:jc w:val="right"/>
                        <w:rPr>
                          <w:rFonts w:ascii="Berlin Sans FB Demi" w:hAnsi="Berlin Sans FB Demi"/>
                          <w:color w:val="FFFFFF" w:themeColor="background1"/>
                          <w:sz w:val="52"/>
                          <w:szCs w:val="52"/>
                        </w:rPr>
                      </w:pPr>
                    </w:p>
                    <w:p w14:paraId="2A5A4DD9" w14:textId="77777777" w:rsidR="004C22D3" w:rsidRDefault="004C22D3" w:rsidP="00D4538B">
                      <w:pPr>
                        <w:spacing w:after="0"/>
                        <w:jc w:val="right"/>
                        <w:rPr>
                          <w:rFonts w:ascii="Berlin Sans FB Demi" w:hAnsi="Berlin Sans FB Demi"/>
                          <w:color w:val="FFFFFF" w:themeColor="background1"/>
                          <w:sz w:val="52"/>
                          <w:szCs w:val="52"/>
                        </w:rPr>
                      </w:pPr>
                    </w:p>
                    <w:p w14:paraId="65693EA5" w14:textId="77777777" w:rsidR="004C22D3" w:rsidRDefault="004C22D3" w:rsidP="00D4538B">
                      <w:pPr>
                        <w:spacing w:after="0"/>
                        <w:jc w:val="right"/>
                        <w:rPr>
                          <w:rFonts w:ascii="Berlin Sans FB Demi" w:hAnsi="Berlin Sans FB Demi"/>
                          <w:color w:val="FFFFFF" w:themeColor="background1"/>
                          <w:sz w:val="52"/>
                          <w:szCs w:val="52"/>
                        </w:rPr>
                      </w:pPr>
                    </w:p>
                    <w:p w14:paraId="11951E5B" w14:textId="77777777" w:rsidR="004C22D3" w:rsidRPr="00D508DF" w:rsidRDefault="004C22D3" w:rsidP="00D4538B">
                      <w:pPr>
                        <w:spacing w:after="0"/>
                        <w:jc w:val="right"/>
                        <w:rPr>
                          <w:rFonts w:ascii="Berlin Sans FB Demi" w:hAnsi="Berlin Sans FB Demi"/>
                          <w:color w:val="FFFFFF" w:themeColor="background1"/>
                          <w:sz w:val="16"/>
                          <w:szCs w:val="16"/>
                        </w:rPr>
                      </w:pPr>
                    </w:p>
                    <w:p w14:paraId="0EB20083" w14:textId="77777777" w:rsidR="004C22D3" w:rsidRDefault="004C22D3" w:rsidP="00D4538B">
                      <w:pPr>
                        <w:spacing w:after="0"/>
                        <w:jc w:val="right"/>
                        <w:rPr>
                          <w:rFonts w:ascii="AR JULIAN" w:hAnsi="AR JULIAN"/>
                          <w:color w:val="D9D9D9" w:themeColor="background1" w:themeShade="D9"/>
                          <w:sz w:val="52"/>
                          <w:szCs w:val="52"/>
                        </w:rPr>
                      </w:pPr>
                    </w:p>
                    <w:p w14:paraId="6E663E74" w14:textId="18970124" w:rsidR="004C22D3" w:rsidRPr="00656F02" w:rsidRDefault="004C22D3" w:rsidP="00D4538B">
                      <w:pPr>
                        <w:spacing w:after="0"/>
                        <w:jc w:val="right"/>
                        <w:rPr>
                          <w:rFonts w:ascii="Arial Black" w:hAnsi="Arial Black"/>
                          <w:color w:val="D9D9D9" w:themeColor="background1" w:themeShade="D9"/>
                          <w:sz w:val="52"/>
                          <w:szCs w:val="52"/>
                        </w:rPr>
                      </w:pPr>
                    </w:p>
                  </w:txbxContent>
                </v:textbox>
                <w10:wrap type="square" anchorx="page" anchory="margin"/>
              </v:shape>
            </w:pict>
          </mc:Fallback>
        </mc:AlternateContent>
      </w:r>
      <w:r w:rsidR="00A829B9" w:rsidRPr="00E5651C">
        <w:rPr>
          <w:noProof/>
          <w:color w:val="000000" w:themeColor="text1"/>
        </w:rPr>
        <w:drawing>
          <wp:anchor distT="0" distB="0" distL="114300" distR="114300" simplePos="0" relativeHeight="251670528" behindDoc="1" locked="0" layoutInCell="1" allowOverlap="1" wp14:anchorId="127EAB43" wp14:editId="02EC3032">
            <wp:simplePos x="0" y="0"/>
            <wp:positionH relativeFrom="page">
              <wp:posOffset>-11430</wp:posOffset>
            </wp:positionH>
            <wp:positionV relativeFrom="page">
              <wp:posOffset>0</wp:posOffset>
            </wp:positionV>
            <wp:extent cx="7976235" cy="10058400"/>
            <wp:effectExtent l="0" t="0" r="571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BEBA8EAE-BF5A-486C-A8C5-ECC9F3942E4B}">
                          <a14:imgProps xmlns:a14="http://schemas.microsoft.com/office/drawing/2010/main">
                            <a14:imgLayer r:embed="rId12">
                              <a14:imgEffect>
                                <a14:colorTemperature colorTemp="6504"/>
                              </a14:imgEffect>
                              <a14:imgEffect>
                                <a14:saturation sat="49000"/>
                              </a14:imgEffect>
                            </a14:imgLayer>
                          </a14:imgProps>
                        </a:ext>
                        <a:ext uri="{28A0092B-C50C-407E-A947-70E740481C1C}">
                          <a14:useLocalDpi xmlns:a14="http://schemas.microsoft.com/office/drawing/2010/main" val="0"/>
                        </a:ext>
                      </a:extLst>
                    </a:blip>
                    <a:srcRect/>
                    <a:stretch>
                      <a:fillRect/>
                    </a:stretch>
                  </pic:blipFill>
                  <pic:spPr bwMode="auto">
                    <a:xfrm>
                      <a:off x="0" y="0"/>
                      <a:ext cx="7976235" cy="10058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4538B" w:rsidRPr="00E5651C">
        <w:rPr>
          <w:rFonts w:ascii="AR JULIAN" w:hAnsi="AR JULIAN"/>
          <w:color w:val="000000" w:themeColor="text1"/>
          <w:sz w:val="144"/>
          <w:szCs w:val="144"/>
        </w:rPr>
        <w:t xml:space="preserve"> </w:t>
      </w:r>
    </w:p>
    <w:sdt>
      <w:sdtPr>
        <w:rPr>
          <w:rFonts w:ascii="Calibri" w:eastAsia="Calibri" w:hAnsi="Calibri" w:cs="Times New Roman"/>
          <w:color w:val="auto"/>
          <w:sz w:val="22"/>
          <w:szCs w:val="22"/>
        </w:rPr>
        <w:id w:val="1390606479"/>
        <w:docPartObj>
          <w:docPartGallery w:val="Table of Contents"/>
          <w:docPartUnique/>
        </w:docPartObj>
      </w:sdtPr>
      <w:sdtEndPr>
        <w:rPr>
          <w:b/>
          <w:bCs/>
          <w:noProof/>
        </w:rPr>
      </w:sdtEndPr>
      <w:sdtContent>
        <w:p w14:paraId="518357A2" w14:textId="27C7721C" w:rsidR="0023704A" w:rsidRPr="0023704A" w:rsidRDefault="0023704A">
          <w:pPr>
            <w:pStyle w:val="TOCHeading"/>
            <w:rPr>
              <w:color w:val="auto"/>
            </w:rPr>
          </w:pPr>
          <w:r w:rsidRPr="0023704A">
            <w:rPr>
              <w:color w:val="auto"/>
            </w:rPr>
            <w:t>Table of Contents</w:t>
          </w:r>
        </w:p>
        <w:p w14:paraId="1DACABEB" w14:textId="52246D00" w:rsidR="000D6572" w:rsidRDefault="0023704A">
          <w:pPr>
            <w:pStyle w:val="TOC1"/>
            <w:rPr>
              <w:rFonts w:asciiTheme="minorHAnsi" w:eastAsiaTheme="minorEastAsia" w:hAnsiTheme="minorHAnsi" w:cstheme="minorBidi"/>
              <w:b w:val="0"/>
              <w:bCs w:val="0"/>
              <w:caps w:val="0"/>
              <w:sz w:val="22"/>
              <w:szCs w:val="22"/>
            </w:rPr>
          </w:pPr>
          <w:r>
            <w:fldChar w:fldCharType="begin"/>
          </w:r>
          <w:r>
            <w:instrText xml:space="preserve"> TOC \o "1-3" \h \z \u </w:instrText>
          </w:r>
          <w:r>
            <w:fldChar w:fldCharType="separate"/>
          </w:r>
          <w:hyperlink w:anchor="_Toc83027560" w:history="1">
            <w:r w:rsidR="000D6572" w:rsidRPr="00256786">
              <w:rPr>
                <w:rStyle w:val="Hyperlink"/>
              </w:rPr>
              <w:t>COMMITTEE MISSION, AUTHORITY AND SCOPE</w:t>
            </w:r>
            <w:r w:rsidR="000D6572">
              <w:rPr>
                <w:webHidden/>
              </w:rPr>
              <w:tab/>
            </w:r>
            <w:r w:rsidR="000D6572">
              <w:rPr>
                <w:webHidden/>
              </w:rPr>
              <w:fldChar w:fldCharType="begin"/>
            </w:r>
            <w:r w:rsidR="000D6572">
              <w:rPr>
                <w:webHidden/>
              </w:rPr>
              <w:instrText xml:space="preserve"> PAGEREF _Toc83027560 \h </w:instrText>
            </w:r>
            <w:r w:rsidR="000D6572">
              <w:rPr>
                <w:webHidden/>
              </w:rPr>
            </w:r>
            <w:r w:rsidR="000D6572">
              <w:rPr>
                <w:webHidden/>
              </w:rPr>
              <w:fldChar w:fldCharType="separate"/>
            </w:r>
            <w:r w:rsidR="000D6572">
              <w:rPr>
                <w:webHidden/>
              </w:rPr>
              <w:t>3</w:t>
            </w:r>
            <w:r w:rsidR="000D6572">
              <w:rPr>
                <w:webHidden/>
              </w:rPr>
              <w:fldChar w:fldCharType="end"/>
            </w:r>
          </w:hyperlink>
        </w:p>
        <w:p w14:paraId="044C2B45" w14:textId="257F1769" w:rsidR="000D6572" w:rsidRDefault="00B01524">
          <w:pPr>
            <w:pStyle w:val="TOC2"/>
            <w:rPr>
              <w:rFonts w:asciiTheme="minorHAnsi" w:eastAsiaTheme="minorEastAsia" w:hAnsiTheme="minorHAnsi" w:cstheme="minorBidi"/>
              <w:noProof/>
              <w:sz w:val="22"/>
              <w:szCs w:val="22"/>
            </w:rPr>
          </w:pPr>
          <w:hyperlink w:anchor="_Toc83027561" w:history="1">
            <w:r w:rsidR="000D6572" w:rsidRPr="00256786">
              <w:rPr>
                <w:rStyle w:val="Hyperlink"/>
                <w:noProof/>
              </w:rPr>
              <w:t>Purpose of the Curriculum Handbook</w:t>
            </w:r>
            <w:r w:rsidR="000D6572">
              <w:rPr>
                <w:noProof/>
                <w:webHidden/>
              </w:rPr>
              <w:tab/>
            </w:r>
            <w:r w:rsidR="000D6572">
              <w:rPr>
                <w:noProof/>
                <w:webHidden/>
              </w:rPr>
              <w:fldChar w:fldCharType="begin"/>
            </w:r>
            <w:r w:rsidR="000D6572">
              <w:rPr>
                <w:noProof/>
                <w:webHidden/>
              </w:rPr>
              <w:instrText xml:space="preserve"> PAGEREF _Toc83027561 \h </w:instrText>
            </w:r>
            <w:r w:rsidR="000D6572">
              <w:rPr>
                <w:noProof/>
                <w:webHidden/>
              </w:rPr>
            </w:r>
            <w:r w:rsidR="000D6572">
              <w:rPr>
                <w:noProof/>
                <w:webHidden/>
              </w:rPr>
              <w:fldChar w:fldCharType="separate"/>
            </w:r>
            <w:r w:rsidR="000D6572">
              <w:rPr>
                <w:noProof/>
                <w:webHidden/>
              </w:rPr>
              <w:t>3</w:t>
            </w:r>
            <w:r w:rsidR="000D6572">
              <w:rPr>
                <w:noProof/>
                <w:webHidden/>
              </w:rPr>
              <w:fldChar w:fldCharType="end"/>
            </w:r>
          </w:hyperlink>
        </w:p>
        <w:p w14:paraId="7924B8D3" w14:textId="519AB7FD" w:rsidR="000D6572" w:rsidRDefault="00B01524">
          <w:pPr>
            <w:pStyle w:val="TOC2"/>
            <w:rPr>
              <w:rFonts w:asciiTheme="minorHAnsi" w:eastAsiaTheme="minorEastAsia" w:hAnsiTheme="minorHAnsi" w:cstheme="minorBidi"/>
              <w:noProof/>
              <w:sz w:val="22"/>
              <w:szCs w:val="22"/>
            </w:rPr>
          </w:pPr>
          <w:hyperlink w:anchor="_Toc83027562" w:history="1">
            <w:r w:rsidR="000D6572" w:rsidRPr="00256786">
              <w:rPr>
                <w:rStyle w:val="Hyperlink"/>
                <w:noProof/>
              </w:rPr>
              <w:t>Mission:</w:t>
            </w:r>
            <w:r w:rsidR="000D6572">
              <w:rPr>
                <w:noProof/>
                <w:webHidden/>
              </w:rPr>
              <w:tab/>
            </w:r>
            <w:r w:rsidR="000D6572">
              <w:rPr>
                <w:noProof/>
                <w:webHidden/>
              </w:rPr>
              <w:fldChar w:fldCharType="begin"/>
            </w:r>
            <w:r w:rsidR="000D6572">
              <w:rPr>
                <w:noProof/>
                <w:webHidden/>
              </w:rPr>
              <w:instrText xml:space="preserve"> PAGEREF _Toc83027562 \h </w:instrText>
            </w:r>
            <w:r w:rsidR="000D6572">
              <w:rPr>
                <w:noProof/>
                <w:webHidden/>
              </w:rPr>
            </w:r>
            <w:r w:rsidR="000D6572">
              <w:rPr>
                <w:noProof/>
                <w:webHidden/>
              </w:rPr>
              <w:fldChar w:fldCharType="separate"/>
            </w:r>
            <w:r w:rsidR="000D6572">
              <w:rPr>
                <w:noProof/>
                <w:webHidden/>
              </w:rPr>
              <w:t>3</w:t>
            </w:r>
            <w:r w:rsidR="000D6572">
              <w:rPr>
                <w:noProof/>
                <w:webHidden/>
              </w:rPr>
              <w:fldChar w:fldCharType="end"/>
            </w:r>
          </w:hyperlink>
        </w:p>
        <w:p w14:paraId="10D370CA" w14:textId="6030232E" w:rsidR="000D6572" w:rsidRDefault="00B01524">
          <w:pPr>
            <w:pStyle w:val="TOC2"/>
            <w:rPr>
              <w:rFonts w:asciiTheme="minorHAnsi" w:eastAsiaTheme="minorEastAsia" w:hAnsiTheme="minorHAnsi" w:cstheme="minorBidi"/>
              <w:noProof/>
              <w:sz w:val="22"/>
              <w:szCs w:val="22"/>
            </w:rPr>
          </w:pPr>
          <w:hyperlink w:anchor="_Toc83027563" w:history="1">
            <w:r w:rsidR="000D6572" w:rsidRPr="00256786">
              <w:rPr>
                <w:rStyle w:val="Hyperlink"/>
                <w:noProof/>
              </w:rPr>
              <w:t>Purpose of Committee:</w:t>
            </w:r>
            <w:r w:rsidR="000D6572">
              <w:rPr>
                <w:noProof/>
                <w:webHidden/>
              </w:rPr>
              <w:tab/>
            </w:r>
            <w:r w:rsidR="000D6572">
              <w:rPr>
                <w:noProof/>
                <w:webHidden/>
              </w:rPr>
              <w:fldChar w:fldCharType="begin"/>
            </w:r>
            <w:r w:rsidR="000D6572">
              <w:rPr>
                <w:noProof/>
                <w:webHidden/>
              </w:rPr>
              <w:instrText xml:space="preserve"> PAGEREF _Toc83027563 \h </w:instrText>
            </w:r>
            <w:r w:rsidR="000D6572">
              <w:rPr>
                <w:noProof/>
                <w:webHidden/>
              </w:rPr>
            </w:r>
            <w:r w:rsidR="000D6572">
              <w:rPr>
                <w:noProof/>
                <w:webHidden/>
              </w:rPr>
              <w:fldChar w:fldCharType="separate"/>
            </w:r>
            <w:r w:rsidR="000D6572">
              <w:rPr>
                <w:noProof/>
                <w:webHidden/>
              </w:rPr>
              <w:t>3</w:t>
            </w:r>
            <w:r w:rsidR="000D6572">
              <w:rPr>
                <w:noProof/>
                <w:webHidden/>
              </w:rPr>
              <w:fldChar w:fldCharType="end"/>
            </w:r>
          </w:hyperlink>
        </w:p>
        <w:p w14:paraId="1A9AABDC" w14:textId="1B62A950" w:rsidR="000D6572" w:rsidRDefault="00B01524">
          <w:pPr>
            <w:pStyle w:val="TOC2"/>
            <w:rPr>
              <w:rFonts w:asciiTheme="minorHAnsi" w:eastAsiaTheme="minorEastAsia" w:hAnsiTheme="minorHAnsi" w:cstheme="minorBidi"/>
              <w:noProof/>
              <w:sz w:val="22"/>
              <w:szCs w:val="22"/>
            </w:rPr>
          </w:pPr>
          <w:hyperlink w:anchor="_Toc83027564" w:history="1">
            <w:r w:rsidR="000D6572" w:rsidRPr="00256786">
              <w:rPr>
                <w:rStyle w:val="Hyperlink"/>
                <w:noProof/>
              </w:rPr>
              <w:t>Scope of Committee:</w:t>
            </w:r>
            <w:r w:rsidR="000D6572">
              <w:rPr>
                <w:noProof/>
                <w:webHidden/>
              </w:rPr>
              <w:tab/>
            </w:r>
            <w:r w:rsidR="000D6572">
              <w:rPr>
                <w:noProof/>
                <w:webHidden/>
              </w:rPr>
              <w:fldChar w:fldCharType="begin"/>
            </w:r>
            <w:r w:rsidR="000D6572">
              <w:rPr>
                <w:noProof/>
                <w:webHidden/>
              </w:rPr>
              <w:instrText xml:space="preserve"> PAGEREF _Toc83027564 \h </w:instrText>
            </w:r>
            <w:r w:rsidR="000D6572">
              <w:rPr>
                <w:noProof/>
                <w:webHidden/>
              </w:rPr>
            </w:r>
            <w:r w:rsidR="000D6572">
              <w:rPr>
                <w:noProof/>
                <w:webHidden/>
              </w:rPr>
              <w:fldChar w:fldCharType="separate"/>
            </w:r>
            <w:r w:rsidR="000D6572">
              <w:rPr>
                <w:noProof/>
                <w:webHidden/>
              </w:rPr>
              <w:t>3</w:t>
            </w:r>
            <w:r w:rsidR="000D6572">
              <w:rPr>
                <w:noProof/>
                <w:webHidden/>
              </w:rPr>
              <w:fldChar w:fldCharType="end"/>
            </w:r>
          </w:hyperlink>
        </w:p>
        <w:p w14:paraId="3ABFCC6C" w14:textId="1F4A5B65" w:rsidR="000D6572" w:rsidRDefault="00B01524">
          <w:pPr>
            <w:pStyle w:val="TOC2"/>
            <w:rPr>
              <w:rFonts w:asciiTheme="minorHAnsi" w:eastAsiaTheme="minorEastAsia" w:hAnsiTheme="minorHAnsi" w:cstheme="minorBidi"/>
              <w:noProof/>
              <w:sz w:val="22"/>
              <w:szCs w:val="22"/>
            </w:rPr>
          </w:pPr>
          <w:hyperlink w:anchor="_Toc83027565" w:history="1">
            <w:r w:rsidR="000D6572" w:rsidRPr="00256786">
              <w:rPr>
                <w:rStyle w:val="Hyperlink"/>
                <w:noProof/>
              </w:rPr>
              <w:t>Curriculum Committee Function:</w:t>
            </w:r>
            <w:r w:rsidR="000D6572">
              <w:rPr>
                <w:noProof/>
                <w:webHidden/>
              </w:rPr>
              <w:tab/>
            </w:r>
            <w:r w:rsidR="000D6572">
              <w:rPr>
                <w:noProof/>
                <w:webHidden/>
              </w:rPr>
              <w:fldChar w:fldCharType="begin"/>
            </w:r>
            <w:r w:rsidR="000D6572">
              <w:rPr>
                <w:noProof/>
                <w:webHidden/>
              </w:rPr>
              <w:instrText xml:space="preserve"> PAGEREF _Toc83027565 \h </w:instrText>
            </w:r>
            <w:r w:rsidR="000D6572">
              <w:rPr>
                <w:noProof/>
                <w:webHidden/>
              </w:rPr>
            </w:r>
            <w:r w:rsidR="000D6572">
              <w:rPr>
                <w:noProof/>
                <w:webHidden/>
              </w:rPr>
              <w:fldChar w:fldCharType="separate"/>
            </w:r>
            <w:r w:rsidR="000D6572">
              <w:rPr>
                <w:noProof/>
                <w:webHidden/>
              </w:rPr>
              <w:t>3</w:t>
            </w:r>
            <w:r w:rsidR="000D6572">
              <w:rPr>
                <w:noProof/>
                <w:webHidden/>
              </w:rPr>
              <w:fldChar w:fldCharType="end"/>
            </w:r>
          </w:hyperlink>
        </w:p>
        <w:p w14:paraId="6B12193C" w14:textId="78621D3C" w:rsidR="000D6572" w:rsidRDefault="00B01524">
          <w:pPr>
            <w:pStyle w:val="TOC2"/>
            <w:rPr>
              <w:rFonts w:asciiTheme="minorHAnsi" w:eastAsiaTheme="minorEastAsia" w:hAnsiTheme="minorHAnsi" w:cstheme="minorBidi"/>
              <w:noProof/>
              <w:sz w:val="22"/>
              <w:szCs w:val="22"/>
            </w:rPr>
          </w:pPr>
          <w:hyperlink w:anchor="_Toc83027566" w:history="1">
            <w:r w:rsidR="000D6572" w:rsidRPr="00256786">
              <w:rPr>
                <w:rStyle w:val="Hyperlink"/>
                <w:noProof/>
              </w:rPr>
              <w:t>Committee Calendar/Rules</w:t>
            </w:r>
            <w:r w:rsidR="000D6572">
              <w:rPr>
                <w:noProof/>
                <w:webHidden/>
              </w:rPr>
              <w:tab/>
            </w:r>
            <w:r w:rsidR="000D6572">
              <w:rPr>
                <w:noProof/>
                <w:webHidden/>
              </w:rPr>
              <w:fldChar w:fldCharType="begin"/>
            </w:r>
            <w:r w:rsidR="000D6572">
              <w:rPr>
                <w:noProof/>
                <w:webHidden/>
              </w:rPr>
              <w:instrText xml:space="preserve"> PAGEREF _Toc83027566 \h </w:instrText>
            </w:r>
            <w:r w:rsidR="000D6572">
              <w:rPr>
                <w:noProof/>
                <w:webHidden/>
              </w:rPr>
            </w:r>
            <w:r w:rsidR="000D6572">
              <w:rPr>
                <w:noProof/>
                <w:webHidden/>
              </w:rPr>
              <w:fldChar w:fldCharType="separate"/>
            </w:r>
            <w:r w:rsidR="000D6572">
              <w:rPr>
                <w:noProof/>
                <w:webHidden/>
              </w:rPr>
              <w:t>5</w:t>
            </w:r>
            <w:r w:rsidR="000D6572">
              <w:rPr>
                <w:noProof/>
                <w:webHidden/>
              </w:rPr>
              <w:fldChar w:fldCharType="end"/>
            </w:r>
          </w:hyperlink>
        </w:p>
        <w:p w14:paraId="305EF002" w14:textId="2902BB2E" w:rsidR="000D6572" w:rsidRDefault="00B01524">
          <w:pPr>
            <w:pStyle w:val="TOC2"/>
            <w:rPr>
              <w:rFonts w:asciiTheme="minorHAnsi" w:eastAsiaTheme="minorEastAsia" w:hAnsiTheme="minorHAnsi" w:cstheme="minorBidi"/>
              <w:noProof/>
              <w:sz w:val="22"/>
              <w:szCs w:val="22"/>
            </w:rPr>
          </w:pPr>
          <w:hyperlink w:anchor="_Toc83027567" w:history="1">
            <w:r w:rsidR="000D6572" w:rsidRPr="00256786">
              <w:rPr>
                <w:rStyle w:val="Hyperlink"/>
                <w:noProof/>
              </w:rPr>
              <w:t>Roles and Responsibilities</w:t>
            </w:r>
            <w:r w:rsidR="000D6572">
              <w:rPr>
                <w:noProof/>
                <w:webHidden/>
              </w:rPr>
              <w:tab/>
            </w:r>
            <w:r w:rsidR="000D6572">
              <w:rPr>
                <w:noProof/>
                <w:webHidden/>
              </w:rPr>
              <w:fldChar w:fldCharType="begin"/>
            </w:r>
            <w:r w:rsidR="000D6572">
              <w:rPr>
                <w:noProof/>
                <w:webHidden/>
              </w:rPr>
              <w:instrText xml:space="preserve"> PAGEREF _Toc83027567 \h </w:instrText>
            </w:r>
            <w:r w:rsidR="000D6572">
              <w:rPr>
                <w:noProof/>
                <w:webHidden/>
              </w:rPr>
            </w:r>
            <w:r w:rsidR="000D6572">
              <w:rPr>
                <w:noProof/>
                <w:webHidden/>
              </w:rPr>
              <w:fldChar w:fldCharType="separate"/>
            </w:r>
            <w:r w:rsidR="000D6572">
              <w:rPr>
                <w:noProof/>
                <w:webHidden/>
              </w:rPr>
              <w:t>6</w:t>
            </w:r>
            <w:r w:rsidR="000D6572">
              <w:rPr>
                <w:noProof/>
                <w:webHidden/>
              </w:rPr>
              <w:fldChar w:fldCharType="end"/>
            </w:r>
          </w:hyperlink>
        </w:p>
        <w:p w14:paraId="452A5511" w14:textId="451F74C3" w:rsidR="000D6572" w:rsidRDefault="00B01524">
          <w:pPr>
            <w:pStyle w:val="TOC2"/>
            <w:rPr>
              <w:rFonts w:asciiTheme="minorHAnsi" w:eastAsiaTheme="minorEastAsia" w:hAnsiTheme="minorHAnsi" w:cstheme="minorBidi"/>
              <w:noProof/>
              <w:sz w:val="22"/>
              <w:szCs w:val="22"/>
            </w:rPr>
          </w:pPr>
          <w:hyperlink w:anchor="_Toc83027568" w:history="1">
            <w:r w:rsidR="000D6572" w:rsidRPr="00256786">
              <w:rPr>
                <w:rStyle w:val="Hyperlink"/>
                <w:noProof/>
              </w:rPr>
              <w:t>Curriculum Committee Voting Process</w:t>
            </w:r>
            <w:r w:rsidR="000D6572">
              <w:rPr>
                <w:noProof/>
                <w:webHidden/>
              </w:rPr>
              <w:tab/>
            </w:r>
            <w:r w:rsidR="000D6572">
              <w:rPr>
                <w:noProof/>
                <w:webHidden/>
              </w:rPr>
              <w:fldChar w:fldCharType="begin"/>
            </w:r>
            <w:r w:rsidR="000D6572">
              <w:rPr>
                <w:noProof/>
                <w:webHidden/>
              </w:rPr>
              <w:instrText xml:space="preserve"> PAGEREF _Toc83027568 \h </w:instrText>
            </w:r>
            <w:r w:rsidR="000D6572">
              <w:rPr>
                <w:noProof/>
                <w:webHidden/>
              </w:rPr>
            </w:r>
            <w:r w:rsidR="000D6572">
              <w:rPr>
                <w:noProof/>
                <w:webHidden/>
              </w:rPr>
              <w:fldChar w:fldCharType="separate"/>
            </w:r>
            <w:r w:rsidR="000D6572">
              <w:rPr>
                <w:noProof/>
                <w:webHidden/>
              </w:rPr>
              <w:t>6</w:t>
            </w:r>
            <w:r w:rsidR="000D6572">
              <w:rPr>
                <w:noProof/>
                <w:webHidden/>
              </w:rPr>
              <w:fldChar w:fldCharType="end"/>
            </w:r>
          </w:hyperlink>
        </w:p>
        <w:p w14:paraId="040E4CF0" w14:textId="2F332E67" w:rsidR="000D6572" w:rsidRDefault="00B01524">
          <w:pPr>
            <w:pStyle w:val="TOC1"/>
            <w:rPr>
              <w:rFonts w:asciiTheme="minorHAnsi" w:eastAsiaTheme="minorEastAsia" w:hAnsiTheme="minorHAnsi" w:cstheme="minorBidi"/>
              <w:b w:val="0"/>
              <w:bCs w:val="0"/>
              <w:caps w:val="0"/>
              <w:sz w:val="22"/>
              <w:szCs w:val="22"/>
            </w:rPr>
          </w:pPr>
          <w:hyperlink w:anchor="_Toc83027569" w:history="1">
            <w:r w:rsidR="000D6572" w:rsidRPr="00256786">
              <w:rPr>
                <w:rStyle w:val="Hyperlink"/>
              </w:rPr>
              <w:t>OHIO DEPARTMENT OF HIGHER EDUCATION GUIDELINES</w:t>
            </w:r>
            <w:r w:rsidR="000D6572">
              <w:rPr>
                <w:webHidden/>
              </w:rPr>
              <w:tab/>
            </w:r>
            <w:r w:rsidR="000D6572">
              <w:rPr>
                <w:webHidden/>
              </w:rPr>
              <w:fldChar w:fldCharType="begin"/>
            </w:r>
            <w:r w:rsidR="000D6572">
              <w:rPr>
                <w:webHidden/>
              </w:rPr>
              <w:instrText xml:space="preserve"> PAGEREF _Toc83027569 \h </w:instrText>
            </w:r>
            <w:r w:rsidR="000D6572">
              <w:rPr>
                <w:webHidden/>
              </w:rPr>
            </w:r>
            <w:r w:rsidR="000D6572">
              <w:rPr>
                <w:webHidden/>
              </w:rPr>
              <w:fldChar w:fldCharType="separate"/>
            </w:r>
            <w:r w:rsidR="000D6572">
              <w:rPr>
                <w:webHidden/>
              </w:rPr>
              <w:t>7</w:t>
            </w:r>
            <w:r w:rsidR="000D6572">
              <w:rPr>
                <w:webHidden/>
              </w:rPr>
              <w:fldChar w:fldCharType="end"/>
            </w:r>
          </w:hyperlink>
        </w:p>
        <w:p w14:paraId="33AA4BE9" w14:textId="5B6461D0" w:rsidR="000D6572" w:rsidRDefault="00B01524">
          <w:pPr>
            <w:pStyle w:val="TOC2"/>
            <w:rPr>
              <w:rFonts w:asciiTheme="minorHAnsi" w:eastAsiaTheme="minorEastAsia" w:hAnsiTheme="minorHAnsi" w:cstheme="minorBidi"/>
              <w:noProof/>
              <w:sz w:val="22"/>
              <w:szCs w:val="22"/>
            </w:rPr>
          </w:pPr>
          <w:hyperlink w:anchor="_Toc83027570" w:history="1">
            <w:r w:rsidR="000D6572" w:rsidRPr="00256786">
              <w:rPr>
                <w:rStyle w:val="Hyperlink"/>
                <w:noProof/>
                <w:spacing w:val="-4"/>
              </w:rPr>
              <w:t xml:space="preserve">Awarding </w:t>
            </w:r>
            <w:r w:rsidR="000D6572" w:rsidRPr="00256786">
              <w:rPr>
                <w:rStyle w:val="Hyperlink"/>
                <w:noProof/>
              </w:rPr>
              <w:t>of Academic</w:t>
            </w:r>
            <w:r w:rsidR="000D6572" w:rsidRPr="00256786">
              <w:rPr>
                <w:rStyle w:val="Hyperlink"/>
                <w:noProof/>
                <w:spacing w:val="52"/>
              </w:rPr>
              <w:t xml:space="preserve"> </w:t>
            </w:r>
            <w:r w:rsidR="000D6572" w:rsidRPr="00256786">
              <w:rPr>
                <w:rStyle w:val="Hyperlink"/>
                <w:noProof/>
              </w:rPr>
              <w:t>Credit</w:t>
            </w:r>
            <w:r w:rsidR="000D6572">
              <w:rPr>
                <w:noProof/>
                <w:webHidden/>
              </w:rPr>
              <w:tab/>
            </w:r>
            <w:r w:rsidR="000D6572">
              <w:rPr>
                <w:noProof/>
                <w:webHidden/>
              </w:rPr>
              <w:fldChar w:fldCharType="begin"/>
            </w:r>
            <w:r w:rsidR="000D6572">
              <w:rPr>
                <w:noProof/>
                <w:webHidden/>
              </w:rPr>
              <w:instrText xml:space="preserve"> PAGEREF _Toc83027570 \h </w:instrText>
            </w:r>
            <w:r w:rsidR="000D6572">
              <w:rPr>
                <w:noProof/>
                <w:webHidden/>
              </w:rPr>
            </w:r>
            <w:r w:rsidR="000D6572">
              <w:rPr>
                <w:noProof/>
                <w:webHidden/>
              </w:rPr>
              <w:fldChar w:fldCharType="separate"/>
            </w:r>
            <w:r w:rsidR="000D6572">
              <w:rPr>
                <w:noProof/>
                <w:webHidden/>
              </w:rPr>
              <w:t>7</w:t>
            </w:r>
            <w:r w:rsidR="000D6572">
              <w:rPr>
                <w:noProof/>
                <w:webHidden/>
              </w:rPr>
              <w:fldChar w:fldCharType="end"/>
            </w:r>
          </w:hyperlink>
        </w:p>
        <w:p w14:paraId="272EF061" w14:textId="11675480" w:rsidR="000D6572" w:rsidRDefault="00B01524">
          <w:pPr>
            <w:pStyle w:val="TOC1"/>
            <w:rPr>
              <w:rFonts w:asciiTheme="minorHAnsi" w:eastAsiaTheme="minorEastAsia" w:hAnsiTheme="minorHAnsi" w:cstheme="minorBidi"/>
              <w:b w:val="0"/>
              <w:bCs w:val="0"/>
              <w:caps w:val="0"/>
              <w:sz w:val="22"/>
              <w:szCs w:val="22"/>
            </w:rPr>
          </w:pPr>
          <w:hyperlink w:anchor="_Toc83027571" w:history="1">
            <w:r w:rsidR="000D6572" w:rsidRPr="00256786">
              <w:rPr>
                <w:rStyle w:val="Hyperlink"/>
              </w:rPr>
              <w:t>OHIO DEPARTMENT OF HIGHER EDUCATION GUIDELINES-DEFINITIONS</w:t>
            </w:r>
            <w:r w:rsidR="000D6572">
              <w:rPr>
                <w:webHidden/>
              </w:rPr>
              <w:tab/>
            </w:r>
            <w:r w:rsidR="000D6572">
              <w:rPr>
                <w:webHidden/>
              </w:rPr>
              <w:fldChar w:fldCharType="begin"/>
            </w:r>
            <w:r w:rsidR="000D6572">
              <w:rPr>
                <w:webHidden/>
              </w:rPr>
              <w:instrText xml:space="preserve"> PAGEREF _Toc83027571 \h </w:instrText>
            </w:r>
            <w:r w:rsidR="000D6572">
              <w:rPr>
                <w:webHidden/>
              </w:rPr>
            </w:r>
            <w:r w:rsidR="000D6572">
              <w:rPr>
                <w:webHidden/>
              </w:rPr>
              <w:fldChar w:fldCharType="separate"/>
            </w:r>
            <w:r w:rsidR="000D6572">
              <w:rPr>
                <w:webHidden/>
              </w:rPr>
              <w:t>9</w:t>
            </w:r>
            <w:r w:rsidR="000D6572">
              <w:rPr>
                <w:webHidden/>
              </w:rPr>
              <w:fldChar w:fldCharType="end"/>
            </w:r>
          </w:hyperlink>
        </w:p>
        <w:p w14:paraId="4EC87EB2" w14:textId="58A1B4A0" w:rsidR="000D6572" w:rsidRDefault="00B01524">
          <w:pPr>
            <w:pStyle w:val="TOC2"/>
            <w:rPr>
              <w:rFonts w:asciiTheme="minorHAnsi" w:eastAsiaTheme="minorEastAsia" w:hAnsiTheme="minorHAnsi" w:cstheme="minorBidi"/>
              <w:noProof/>
              <w:sz w:val="22"/>
              <w:szCs w:val="22"/>
            </w:rPr>
          </w:pPr>
          <w:hyperlink w:anchor="_Toc83027572" w:history="1">
            <w:r w:rsidR="000D6572" w:rsidRPr="00256786">
              <w:rPr>
                <w:rStyle w:val="Hyperlink"/>
                <w:noProof/>
                <w:w w:val="110"/>
              </w:rPr>
              <w:t>General Education Courses:</w:t>
            </w:r>
            <w:r w:rsidR="000D6572">
              <w:rPr>
                <w:noProof/>
                <w:webHidden/>
              </w:rPr>
              <w:tab/>
            </w:r>
            <w:r w:rsidR="000D6572">
              <w:rPr>
                <w:noProof/>
                <w:webHidden/>
              </w:rPr>
              <w:fldChar w:fldCharType="begin"/>
            </w:r>
            <w:r w:rsidR="000D6572">
              <w:rPr>
                <w:noProof/>
                <w:webHidden/>
              </w:rPr>
              <w:instrText xml:space="preserve"> PAGEREF _Toc83027572 \h </w:instrText>
            </w:r>
            <w:r w:rsidR="000D6572">
              <w:rPr>
                <w:noProof/>
                <w:webHidden/>
              </w:rPr>
            </w:r>
            <w:r w:rsidR="000D6572">
              <w:rPr>
                <w:noProof/>
                <w:webHidden/>
              </w:rPr>
              <w:fldChar w:fldCharType="separate"/>
            </w:r>
            <w:r w:rsidR="000D6572">
              <w:rPr>
                <w:noProof/>
                <w:webHidden/>
              </w:rPr>
              <w:t>9</w:t>
            </w:r>
            <w:r w:rsidR="000D6572">
              <w:rPr>
                <w:noProof/>
                <w:webHidden/>
              </w:rPr>
              <w:fldChar w:fldCharType="end"/>
            </w:r>
          </w:hyperlink>
        </w:p>
        <w:p w14:paraId="7CB15B1C" w14:textId="60709108" w:rsidR="000D6572" w:rsidRDefault="00B01524">
          <w:pPr>
            <w:pStyle w:val="TOC2"/>
            <w:rPr>
              <w:rFonts w:asciiTheme="minorHAnsi" w:eastAsiaTheme="minorEastAsia" w:hAnsiTheme="minorHAnsi" w:cstheme="minorBidi"/>
              <w:noProof/>
              <w:sz w:val="22"/>
              <w:szCs w:val="22"/>
            </w:rPr>
          </w:pPr>
          <w:hyperlink w:anchor="_Toc83027573" w:history="1">
            <w:r w:rsidR="000D6572" w:rsidRPr="00256786">
              <w:rPr>
                <w:rStyle w:val="Hyperlink"/>
                <w:noProof/>
                <w:w w:val="110"/>
              </w:rPr>
              <w:t>Applied General Education (Basic Education) Courses:</w:t>
            </w:r>
            <w:r w:rsidR="000D6572">
              <w:rPr>
                <w:noProof/>
                <w:webHidden/>
              </w:rPr>
              <w:tab/>
            </w:r>
            <w:r w:rsidR="000D6572">
              <w:rPr>
                <w:noProof/>
                <w:webHidden/>
              </w:rPr>
              <w:fldChar w:fldCharType="begin"/>
            </w:r>
            <w:r w:rsidR="000D6572">
              <w:rPr>
                <w:noProof/>
                <w:webHidden/>
              </w:rPr>
              <w:instrText xml:space="preserve"> PAGEREF _Toc83027573 \h </w:instrText>
            </w:r>
            <w:r w:rsidR="000D6572">
              <w:rPr>
                <w:noProof/>
                <w:webHidden/>
              </w:rPr>
            </w:r>
            <w:r w:rsidR="000D6572">
              <w:rPr>
                <w:noProof/>
                <w:webHidden/>
              </w:rPr>
              <w:fldChar w:fldCharType="separate"/>
            </w:r>
            <w:r w:rsidR="000D6572">
              <w:rPr>
                <w:noProof/>
                <w:webHidden/>
              </w:rPr>
              <w:t>10</w:t>
            </w:r>
            <w:r w:rsidR="000D6572">
              <w:rPr>
                <w:noProof/>
                <w:webHidden/>
              </w:rPr>
              <w:fldChar w:fldCharType="end"/>
            </w:r>
          </w:hyperlink>
        </w:p>
        <w:p w14:paraId="3B014951" w14:textId="6AEA6CA5" w:rsidR="000D6572" w:rsidRDefault="00B01524">
          <w:pPr>
            <w:pStyle w:val="TOC2"/>
            <w:rPr>
              <w:rFonts w:asciiTheme="minorHAnsi" w:eastAsiaTheme="minorEastAsia" w:hAnsiTheme="minorHAnsi" w:cstheme="minorBidi"/>
              <w:noProof/>
              <w:sz w:val="22"/>
              <w:szCs w:val="22"/>
            </w:rPr>
          </w:pPr>
          <w:hyperlink w:anchor="_Toc83027574" w:history="1">
            <w:r w:rsidR="000D6572" w:rsidRPr="00256786">
              <w:rPr>
                <w:rStyle w:val="Hyperlink"/>
                <w:noProof/>
                <w:w w:val="110"/>
              </w:rPr>
              <w:t>General Education Courses in the Arts:</w:t>
            </w:r>
            <w:r w:rsidR="000D6572">
              <w:rPr>
                <w:noProof/>
                <w:webHidden/>
              </w:rPr>
              <w:tab/>
            </w:r>
            <w:r w:rsidR="000D6572">
              <w:rPr>
                <w:noProof/>
                <w:webHidden/>
              </w:rPr>
              <w:fldChar w:fldCharType="begin"/>
            </w:r>
            <w:r w:rsidR="000D6572">
              <w:rPr>
                <w:noProof/>
                <w:webHidden/>
              </w:rPr>
              <w:instrText xml:space="preserve"> PAGEREF _Toc83027574 \h </w:instrText>
            </w:r>
            <w:r w:rsidR="000D6572">
              <w:rPr>
                <w:noProof/>
                <w:webHidden/>
              </w:rPr>
            </w:r>
            <w:r w:rsidR="000D6572">
              <w:rPr>
                <w:noProof/>
                <w:webHidden/>
              </w:rPr>
              <w:fldChar w:fldCharType="separate"/>
            </w:r>
            <w:r w:rsidR="000D6572">
              <w:rPr>
                <w:noProof/>
                <w:webHidden/>
              </w:rPr>
              <w:t>10</w:t>
            </w:r>
            <w:r w:rsidR="000D6572">
              <w:rPr>
                <w:noProof/>
                <w:webHidden/>
              </w:rPr>
              <w:fldChar w:fldCharType="end"/>
            </w:r>
          </w:hyperlink>
        </w:p>
        <w:p w14:paraId="3B6683EA" w14:textId="5EC08406" w:rsidR="000D6572" w:rsidRDefault="00B01524">
          <w:pPr>
            <w:pStyle w:val="TOC2"/>
            <w:rPr>
              <w:rFonts w:asciiTheme="minorHAnsi" w:eastAsiaTheme="minorEastAsia" w:hAnsiTheme="minorHAnsi" w:cstheme="minorBidi"/>
              <w:noProof/>
              <w:sz w:val="22"/>
              <w:szCs w:val="22"/>
            </w:rPr>
          </w:pPr>
          <w:hyperlink w:anchor="_Toc83027575" w:history="1">
            <w:r w:rsidR="000D6572" w:rsidRPr="00256786">
              <w:rPr>
                <w:rStyle w:val="Hyperlink"/>
                <w:noProof/>
                <w:w w:val="110"/>
              </w:rPr>
              <w:t xml:space="preserve">General Education Courses in </w:t>
            </w:r>
            <w:r w:rsidR="000D6572" w:rsidRPr="00256786">
              <w:rPr>
                <w:rStyle w:val="Hyperlink"/>
                <w:noProof/>
                <w:spacing w:val="-4"/>
                <w:w w:val="110"/>
              </w:rPr>
              <w:t xml:space="preserve">Technology </w:t>
            </w:r>
            <w:r w:rsidR="000D6572" w:rsidRPr="00256786">
              <w:rPr>
                <w:rStyle w:val="Hyperlink"/>
                <w:noProof/>
                <w:w w:val="110"/>
              </w:rPr>
              <w:t>and Innovation:</w:t>
            </w:r>
            <w:r w:rsidR="000D6572">
              <w:rPr>
                <w:noProof/>
                <w:webHidden/>
              </w:rPr>
              <w:tab/>
            </w:r>
            <w:r w:rsidR="000D6572">
              <w:rPr>
                <w:noProof/>
                <w:webHidden/>
              </w:rPr>
              <w:fldChar w:fldCharType="begin"/>
            </w:r>
            <w:r w:rsidR="000D6572">
              <w:rPr>
                <w:noProof/>
                <w:webHidden/>
              </w:rPr>
              <w:instrText xml:space="preserve"> PAGEREF _Toc83027575 \h </w:instrText>
            </w:r>
            <w:r w:rsidR="000D6572">
              <w:rPr>
                <w:noProof/>
                <w:webHidden/>
              </w:rPr>
            </w:r>
            <w:r w:rsidR="000D6572">
              <w:rPr>
                <w:noProof/>
                <w:webHidden/>
              </w:rPr>
              <w:fldChar w:fldCharType="separate"/>
            </w:r>
            <w:r w:rsidR="000D6572">
              <w:rPr>
                <w:noProof/>
                <w:webHidden/>
              </w:rPr>
              <w:t>10</w:t>
            </w:r>
            <w:r w:rsidR="000D6572">
              <w:rPr>
                <w:noProof/>
                <w:webHidden/>
              </w:rPr>
              <w:fldChar w:fldCharType="end"/>
            </w:r>
          </w:hyperlink>
        </w:p>
        <w:p w14:paraId="66DF7987" w14:textId="74B9D426" w:rsidR="000D6572" w:rsidRDefault="00B01524">
          <w:pPr>
            <w:pStyle w:val="TOC2"/>
            <w:rPr>
              <w:rFonts w:asciiTheme="minorHAnsi" w:eastAsiaTheme="minorEastAsia" w:hAnsiTheme="minorHAnsi" w:cstheme="minorBidi"/>
              <w:noProof/>
              <w:sz w:val="22"/>
              <w:szCs w:val="22"/>
            </w:rPr>
          </w:pPr>
          <w:hyperlink w:anchor="_Toc83027576" w:history="1">
            <w:r w:rsidR="000D6572" w:rsidRPr="00256786">
              <w:rPr>
                <w:rStyle w:val="Hyperlink"/>
                <w:noProof/>
                <w:w w:val="115"/>
              </w:rPr>
              <w:t>Applied Associate</w:t>
            </w:r>
            <w:r w:rsidR="000D6572" w:rsidRPr="00256786">
              <w:rPr>
                <w:rStyle w:val="Hyperlink"/>
                <w:noProof/>
                <w:spacing w:val="-10"/>
                <w:w w:val="115"/>
              </w:rPr>
              <w:t xml:space="preserve"> </w:t>
            </w:r>
            <w:r w:rsidR="000D6572" w:rsidRPr="00256786">
              <w:rPr>
                <w:rStyle w:val="Hyperlink"/>
                <w:noProof/>
                <w:w w:val="115"/>
              </w:rPr>
              <w:t>Degrees</w:t>
            </w:r>
            <w:r w:rsidR="000D6572">
              <w:rPr>
                <w:noProof/>
                <w:webHidden/>
              </w:rPr>
              <w:tab/>
            </w:r>
            <w:r w:rsidR="000D6572">
              <w:rPr>
                <w:noProof/>
                <w:webHidden/>
              </w:rPr>
              <w:fldChar w:fldCharType="begin"/>
            </w:r>
            <w:r w:rsidR="000D6572">
              <w:rPr>
                <w:noProof/>
                <w:webHidden/>
              </w:rPr>
              <w:instrText xml:space="preserve"> PAGEREF _Toc83027576 \h </w:instrText>
            </w:r>
            <w:r w:rsidR="000D6572">
              <w:rPr>
                <w:noProof/>
                <w:webHidden/>
              </w:rPr>
            </w:r>
            <w:r w:rsidR="000D6572">
              <w:rPr>
                <w:noProof/>
                <w:webHidden/>
              </w:rPr>
              <w:fldChar w:fldCharType="separate"/>
            </w:r>
            <w:r w:rsidR="000D6572">
              <w:rPr>
                <w:noProof/>
                <w:webHidden/>
              </w:rPr>
              <w:t>10</w:t>
            </w:r>
            <w:r w:rsidR="000D6572">
              <w:rPr>
                <w:noProof/>
                <w:webHidden/>
              </w:rPr>
              <w:fldChar w:fldCharType="end"/>
            </w:r>
          </w:hyperlink>
        </w:p>
        <w:p w14:paraId="264621DC" w14:textId="0562B783" w:rsidR="000D6572" w:rsidRDefault="00B01524">
          <w:pPr>
            <w:pStyle w:val="TOC2"/>
            <w:rPr>
              <w:rFonts w:asciiTheme="minorHAnsi" w:eastAsiaTheme="minorEastAsia" w:hAnsiTheme="minorHAnsi" w:cstheme="minorBidi"/>
              <w:noProof/>
              <w:sz w:val="22"/>
              <w:szCs w:val="22"/>
            </w:rPr>
          </w:pPr>
          <w:hyperlink w:anchor="_Toc83027577" w:history="1">
            <w:r w:rsidR="000D6572" w:rsidRPr="00256786">
              <w:rPr>
                <w:rStyle w:val="Hyperlink"/>
                <w:noProof/>
                <w:w w:val="115"/>
              </w:rPr>
              <w:t>Associate of Arts (AA) and Associate of Science (AS)</w:t>
            </w:r>
            <w:r w:rsidR="000D6572" w:rsidRPr="00256786">
              <w:rPr>
                <w:rStyle w:val="Hyperlink"/>
                <w:noProof/>
                <w:spacing w:val="33"/>
                <w:w w:val="115"/>
              </w:rPr>
              <w:t xml:space="preserve"> </w:t>
            </w:r>
            <w:r w:rsidR="000D6572" w:rsidRPr="00256786">
              <w:rPr>
                <w:rStyle w:val="Hyperlink"/>
                <w:noProof/>
                <w:w w:val="115"/>
              </w:rPr>
              <w:t>Degrees</w:t>
            </w:r>
            <w:r w:rsidR="000D6572">
              <w:rPr>
                <w:noProof/>
                <w:webHidden/>
              </w:rPr>
              <w:tab/>
            </w:r>
            <w:r w:rsidR="000D6572">
              <w:rPr>
                <w:noProof/>
                <w:webHidden/>
              </w:rPr>
              <w:fldChar w:fldCharType="begin"/>
            </w:r>
            <w:r w:rsidR="000D6572">
              <w:rPr>
                <w:noProof/>
                <w:webHidden/>
              </w:rPr>
              <w:instrText xml:space="preserve"> PAGEREF _Toc83027577 \h </w:instrText>
            </w:r>
            <w:r w:rsidR="000D6572">
              <w:rPr>
                <w:noProof/>
                <w:webHidden/>
              </w:rPr>
            </w:r>
            <w:r w:rsidR="000D6572">
              <w:rPr>
                <w:noProof/>
                <w:webHidden/>
              </w:rPr>
              <w:fldChar w:fldCharType="separate"/>
            </w:r>
            <w:r w:rsidR="000D6572">
              <w:rPr>
                <w:noProof/>
                <w:webHidden/>
              </w:rPr>
              <w:t>11</w:t>
            </w:r>
            <w:r w:rsidR="000D6572">
              <w:rPr>
                <w:noProof/>
                <w:webHidden/>
              </w:rPr>
              <w:fldChar w:fldCharType="end"/>
            </w:r>
          </w:hyperlink>
        </w:p>
        <w:p w14:paraId="6B8DCB63" w14:textId="47D60752" w:rsidR="000D6572" w:rsidRDefault="00B01524">
          <w:pPr>
            <w:pStyle w:val="TOC2"/>
            <w:rPr>
              <w:rFonts w:asciiTheme="minorHAnsi" w:eastAsiaTheme="minorEastAsia" w:hAnsiTheme="minorHAnsi" w:cstheme="minorBidi"/>
              <w:noProof/>
              <w:sz w:val="22"/>
              <w:szCs w:val="22"/>
            </w:rPr>
          </w:pPr>
          <w:hyperlink w:anchor="_Toc83027578" w:history="1">
            <w:r w:rsidR="000D6572" w:rsidRPr="00256786">
              <w:rPr>
                <w:rStyle w:val="Hyperlink"/>
                <w:noProof/>
                <w:w w:val="115"/>
              </w:rPr>
              <w:t>Transfer 36</w:t>
            </w:r>
            <w:r w:rsidR="000D6572">
              <w:rPr>
                <w:noProof/>
                <w:webHidden/>
              </w:rPr>
              <w:tab/>
            </w:r>
            <w:r w:rsidR="000D6572">
              <w:rPr>
                <w:noProof/>
                <w:webHidden/>
              </w:rPr>
              <w:fldChar w:fldCharType="begin"/>
            </w:r>
            <w:r w:rsidR="000D6572">
              <w:rPr>
                <w:noProof/>
                <w:webHidden/>
              </w:rPr>
              <w:instrText xml:space="preserve"> PAGEREF _Toc83027578 \h </w:instrText>
            </w:r>
            <w:r w:rsidR="000D6572">
              <w:rPr>
                <w:noProof/>
                <w:webHidden/>
              </w:rPr>
            </w:r>
            <w:r w:rsidR="000D6572">
              <w:rPr>
                <w:noProof/>
                <w:webHidden/>
              </w:rPr>
              <w:fldChar w:fldCharType="separate"/>
            </w:r>
            <w:r w:rsidR="000D6572">
              <w:rPr>
                <w:noProof/>
                <w:webHidden/>
              </w:rPr>
              <w:t>11</w:t>
            </w:r>
            <w:r w:rsidR="000D6572">
              <w:rPr>
                <w:noProof/>
                <w:webHidden/>
              </w:rPr>
              <w:fldChar w:fldCharType="end"/>
            </w:r>
          </w:hyperlink>
        </w:p>
        <w:p w14:paraId="39C08655" w14:textId="78505D82" w:rsidR="000D6572" w:rsidRDefault="00B01524">
          <w:pPr>
            <w:pStyle w:val="TOC2"/>
            <w:rPr>
              <w:rFonts w:asciiTheme="minorHAnsi" w:eastAsiaTheme="minorEastAsia" w:hAnsiTheme="minorHAnsi" w:cstheme="minorBidi"/>
              <w:noProof/>
              <w:sz w:val="22"/>
              <w:szCs w:val="22"/>
            </w:rPr>
          </w:pPr>
          <w:hyperlink w:anchor="_Toc83027579" w:history="1">
            <w:r w:rsidR="000D6572" w:rsidRPr="00256786">
              <w:rPr>
                <w:rStyle w:val="Hyperlink"/>
                <w:noProof/>
              </w:rPr>
              <w:t>Terminology Degrees/Certificates</w:t>
            </w:r>
            <w:r w:rsidR="000D6572">
              <w:rPr>
                <w:noProof/>
                <w:webHidden/>
              </w:rPr>
              <w:tab/>
            </w:r>
            <w:r w:rsidR="000D6572">
              <w:rPr>
                <w:noProof/>
                <w:webHidden/>
              </w:rPr>
              <w:fldChar w:fldCharType="begin"/>
            </w:r>
            <w:r w:rsidR="000D6572">
              <w:rPr>
                <w:noProof/>
                <w:webHidden/>
              </w:rPr>
              <w:instrText xml:space="preserve"> PAGEREF _Toc83027579 \h </w:instrText>
            </w:r>
            <w:r w:rsidR="000D6572">
              <w:rPr>
                <w:noProof/>
                <w:webHidden/>
              </w:rPr>
            </w:r>
            <w:r w:rsidR="000D6572">
              <w:rPr>
                <w:noProof/>
                <w:webHidden/>
              </w:rPr>
              <w:fldChar w:fldCharType="separate"/>
            </w:r>
            <w:r w:rsidR="000D6572">
              <w:rPr>
                <w:noProof/>
                <w:webHidden/>
              </w:rPr>
              <w:t>12</w:t>
            </w:r>
            <w:r w:rsidR="000D6572">
              <w:rPr>
                <w:noProof/>
                <w:webHidden/>
              </w:rPr>
              <w:fldChar w:fldCharType="end"/>
            </w:r>
          </w:hyperlink>
        </w:p>
        <w:p w14:paraId="29EE3DFA" w14:textId="214D3967" w:rsidR="000D6572" w:rsidRDefault="00B01524">
          <w:pPr>
            <w:pStyle w:val="TOC1"/>
            <w:rPr>
              <w:rFonts w:asciiTheme="minorHAnsi" w:eastAsiaTheme="minorEastAsia" w:hAnsiTheme="minorHAnsi" w:cstheme="minorBidi"/>
              <w:b w:val="0"/>
              <w:bCs w:val="0"/>
              <w:caps w:val="0"/>
              <w:sz w:val="22"/>
              <w:szCs w:val="22"/>
            </w:rPr>
          </w:pPr>
          <w:hyperlink w:anchor="_Toc83027580" w:history="1">
            <w:r w:rsidR="000D6572" w:rsidRPr="00256786">
              <w:rPr>
                <w:rStyle w:val="Hyperlink"/>
              </w:rPr>
              <w:t>HOW DOES CURRICULUM CHANGE AT NCSC?</w:t>
            </w:r>
            <w:r w:rsidR="000D6572">
              <w:rPr>
                <w:webHidden/>
              </w:rPr>
              <w:tab/>
            </w:r>
            <w:r w:rsidR="000D6572">
              <w:rPr>
                <w:webHidden/>
              </w:rPr>
              <w:fldChar w:fldCharType="begin"/>
            </w:r>
            <w:r w:rsidR="000D6572">
              <w:rPr>
                <w:webHidden/>
              </w:rPr>
              <w:instrText xml:space="preserve"> PAGEREF _Toc83027580 \h </w:instrText>
            </w:r>
            <w:r w:rsidR="000D6572">
              <w:rPr>
                <w:webHidden/>
              </w:rPr>
            </w:r>
            <w:r w:rsidR="000D6572">
              <w:rPr>
                <w:webHidden/>
              </w:rPr>
              <w:fldChar w:fldCharType="separate"/>
            </w:r>
            <w:r w:rsidR="000D6572">
              <w:rPr>
                <w:webHidden/>
              </w:rPr>
              <w:t>14</w:t>
            </w:r>
            <w:r w:rsidR="000D6572">
              <w:rPr>
                <w:webHidden/>
              </w:rPr>
              <w:fldChar w:fldCharType="end"/>
            </w:r>
          </w:hyperlink>
        </w:p>
        <w:p w14:paraId="33CC6428" w14:textId="1B1FD84D" w:rsidR="000D6572" w:rsidRDefault="00B01524">
          <w:pPr>
            <w:pStyle w:val="TOC2"/>
            <w:rPr>
              <w:rFonts w:asciiTheme="minorHAnsi" w:eastAsiaTheme="minorEastAsia" w:hAnsiTheme="minorHAnsi" w:cstheme="minorBidi"/>
              <w:noProof/>
              <w:sz w:val="22"/>
              <w:szCs w:val="22"/>
            </w:rPr>
          </w:pPr>
          <w:hyperlink w:anchor="_Toc83027581" w:history="1">
            <w:r w:rsidR="000D6572" w:rsidRPr="00256786">
              <w:rPr>
                <w:rStyle w:val="Hyperlink"/>
                <w:noProof/>
              </w:rPr>
              <w:t>Curriculum Change Procedures</w:t>
            </w:r>
            <w:r w:rsidR="000D6572">
              <w:rPr>
                <w:noProof/>
                <w:webHidden/>
              </w:rPr>
              <w:tab/>
            </w:r>
            <w:r w:rsidR="000D6572">
              <w:rPr>
                <w:noProof/>
                <w:webHidden/>
              </w:rPr>
              <w:fldChar w:fldCharType="begin"/>
            </w:r>
            <w:r w:rsidR="000D6572">
              <w:rPr>
                <w:noProof/>
                <w:webHidden/>
              </w:rPr>
              <w:instrText xml:space="preserve"> PAGEREF _Toc83027581 \h </w:instrText>
            </w:r>
            <w:r w:rsidR="000D6572">
              <w:rPr>
                <w:noProof/>
                <w:webHidden/>
              </w:rPr>
            </w:r>
            <w:r w:rsidR="000D6572">
              <w:rPr>
                <w:noProof/>
                <w:webHidden/>
              </w:rPr>
              <w:fldChar w:fldCharType="separate"/>
            </w:r>
            <w:r w:rsidR="000D6572">
              <w:rPr>
                <w:noProof/>
                <w:webHidden/>
              </w:rPr>
              <w:t>14</w:t>
            </w:r>
            <w:r w:rsidR="000D6572">
              <w:rPr>
                <w:noProof/>
                <w:webHidden/>
              </w:rPr>
              <w:fldChar w:fldCharType="end"/>
            </w:r>
          </w:hyperlink>
        </w:p>
        <w:p w14:paraId="432B1F2F" w14:textId="2207066B" w:rsidR="000D6572" w:rsidRDefault="00B01524">
          <w:pPr>
            <w:pStyle w:val="TOC2"/>
            <w:rPr>
              <w:rFonts w:asciiTheme="minorHAnsi" w:eastAsiaTheme="minorEastAsia" w:hAnsiTheme="minorHAnsi" w:cstheme="minorBidi"/>
              <w:noProof/>
              <w:sz w:val="22"/>
              <w:szCs w:val="22"/>
            </w:rPr>
          </w:pPr>
          <w:hyperlink w:anchor="_Toc83027582" w:history="1">
            <w:r w:rsidR="000D6572" w:rsidRPr="00256786">
              <w:rPr>
                <w:rStyle w:val="Hyperlink"/>
                <w:noProof/>
              </w:rPr>
              <w:t>Curriculum Committee Presentation Questions</w:t>
            </w:r>
            <w:r w:rsidR="000D6572">
              <w:rPr>
                <w:noProof/>
                <w:webHidden/>
              </w:rPr>
              <w:tab/>
            </w:r>
            <w:r w:rsidR="000D6572">
              <w:rPr>
                <w:noProof/>
                <w:webHidden/>
              </w:rPr>
              <w:fldChar w:fldCharType="begin"/>
            </w:r>
            <w:r w:rsidR="000D6572">
              <w:rPr>
                <w:noProof/>
                <w:webHidden/>
              </w:rPr>
              <w:instrText xml:space="preserve"> PAGEREF _Toc83027582 \h </w:instrText>
            </w:r>
            <w:r w:rsidR="000D6572">
              <w:rPr>
                <w:noProof/>
                <w:webHidden/>
              </w:rPr>
            </w:r>
            <w:r w:rsidR="000D6572">
              <w:rPr>
                <w:noProof/>
                <w:webHidden/>
              </w:rPr>
              <w:fldChar w:fldCharType="separate"/>
            </w:r>
            <w:r w:rsidR="000D6572">
              <w:rPr>
                <w:noProof/>
                <w:webHidden/>
              </w:rPr>
              <w:t>15</w:t>
            </w:r>
            <w:r w:rsidR="000D6572">
              <w:rPr>
                <w:noProof/>
                <w:webHidden/>
              </w:rPr>
              <w:fldChar w:fldCharType="end"/>
            </w:r>
          </w:hyperlink>
        </w:p>
        <w:p w14:paraId="685820F1" w14:textId="3D930C15" w:rsidR="000D6572" w:rsidRDefault="00B01524">
          <w:pPr>
            <w:pStyle w:val="TOC2"/>
            <w:rPr>
              <w:rFonts w:asciiTheme="minorHAnsi" w:eastAsiaTheme="minorEastAsia" w:hAnsiTheme="minorHAnsi" w:cstheme="minorBidi"/>
              <w:noProof/>
              <w:sz w:val="22"/>
              <w:szCs w:val="22"/>
            </w:rPr>
          </w:pPr>
          <w:hyperlink w:anchor="_Toc83027583" w:history="1">
            <w:r w:rsidR="000D6572" w:rsidRPr="00256786">
              <w:rPr>
                <w:rStyle w:val="Hyperlink"/>
                <w:noProof/>
              </w:rPr>
              <w:t>Questions for the Course Change Form</w:t>
            </w:r>
            <w:r w:rsidR="000D6572">
              <w:rPr>
                <w:noProof/>
                <w:webHidden/>
              </w:rPr>
              <w:tab/>
            </w:r>
            <w:r w:rsidR="000D6572">
              <w:rPr>
                <w:noProof/>
                <w:webHidden/>
              </w:rPr>
              <w:fldChar w:fldCharType="begin"/>
            </w:r>
            <w:r w:rsidR="000D6572">
              <w:rPr>
                <w:noProof/>
                <w:webHidden/>
              </w:rPr>
              <w:instrText xml:space="preserve"> PAGEREF _Toc83027583 \h </w:instrText>
            </w:r>
            <w:r w:rsidR="000D6572">
              <w:rPr>
                <w:noProof/>
                <w:webHidden/>
              </w:rPr>
            </w:r>
            <w:r w:rsidR="000D6572">
              <w:rPr>
                <w:noProof/>
                <w:webHidden/>
              </w:rPr>
              <w:fldChar w:fldCharType="separate"/>
            </w:r>
            <w:r w:rsidR="000D6572">
              <w:rPr>
                <w:noProof/>
                <w:webHidden/>
              </w:rPr>
              <w:t>15</w:t>
            </w:r>
            <w:r w:rsidR="000D6572">
              <w:rPr>
                <w:noProof/>
                <w:webHidden/>
              </w:rPr>
              <w:fldChar w:fldCharType="end"/>
            </w:r>
          </w:hyperlink>
        </w:p>
        <w:p w14:paraId="17F4B9B6" w14:textId="279997EF" w:rsidR="000D6572" w:rsidRDefault="00B01524">
          <w:pPr>
            <w:pStyle w:val="TOC2"/>
            <w:rPr>
              <w:rFonts w:asciiTheme="minorHAnsi" w:eastAsiaTheme="minorEastAsia" w:hAnsiTheme="minorHAnsi" w:cstheme="minorBidi"/>
              <w:noProof/>
              <w:sz w:val="22"/>
              <w:szCs w:val="22"/>
            </w:rPr>
          </w:pPr>
          <w:hyperlink w:anchor="_Toc83027584" w:history="1">
            <w:r w:rsidR="000D6572" w:rsidRPr="00256786">
              <w:rPr>
                <w:rStyle w:val="Hyperlink"/>
                <w:noProof/>
              </w:rPr>
              <w:t>Questions for the Components of The Syllabus</w:t>
            </w:r>
            <w:r w:rsidR="000D6572">
              <w:rPr>
                <w:noProof/>
                <w:webHidden/>
              </w:rPr>
              <w:tab/>
            </w:r>
            <w:r w:rsidR="000D6572">
              <w:rPr>
                <w:noProof/>
                <w:webHidden/>
              </w:rPr>
              <w:fldChar w:fldCharType="begin"/>
            </w:r>
            <w:r w:rsidR="000D6572">
              <w:rPr>
                <w:noProof/>
                <w:webHidden/>
              </w:rPr>
              <w:instrText xml:space="preserve"> PAGEREF _Toc83027584 \h </w:instrText>
            </w:r>
            <w:r w:rsidR="000D6572">
              <w:rPr>
                <w:noProof/>
                <w:webHidden/>
              </w:rPr>
            </w:r>
            <w:r w:rsidR="000D6572">
              <w:rPr>
                <w:noProof/>
                <w:webHidden/>
              </w:rPr>
              <w:fldChar w:fldCharType="separate"/>
            </w:r>
            <w:r w:rsidR="000D6572">
              <w:rPr>
                <w:noProof/>
                <w:webHidden/>
              </w:rPr>
              <w:t>16</w:t>
            </w:r>
            <w:r w:rsidR="000D6572">
              <w:rPr>
                <w:noProof/>
                <w:webHidden/>
              </w:rPr>
              <w:fldChar w:fldCharType="end"/>
            </w:r>
          </w:hyperlink>
        </w:p>
        <w:p w14:paraId="22852DC5" w14:textId="7655DF38" w:rsidR="000D6572" w:rsidRDefault="00B01524">
          <w:pPr>
            <w:pStyle w:val="TOC2"/>
            <w:rPr>
              <w:rFonts w:asciiTheme="minorHAnsi" w:eastAsiaTheme="minorEastAsia" w:hAnsiTheme="minorHAnsi" w:cstheme="minorBidi"/>
              <w:noProof/>
              <w:sz w:val="22"/>
              <w:szCs w:val="22"/>
            </w:rPr>
          </w:pPr>
          <w:hyperlink w:anchor="_Toc83027585" w:history="1">
            <w:r w:rsidR="000D6572" w:rsidRPr="00256786">
              <w:rPr>
                <w:rStyle w:val="Hyperlink"/>
                <w:noProof/>
              </w:rPr>
              <w:t>Questions for the Program Change Form</w:t>
            </w:r>
            <w:r w:rsidR="000D6572">
              <w:rPr>
                <w:noProof/>
                <w:webHidden/>
              </w:rPr>
              <w:tab/>
            </w:r>
            <w:r w:rsidR="000D6572">
              <w:rPr>
                <w:noProof/>
                <w:webHidden/>
              </w:rPr>
              <w:fldChar w:fldCharType="begin"/>
            </w:r>
            <w:r w:rsidR="000D6572">
              <w:rPr>
                <w:noProof/>
                <w:webHidden/>
              </w:rPr>
              <w:instrText xml:space="preserve"> PAGEREF _Toc83027585 \h </w:instrText>
            </w:r>
            <w:r w:rsidR="000D6572">
              <w:rPr>
                <w:noProof/>
                <w:webHidden/>
              </w:rPr>
            </w:r>
            <w:r w:rsidR="000D6572">
              <w:rPr>
                <w:noProof/>
                <w:webHidden/>
              </w:rPr>
              <w:fldChar w:fldCharType="separate"/>
            </w:r>
            <w:r w:rsidR="000D6572">
              <w:rPr>
                <w:noProof/>
                <w:webHidden/>
              </w:rPr>
              <w:t>16</w:t>
            </w:r>
            <w:r w:rsidR="000D6572">
              <w:rPr>
                <w:noProof/>
                <w:webHidden/>
              </w:rPr>
              <w:fldChar w:fldCharType="end"/>
            </w:r>
          </w:hyperlink>
        </w:p>
        <w:p w14:paraId="6A39B050" w14:textId="248C083D" w:rsidR="000D6572" w:rsidRDefault="00B01524">
          <w:pPr>
            <w:pStyle w:val="TOC1"/>
            <w:rPr>
              <w:rFonts w:asciiTheme="minorHAnsi" w:eastAsiaTheme="minorEastAsia" w:hAnsiTheme="minorHAnsi" w:cstheme="minorBidi"/>
              <w:b w:val="0"/>
              <w:bCs w:val="0"/>
              <w:caps w:val="0"/>
              <w:sz w:val="22"/>
              <w:szCs w:val="22"/>
            </w:rPr>
          </w:pPr>
          <w:hyperlink w:anchor="_Toc83027586" w:history="1">
            <w:r w:rsidR="000D6572" w:rsidRPr="00256786">
              <w:rPr>
                <w:rStyle w:val="Hyperlink"/>
              </w:rPr>
              <w:t>APPENDIX A:  Syllabi changes &amp; review timeline</w:t>
            </w:r>
            <w:r w:rsidR="000D6572">
              <w:rPr>
                <w:webHidden/>
              </w:rPr>
              <w:tab/>
            </w:r>
            <w:r w:rsidR="000D6572">
              <w:rPr>
                <w:webHidden/>
              </w:rPr>
              <w:fldChar w:fldCharType="begin"/>
            </w:r>
            <w:r w:rsidR="000D6572">
              <w:rPr>
                <w:webHidden/>
              </w:rPr>
              <w:instrText xml:space="preserve"> PAGEREF _Toc83027586 \h </w:instrText>
            </w:r>
            <w:r w:rsidR="000D6572">
              <w:rPr>
                <w:webHidden/>
              </w:rPr>
            </w:r>
            <w:r w:rsidR="000D6572">
              <w:rPr>
                <w:webHidden/>
              </w:rPr>
              <w:fldChar w:fldCharType="separate"/>
            </w:r>
            <w:r w:rsidR="000D6572">
              <w:rPr>
                <w:webHidden/>
              </w:rPr>
              <w:t>17</w:t>
            </w:r>
            <w:r w:rsidR="000D6572">
              <w:rPr>
                <w:webHidden/>
              </w:rPr>
              <w:fldChar w:fldCharType="end"/>
            </w:r>
          </w:hyperlink>
        </w:p>
        <w:p w14:paraId="422DCD6C" w14:textId="3B342C24" w:rsidR="000D6572" w:rsidRDefault="00B01524">
          <w:pPr>
            <w:pStyle w:val="TOC1"/>
            <w:rPr>
              <w:rFonts w:asciiTheme="minorHAnsi" w:eastAsiaTheme="minorEastAsia" w:hAnsiTheme="minorHAnsi" w:cstheme="minorBidi"/>
              <w:b w:val="0"/>
              <w:bCs w:val="0"/>
              <w:caps w:val="0"/>
              <w:sz w:val="22"/>
              <w:szCs w:val="22"/>
            </w:rPr>
          </w:pPr>
          <w:hyperlink w:anchor="_Toc83027587" w:history="1">
            <w:r w:rsidR="000D6572" w:rsidRPr="00256786">
              <w:rPr>
                <w:rStyle w:val="Hyperlink"/>
              </w:rPr>
              <w:t>APPENDIX B:  New Program support documents</w:t>
            </w:r>
            <w:r w:rsidR="000D6572">
              <w:rPr>
                <w:webHidden/>
              </w:rPr>
              <w:tab/>
            </w:r>
            <w:r w:rsidR="000D6572">
              <w:rPr>
                <w:webHidden/>
              </w:rPr>
              <w:fldChar w:fldCharType="begin"/>
            </w:r>
            <w:r w:rsidR="000D6572">
              <w:rPr>
                <w:webHidden/>
              </w:rPr>
              <w:instrText xml:space="preserve"> PAGEREF _Toc83027587 \h </w:instrText>
            </w:r>
            <w:r w:rsidR="000D6572">
              <w:rPr>
                <w:webHidden/>
              </w:rPr>
            </w:r>
            <w:r w:rsidR="000D6572">
              <w:rPr>
                <w:webHidden/>
              </w:rPr>
              <w:fldChar w:fldCharType="separate"/>
            </w:r>
            <w:r w:rsidR="000D6572">
              <w:rPr>
                <w:webHidden/>
              </w:rPr>
              <w:t>18</w:t>
            </w:r>
            <w:r w:rsidR="000D6572">
              <w:rPr>
                <w:webHidden/>
              </w:rPr>
              <w:fldChar w:fldCharType="end"/>
            </w:r>
          </w:hyperlink>
        </w:p>
        <w:p w14:paraId="722E7256" w14:textId="7246A7D0" w:rsidR="000D6572" w:rsidRDefault="00B01524">
          <w:pPr>
            <w:pStyle w:val="TOC2"/>
            <w:rPr>
              <w:rFonts w:asciiTheme="minorHAnsi" w:eastAsiaTheme="minorEastAsia" w:hAnsiTheme="minorHAnsi" w:cstheme="minorBidi"/>
              <w:noProof/>
              <w:sz w:val="22"/>
              <w:szCs w:val="22"/>
            </w:rPr>
          </w:pPr>
          <w:hyperlink w:anchor="_Toc83027588" w:history="1">
            <w:r w:rsidR="000D6572" w:rsidRPr="00256786">
              <w:rPr>
                <w:rStyle w:val="Hyperlink"/>
                <w:noProof/>
              </w:rPr>
              <w:t>Dean Approval Form New Courses/Programs</w:t>
            </w:r>
            <w:r w:rsidR="000D6572">
              <w:rPr>
                <w:noProof/>
                <w:webHidden/>
              </w:rPr>
              <w:tab/>
            </w:r>
            <w:r w:rsidR="000D6572">
              <w:rPr>
                <w:noProof/>
                <w:webHidden/>
              </w:rPr>
              <w:fldChar w:fldCharType="begin"/>
            </w:r>
            <w:r w:rsidR="000D6572">
              <w:rPr>
                <w:noProof/>
                <w:webHidden/>
              </w:rPr>
              <w:instrText xml:space="preserve"> PAGEREF _Toc83027588 \h </w:instrText>
            </w:r>
            <w:r w:rsidR="000D6572">
              <w:rPr>
                <w:noProof/>
                <w:webHidden/>
              </w:rPr>
            </w:r>
            <w:r w:rsidR="000D6572">
              <w:rPr>
                <w:noProof/>
                <w:webHidden/>
              </w:rPr>
              <w:fldChar w:fldCharType="separate"/>
            </w:r>
            <w:r w:rsidR="000D6572">
              <w:rPr>
                <w:noProof/>
                <w:webHidden/>
              </w:rPr>
              <w:t>18</w:t>
            </w:r>
            <w:r w:rsidR="000D6572">
              <w:rPr>
                <w:noProof/>
                <w:webHidden/>
              </w:rPr>
              <w:fldChar w:fldCharType="end"/>
            </w:r>
          </w:hyperlink>
        </w:p>
        <w:p w14:paraId="7AE53FBB" w14:textId="6015637B" w:rsidR="000D6572" w:rsidRDefault="00B01524">
          <w:pPr>
            <w:pStyle w:val="TOC2"/>
            <w:rPr>
              <w:rFonts w:asciiTheme="minorHAnsi" w:eastAsiaTheme="minorEastAsia" w:hAnsiTheme="minorHAnsi" w:cstheme="minorBidi"/>
              <w:noProof/>
              <w:sz w:val="22"/>
              <w:szCs w:val="22"/>
            </w:rPr>
          </w:pPr>
          <w:hyperlink w:anchor="_Toc83027589" w:history="1">
            <w:r w:rsidR="000D6572" w:rsidRPr="00256786">
              <w:rPr>
                <w:rStyle w:val="Hyperlink"/>
                <w:noProof/>
              </w:rPr>
              <w:t>New Program Decision Rubric</w:t>
            </w:r>
            <w:r w:rsidR="000D6572">
              <w:rPr>
                <w:noProof/>
                <w:webHidden/>
              </w:rPr>
              <w:tab/>
            </w:r>
            <w:r w:rsidR="000D6572">
              <w:rPr>
                <w:noProof/>
                <w:webHidden/>
              </w:rPr>
              <w:fldChar w:fldCharType="begin"/>
            </w:r>
            <w:r w:rsidR="000D6572">
              <w:rPr>
                <w:noProof/>
                <w:webHidden/>
              </w:rPr>
              <w:instrText xml:space="preserve"> PAGEREF _Toc83027589 \h </w:instrText>
            </w:r>
            <w:r w:rsidR="000D6572">
              <w:rPr>
                <w:noProof/>
                <w:webHidden/>
              </w:rPr>
            </w:r>
            <w:r w:rsidR="000D6572">
              <w:rPr>
                <w:noProof/>
                <w:webHidden/>
              </w:rPr>
              <w:fldChar w:fldCharType="separate"/>
            </w:r>
            <w:r w:rsidR="000D6572">
              <w:rPr>
                <w:noProof/>
                <w:webHidden/>
              </w:rPr>
              <w:t>19</w:t>
            </w:r>
            <w:r w:rsidR="000D6572">
              <w:rPr>
                <w:noProof/>
                <w:webHidden/>
              </w:rPr>
              <w:fldChar w:fldCharType="end"/>
            </w:r>
          </w:hyperlink>
        </w:p>
        <w:p w14:paraId="47CAD7C1" w14:textId="4AC5FA68" w:rsidR="000D6572" w:rsidRDefault="00B01524">
          <w:pPr>
            <w:pStyle w:val="TOC1"/>
            <w:rPr>
              <w:rFonts w:asciiTheme="minorHAnsi" w:eastAsiaTheme="minorEastAsia" w:hAnsiTheme="minorHAnsi" w:cstheme="minorBidi"/>
              <w:b w:val="0"/>
              <w:bCs w:val="0"/>
              <w:caps w:val="0"/>
              <w:sz w:val="22"/>
              <w:szCs w:val="22"/>
            </w:rPr>
          </w:pPr>
          <w:hyperlink w:anchor="_Toc83027590" w:history="1">
            <w:r w:rsidR="000D6572" w:rsidRPr="00256786">
              <w:rPr>
                <w:rStyle w:val="Hyperlink"/>
              </w:rPr>
              <w:t>appendix c:  Curriculog Instructions</w:t>
            </w:r>
            <w:r w:rsidR="000D6572">
              <w:rPr>
                <w:webHidden/>
              </w:rPr>
              <w:tab/>
            </w:r>
            <w:r w:rsidR="000D6572">
              <w:rPr>
                <w:webHidden/>
              </w:rPr>
              <w:fldChar w:fldCharType="begin"/>
            </w:r>
            <w:r w:rsidR="000D6572">
              <w:rPr>
                <w:webHidden/>
              </w:rPr>
              <w:instrText xml:space="preserve"> PAGEREF _Toc83027590 \h </w:instrText>
            </w:r>
            <w:r w:rsidR="000D6572">
              <w:rPr>
                <w:webHidden/>
              </w:rPr>
            </w:r>
            <w:r w:rsidR="000D6572">
              <w:rPr>
                <w:webHidden/>
              </w:rPr>
              <w:fldChar w:fldCharType="separate"/>
            </w:r>
            <w:r w:rsidR="000D6572">
              <w:rPr>
                <w:webHidden/>
              </w:rPr>
              <w:t>21</w:t>
            </w:r>
            <w:r w:rsidR="000D6572">
              <w:rPr>
                <w:webHidden/>
              </w:rPr>
              <w:fldChar w:fldCharType="end"/>
            </w:r>
          </w:hyperlink>
        </w:p>
        <w:p w14:paraId="4BC3D377" w14:textId="161ABE18" w:rsidR="000D6572" w:rsidRDefault="00B01524">
          <w:pPr>
            <w:pStyle w:val="TOC2"/>
            <w:rPr>
              <w:rFonts w:asciiTheme="minorHAnsi" w:eastAsiaTheme="minorEastAsia" w:hAnsiTheme="minorHAnsi" w:cstheme="minorBidi"/>
              <w:noProof/>
              <w:sz w:val="22"/>
              <w:szCs w:val="22"/>
            </w:rPr>
          </w:pPr>
          <w:hyperlink w:anchor="_Toc83027591" w:history="1">
            <w:r w:rsidR="000D6572" w:rsidRPr="00256786">
              <w:rPr>
                <w:rStyle w:val="Hyperlink"/>
                <w:noProof/>
              </w:rPr>
              <w:t>Program Changes</w:t>
            </w:r>
            <w:r w:rsidR="000D6572">
              <w:rPr>
                <w:noProof/>
                <w:webHidden/>
              </w:rPr>
              <w:tab/>
            </w:r>
            <w:r w:rsidR="000D6572">
              <w:rPr>
                <w:noProof/>
                <w:webHidden/>
              </w:rPr>
              <w:fldChar w:fldCharType="begin"/>
            </w:r>
            <w:r w:rsidR="000D6572">
              <w:rPr>
                <w:noProof/>
                <w:webHidden/>
              </w:rPr>
              <w:instrText xml:space="preserve"> PAGEREF _Toc83027591 \h </w:instrText>
            </w:r>
            <w:r w:rsidR="000D6572">
              <w:rPr>
                <w:noProof/>
                <w:webHidden/>
              </w:rPr>
            </w:r>
            <w:r w:rsidR="000D6572">
              <w:rPr>
                <w:noProof/>
                <w:webHidden/>
              </w:rPr>
              <w:fldChar w:fldCharType="separate"/>
            </w:r>
            <w:r w:rsidR="000D6572">
              <w:rPr>
                <w:noProof/>
                <w:webHidden/>
              </w:rPr>
              <w:t>21</w:t>
            </w:r>
            <w:r w:rsidR="000D6572">
              <w:rPr>
                <w:noProof/>
                <w:webHidden/>
              </w:rPr>
              <w:fldChar w:fldCharType="end"/>
            </w:r>
          </w:hyperlink>
        </w:p>
        <w:p w14:paraId="32945998" w14:textId="39E05EA4" w:rsidR="000D6572" w:rsidRDefault="00B01524">
          <w:pPr>
            <w:pStyle w:val="TOC2"/>
            <w:rPr>
              <w:rFonts w:asciiTheme="minorHAnsi" w:eastAsiaTheme="minorEastAsia" w:hAnsiTheme="minorHAnsi" w:cstheme="minorBidi"/>
              <w:noProof/>
              <w:sz w:val="22"/>
              <w:szCs w:val="22"/>
            </w:rPr>
          </w:pPr>
          <w:hyperlink w:anchor="_Toc83027592" w:history="1">
            <w:r w:rsidR="000D6572" w:rsidRPr="00256786">
              <w:rPr>
                <w:rStyle w:val="Hyperlink"/>
                <w:noProof/>
              </w:rPr>
              <w:t>Course Changes</w:t>
            </w:r>
            <w:r w:rsidR="000D6572">
              <w:rPr>
                <w:noProof/>
                <w:webHidden/>
              </w:rPr>
              <w:tab/>
            </w:r>
            <w:r w:rsidR="000D6572">
              <w:rPr>
                <w:noProof/>
                <w:webHidden/>
              </w:rPr>
              <w:fldChar w:fldCharType="begin"/>
            </w:r>
            <w:r w:rsidR="000D6572">
              <w:rPr>
                <w:noProof/>
                <w:webHidden/>
              </w:rPr>
              <w:instrText xml:space="preserve"> PAGEREF _Toc83027592 \h </w:instrText>
            </w:r>
            <w:r w:rsidR="000D6572">
              <w:rPr>
                <w:noProof/>
                <w:webHidden/>
              </w:rPr>
            </w:r>
            <w:r w:rsidR="000D6572">
              <w:rPr>
                <w:noProof/>
                <w:webHidden/>
              </w:rPr>
              <w:fldChar w:fldCharType="separate"/>
            </w:r>
            <w:r w:rsidR="000D6572">
              <w:rPr>
                <w:noProof/>
                <w:webHidden/>
              </w:rPr>
              <w:t>23</w:t>
            </w:r>
            <w:r w:rsidR="000D6572">
              <w:rPr>
                <w:noProof/>
                <w:webHidden/>
              </w:rPr>
              <w:fldChar w:fldCharType="end"/>
            </w:r>
          </w:hyperlink>
        </w:p>
        <w:p w14:paraId="003DDC23" w14:textId="7A951068" w:rsidR="000D6572" w:rsidRDefault="00B01524">
          <w:pPr>
            <w:pStyle w:val="TOC1"/>
            <w:rPr>
              <w:rFonts w:asciiTheme="minorHAnsi" w:eastAsiaTheme="minorEastAsia" w:hAnsiTheme="minorHAnsi" w:cstheme="minorBidi"/>
              <w:b w:val="0"/>
              <w:bCs w:val="0"/>
              <w:caps w:val="0"/>
              <w:sz w:val="22"/>
              <w:szCs w:val="22"/>
            </w:rPr>
          </w:pPr>
          <w:hyperlink w:anchor="_Toc83027593" w:history="1">
            <w:r w:rsidR="000D6572" w:rsidRPr="00256786">
              <w:rPr>
                <w:rStyle w:val="Hyperlink"/>
              </w:rPr>
              <w:t>LAB Fee Update Process</w:t>
            </w:r>
            <w:r w:rsidR="000D6572">
              <w:rPr>
                <w:webHidden/>
              </w:rPr>
              <w:tab/>
            </w:r>
            <w:r w:rsidR="000D6572">
              <w:rPr>
                <w:webHidden/>
              </w:rPr>
              <w:fldChar w:fldCharType="begin"/>
            </w:r>
            <w:r w:rsidR="000D6572">
              <w:rPr>
                <w:webHidden/>
              </w:rPr>
              <w:instrText xml:space="preserve"> PAGEREF _Toc83027593 \h </w:instrText>
            </w:r>
            <w:r w:rsidR="000D6572">
              <w:rPr>
                <w:webHidden/>
              </w:rPr>
            </w:r>
            <w:r w:rsidR="000D6572">
              <w:rPr>
                <w:webHidden/>
              </w:rPr>
              <w:fldChar w:fldCharType="separate"/>
            </w:r>
            <w:r w:rsidR="000D6572">
              <w:rPr>
                <w:webHidden/>
              </w:rPr>
              <w:t>25</w:t>
            </w:r>
            <w:r w:rsidR="000D6572">
              <w:rPr>
                <w:webHidden/>
              </w:rPr>
              <w:fldChar w:fldCharType="end"/>
            </w:r>
          </w:hyperlink>
        </w:p>
        <w:p w14:paraId="6032DBDE" w14:textId="11918176" w:rsidR="000D6572" w:rsidRDefault="00B01524">
          <w:pPr>
            <w:pStyle w:val="TOC2"/>
            <w:rPr>
              <w:rFonts w:asciiTheme="minorHAnsi" w:eastAsiaTheme="minorEastAsia" w:hAnsiTheme="minorHAnsi" w:cstheme="minorBidi"/>
              <w:noProof/>
              <w:sz w:val="22"/>
              <w:szCs w:val="22"/>
            </w:rPr>
          </w:pPr>
          <w:hyperlink w:anchor="_Toc83027594" w:history="1">
            <w:r w:rsidR="000D6572" w:rsidRPr="00256786">
              <w:rPr>
                <w:rStyle w:val="Hyperlink"/>
                <w:noProof/>
              </w:rPr>
              <w:t>Overview of the Fee Cycle</w:t>
            </w:r>
            <w:r w:rsidR="000D6572">
              <w:rPr>
                <w:noProof/>
                <w:webHidden/>
              </w:rPr>
              <w:tab/>
            </w:r>
            <w:r w:rsidR="000D6572">
              <w:rPr>
                <w:noProof/>
                <w:webHidden/>
              </w:rPr>
              <w:fldChar w:fldCharType="begin"/>
            </w:r>
            <w:r w:rsidR="000D6572">
              <w:rPr>
                <w:noProof/>
                <w:webHidden/>
              </w:rPr>
              <w:instrText xml:space="preserve"> PAGEREF _Toc83027594 \h </w:instrText>
            </w:r>
            <w:r w:rsidR="000D6572">
              <w:rPr>
                <w:noProof/>
                <w:webHidden/>
              </w:rPr>
            </w:r>
            <w:r w:rsidR="000D6572">
              <w:rPr>
                <w:noProof/>
                <w:webHidden/>
              </w:rPr>
              <w:fldChar w:fldCharType="separate"/>
            </w:r>
            <w:r w:rsidR="000D6572">
              <w:rPr>
                <w:noProof/>
                <w:webHidden/>
              </w:rPr>
              <w:t>25</w:t>
            </w:r>
            <w:r w:rsidR="000D6572">
              <w:rPr>
                <w:noProof/>
                <w:webHidden/>
              </w:rPr>
              <w:fldChar w:fldCharType="end"/>
            </w:r>
          </w:hyperlink>
        </w:p>
        <w:p w14:paraId="1A29B37C" w14:textId="14BCFD24" w:rsidR="000D6572" w:rsidRDefault="00B01524">
          <w:pPr>
            <w:pStyle w:val="TOC2"/>
            <w:rPr>
              <w:rFonts w:asciiTheme="minorHAnsi" w:eastAsiaTheme="minorEastAsia" w:hAnsiTheme="minorHAnsi" w:cstheme="minorBidi"/>
              <w:noProof/>
              <w:sz w:val="22"/>
              <w:szCs w:val="22"/>
            </w:rPr>
          </w:pPr>
          <w:hyperlink w:anchor="_Toc83027595" w:history="1">
            <w:r w:rsidR="000D6572" w:rsidRPr="00256786">
              <w:rPr>
                <w:rStyle w:val="Hyperlink"/>
                <w:noProof/>
              </w:rPr>
              <w:t>Repository of Lab Fee documents</w:t>
            </w:r>
            <w:r w:rsidR="000D6572">
              <w:rPr>
                <w:noProof/>
                <w:webHidden/>
              </w:rPr>
              <w:tab/>
            </w:r>
            <w:r w:rsidR="000D6572">
              <w:rPr>
                <w:noProof/>
                <w:webHidden/>
              </w:rPr>
              <w:fldChar w:fldCharType="begin"/>
            </w:r>
            <w:r w:rsidR="000D6572">
              <w:rPr>
                <w:noProof/>
                <w:webHidden/>
              </w:rPr>
              <w:instrText xml:space="preserve"> PAGEREF _Toc83027595 \h </w:instrText>
            </w:r>
            <w:r w:rsidR="000D6572">
              <w:rPr>
                <w:noProof/>
                <w:webHidden/>
              </w:rPr>
            </w:r>
            <w:r w:rsidR="000D6572">
              <w:rPr>
                <w:noProof/>
                <w:webHidden/>
              </w:rPr>
              <w:fldChar w:fldCharType="separate"/>
            </w:r>
            <w:r w:rsidR="000D6572">
              <w:rPr>
                <w:noProof/>
                <w:webHidden/>
              </w:rPr>
              <w:t>25</w:t>
            </w:r>
            <w:r w:rsidR="000D6572">
              <w:rPr>
                <w:noProof/>
                <w:webHidden/>
              </w:rPr>
              <w:fldChar w:fldCharType="end"/>
            </w:r>
          </w:hyperlink>
        </w:p>
        <w:p w14:paraId="4CD76A1F" w14:textId="036B238F" w:rsidR="000D6572" w:rsidRDefault="00B01524">
          <w:pPr>
            <w:pStyle w:val="TOC2"/>
            <w:rPr>
              <w:rFonts w:asciiTheme="minorHAnsi" w:eastAsiaTheme="minorEastAsia" w:hAnsiTheme="minorHAnsi" w:cstheme="minorBidi"/>
              <w:noProof/>
              <w:sz w:val="22"/>
              <w:szCs w:val="22"/>
            </w:rPr>
          </w:pPr>
          <w:hyperlink w:anchor="_Toc83027596" w:history="1">
            <w:r w:rsidR="000D6572" w:rsidRPr="00256786">
              <w:rPr>
                <w:rStyle w:val="Hyperlink"/>
                <w:noProof/>
              </w:rPr>
              <w:t>Review / Audit Lab Fee Documents</w:t>
            </w:r>
            <w:r w:rsidR="000D6572">
              <w:rPr>
                <w:noProof/>
                <w:webHidden/>
              </w:rPr>
              <w:tab/>
            </w:r>
            <w:r w:rsidR="000D6572">
              <w:rPr>
                <w:noProof/>
                <w:webHidden/>
              </w:rPr>
              <w:fldChar w:fldCharType="begin"/>
            </w:r>
            <w:r w:rsidR="000D6572">
              <w:rPr>
                <w:noProof/>
                <w:webHidden/>
              </w:rPr>
              <w:instrText xml:space="preserve"> PAGEREF _Toc83027596 \h </w:instrText>
            </w:r>
            <w:r w:rsidR="000D6572">
              <w:rPr>
                <w:noProof/>
                <w:webHidden/>
              </w:rPr>
            </w:r>
            <w:r w:rsidR="000D6572">
              <w:rPr>
                <w:noProof/>
                <w:webHidden/>
              </w:rPr>
              <w:fldChar w:fldCharType="separate"/>
            </w:r>
            <w:r w:rsidR="000D6572">
              <w:rPr>
                <w:noProof/>
                <w:webHidden/>
              </w:rPr>
              <w:t>25</w:t>
            </w:r>
            <w:r w:rsidR="000D6572">
              <w:rPr>
                <w:noProof/>
                <w:webHidden/>
              </w:rPr>
              <w:fldChar w:fldCharType="end"/>
            </w:r>
          </w:hyperlink>
        </w:p>
        <w:p w14:paraId="7F0F0B70" w14:textId="692A88C2" w:rsidR="000D6572" w:rsidRDefault="00B01524">
          <w:pPr>
            <w:pStyle w:val="TOC2"/>
            <w:rPr>
              <w:rFonts w:asciiTheme="minorHAnsi" w:eastAsiaTheme="minorEastAsia" w:hAnsiTheme="minorHAnsi" w:cstheme="minorBidi"/>
              <w:noProof/>
              <w:sz w:val="22"/>
              <w:szCs w:val="22"/>
            </w:rPr>
          </w:pPr>
          <w:hyperlink w:anchor="_Toc83027597" w:history="1">
            <w:r w:rsidR="000D6572" w:rsidRPr="00256786">
              <w:rPr>
                <w:rStyle w:val="Hyperlink"/>
                <w:noProof/>
              </w:rPr>
              <w:t>Lab Fee Update Form</w:t>
            </w:r>
            <w:r w:rsidR="000D6572">
              <w:rPr>
                <w:noProof/>
                <w:webHidden/>
              </w:rPr>
              <w:tab/>
            </w:r>
            <w:r w:rsidR="000D6572">
              <w:rPr>
                <w:noProof/>
                <w:webHidden/>
              </w:rPr>
              <w:fldChar w:fldCharType="begin"/>
            </w:r>
            <w:r w:rsidR="000D6572">
              <w:rPr>
                <w:noProof/>
                <w:webHidden/>
              </w:rPr>
              <w:instrText xml:space="preserve"> PAGEREF _Toc83027597 \h </w:instrText>
            </w:r>
            <w:r w:rsidR="000D6572">
              <w:rPr>
                <w:noProof/>
                <w:webHidden/>
              </w:rPr>
            </w:r>
            <w:r w:rsidR="000D6572">
              <w:rPr>
                <w:noProof/>
                <w:webHidden/>
              </w:rPr>
              <w:fldChar w:fldCharType="separate"/>
            </w:r>
            <w:r w:rsidR="000D6572">
              <w:rPr>
                <w:noProof/>
                <w:webHidden/>
              </w:rPr>
              <w:t>29</w:t>
            </w:r>
            <w:r w:rsidR="000D6572">
              <w:rPr>
                <w:noProof/>
                <w:webHidden/>
              </w:rPr>
              <w:fldChar w:fldCharType="end"/>
            </w:r>
          </w:hyperlink>
        </w:p>
        <w:p w14:paraId="36C5BC97" w14:textId="02EEC949" w:rsidR="0023704A" w:rsidRDefault="0023704A">
          <w:r>
            <w:rPr>
              <w:b/>
              <w:bCs/>
              <w:noProof/>
            </w:rPr>
            <w:fldChar w:fldCharType="end"/>
          </w:r>
        </w:p>
      </w:sdtContent>
    </w:sdt>
    <w:p w14:paraId="280346F3" w14:textId="411C68F2" w:rsidR="0023704A" w:rsidRDefault="0023704A">
      <w:pPr>
        <w:spacing w:after="0"/>
        <w:rPr>
          <w:rFonts w:asciiTheme="majorHAnsi" w:hAnsiTheme="majorHAnsi"/>
          <w:b/>
          <w:color w:val="000000" w:themeColor="text1"/>
          <w:sz w:val="24"/>
          <w:szCs w:val="24"/>
        </w:rPr>
      </w:pPr>
      <w:r>
        <w:rPr>
          <w:rFonts w:asciiTheme="majorHAnsi" w:hAnsiTheme="majorHAnsi"/>
          <w:b/>
          <w:color w:val="000000" w:themeColor="text1"/>
          <w:sz w:val="24"/>
          <w:szCs w:val="24"/>
        </w:rPr>
        <w:br w:type="page"/>
      </w:r>
    </w:p>
    <w:p w14:paraId="6FE6E629" w14:textId="3014C62C" w:rsidR="00A566E2" w:rsidRPr="00E5651C" w:rsidRDefault="000216ED" w:rsidP="00AF42ED">
      <w:pPr>
        <w:pStyle w:val="Heading1"/>
      </w:pPr>
      <w:bookmarkStart w:id="2" w:name="_Toc83027560"/>
      <w:r w:rsidRPr="00E5651C">
        <w:lastRenderedPageBreak/>
        <w:t>C</w:t>
      </w:r>
      <w:r w:rsidR="00A566E2" w:rsidRPr="00E5651C">
        <w:t>OMMITTEE MISSION, AUTHORITY AND SCOPE</w:t>
      </w:r>
      <w:bookmarkEnd w:id="2"/>
    </w:p>
    <w:p w14:paraId="0818B86C" w14:textId="77777777" w:rsidR="00316B72" w:rsidRPr="00E5651C" w:rsidRDefault="00316B72" w:rsidP="00FA6848">
      <w:pPr>
        <w:pStyle w:val="Heading2"/>
      </w:pPr>
      <w:bookmarkStart w:id="3" w:name="_Toc83027561"/>
      <w:r w:rsidRPr="00E5651C">
        <w:t xml:space="preserve">Purpose of the </w:t>
      </w:r>
      <w:r w:rsidR="00AA0616" w:rsidRPr="00E5651C">
        <w:t>C</w:t>
      </w:r>
      <w:r w:rsidRPr="00E5651C">
        <w:t xml:space="preserve">urriculum </w:t>
      </w:r>
      <w:r w:rsidR="006733A2" w:rsidRPr="00E5651C">
        <w:t>Handbook</w:t>
      </w:r>
      <w:bookmarkEnd w:id="3"/>
      <w:r w:rsidRPr="00E5651C">
        <w:t xml:space="preserve"> </w:t>
      </w:r>
    </w:p>
    <w:p w14:paraId="3767AEB9" w14:textId="3A758701" w:rsidR="00FD1BFD" w:rsidRDefault="00FD1BFD" w:rsidP="00AF42ED">
      <w:r w:rsidRPr="00E5651C">
        <w:t xml:space="preserve">The Curriculum Handbook is designed to provide North </w:t>
      </w:r>
      <w:r w:rsidR="00917C7C" w:rsidRPr="00E5651C">
        <w:t>C</w:t>
      </w:r>
      <w:r w:rsidRPr="00E5651C">
        <w:t xml:space="preserve">entral State College faculty and staff with the fundamental information to develop courses and programs, </w:t>
      </w:r>
      <w:r w:rsidR="000216ED" w:rsidRPr="00E5651C">
        <w:t>create and update</w:t>
      </w:r>
      <w:r w:rsidR="0099117D" w:rsidRPr="00E5651C">
        <w:t xml:space="preserve"> official s</w:t>
      </w:r>
      <w:r w:rsidRPr="00E5651C">
        <w:t xml:space="preserve">yllabi, navigate through the process of course and program </w:t>
      </w:r>
      <w:r w:rsidR="000216ED" w:rsidRPr="00E5651C">
        <w:t>development and approval</w:t>
      </w:r>
      <w:r w:rsidRPr="00E5651C">
        <w:t xml:space="preserve">, and understand the institutional and state requirements that dictate college curriculum.  </w:t>
      </w:r>
      <w:r w:rsidR="004743FD" w:rsidRPr="00E5651C">
        <w:t>It is also designed</w:t>
      </w:r>
      <w:r w:rsidRPr="00E5651C">
        <w:t xml:space="preserve"> to facilitate the development of strong, integrated academic excellence and institutional student learning outcomes.  Every instructor working on a course or a prog</w:t>
      </w:r>
      <w:r w:rsidR="00176763" w:rsidRPr="00E5651C">
        <w:t>ram</w:t>
      </w:r>
      <w:r w:rsidRPr="00E5651C">
        <w:t xml:space="preserve"> contributes to this process.</w:t>
      </w:r>
    </w:p>
    <w:p w14:paraId="5AE65544" w14:textId="3B328A29" w:rsidR="00A566E2" w:rsidRPr="00E5651C" w:rsidRDefault="00A566E2" w:rsidP="00FA6848">
      <w:pPr>
        <w:pStyle w:val="Heading2"/>
      </w:pPr>
      <w:bookmarkStart w:id="4" w:name="_Toc83027562"/>
      <w:r w:rsidRPr="00E5651C">
        <w:t>Mission:</w:t>
      </w:r>
      <w:bookmarkEnd w:id="4"/>
    </w:p>
    <w:p w14:paraId="5161F0B6" w14:textId="77777777" w:rsidR="00A566E2" w:rsidRPr="00E5651C" w:rsidRDefault="00A566E2" w:rsidP="00B63463">
      <w:pPr>
        <w:spacing w:before="120" w:after="120"/>
        <w:rPr>
          <w:rFonts w:asciiTheme="majorHAnsi" w:hAnsiTheme="majorHAnsi"/>
          <w:color w:val="000000" w:themeColor="text1"/>
          <w:sz w:val="24"/>
          <w:szCs w:val="24"/>
        </w:rPr>
      </w:pPr>
      <w:r w:rsidRPr="00E5651C">
        <w:rPr>
          <w:rFonts w:asciiTheme="majorHAnsi" w:hAnsiTheme="majorHAnsi"/>
          <w:color w:val="000000" w:themeColor="text1"/>
          <w:sz w:val="24"/>
          <w:szCs w:val="24"/>
        </w:rPr>
        <w:t xml:space="preserve">The mission of </w:t>
      </w:r>
      <w:r w:rsidR="006C614A" w:rsidRPr="00E5651C">
        <w:rPr>
          <w:rFonts w:asciiTheme="majorHAnsi" w:hAnsiTheme="majorHAnsi"/>
          <w:color w:val="000000" w:themeColor="text1"/>
          <w:sz w:val="24"/>
          <w:szCs w:val="24"/>
        </w:rPr>
        <w:t>North Central State College</w:t>
      </w:r>
      <w:r w:rsidRPr="00E5651C">
        <w:rPr>
          <w:rFonts w:asciiTheme="majorHAnsi" w:hAnsiTheme="majorHAnsi"/>
          <w:color w:val="000000" w:themeColor="text1"/>
          <w:sz w:val="24"/>
          <w:szCs w:val="24"/>
        </w:rPr>
        <w:t xml:space="preserve">’s Curriculum Committee is to provide oversight for the College’s curriculum by ensuring that the curriculum is </w:t>
      </w:r>
      <w:r w:rsidRPr="00E5651C">
        <w:rPr>
          <w:rFonts w:asciiTheme="majorHAnsi" w:hAnsiTheme="majorHAnsi"/>
          <w:b/>
          <w:color w:val="000000" w:themeColor="text1"/>
          <w:sz w:val="24"/>
          <w:szCs w:val="24"/>
        </w:rPr>
        <w:t>academically sound</w:t>
      </w:r>
      <w:r w:rsidRPr="00E5651C">
        <w:rPr>
          <w:rFonts w:asciiTheme="majorHAnsi" w:hAnsiTheme="majorHAnsi"/>
          <w:color w:val="000000" w:themeColor="text1"/>
          <w:sz w:val="24"/>
          <w:szCs w:val="24"/>
        </w:rPr>
        <w:t xml:space="preserve">, </w:t>
      </w:r>
      <w:r w:rsidRPr="00E5651C">
        <w:rPr>
          <w:rFonts w:asciiTheme="majorHAnsi" w:hAnsiTheme="majorHAnsi"/>
          <w:b/>
          <w:color w:val="000000" w:themeColor="text1"/>
          <w:sz w:val="24"/>
          <w:szCs w:val="24"/>
        </w:rPr>
        <w:t>comprehensive</w:t>
      </w:r>
      <w:r w:rsidRPr="00E5651C">
        <w:rPr>
          <w:rFonts w:asciiTheme="majorHAnsi" w:hAnsiTheme="majorHAnsi"/>
          <w:color w:val="000000" w:themeColor="text1"/>
          <w:sz w:val="24"/>
          <w:szCs w:val="24"/>
        </w:rPr>
        <w:t xml:space="preserve"> and </w:t>
      </w:r>
      <w:r w:rsidRPr="00E5651C">
        <w:rPr>
          <w:rFonts w:asciiTheme="majorHAnsi" w:hAnsiTheme="majorHAnsi"/>
          <w:b/>
          <w:color w:val="000000" w:themeColor="text1"/>
          <w:sz w:val="24"/>
          <w:szCs w:val="24"/>
        </w:rPr>
        <w:t>responsive</w:t>
      </w:r>
      <w:r w:rsidRPr="00E5651C">
        <w:rPr>
          <w:rFonts w:asciiTheme="majorHAnsi" w:hAnsiTheme="majorHAnsi"/>
          <w:color w:val="000000" w:themeColor="text1"/>
          <w:sz w:val="24"/>
          <w:szCs w:val="24"/>
        </w:rPr>
        <w:t xml:space="preserve"> to the evolving needs of the students and community while also ensuring that the college </w:t>
      </w:r>
      <w:r w:rsidRPr="00E5651C">
        <w:rPr>
          <w:rFonts w:asciiTheme="majorHAnsi" w:hAnsiTheme="majorHAnsi"/>
          <w:b/>
          <w:color w:val="000000" w:themeColor="text1"/>
          <w:sz w:val="24"/>
          <w:szCs w:val="24"/>
        </w:rPr>
        <w:t>mission,</w:t>
      </w:r>
      <w:r w:rsidRPr="00E5651C">
        <w:rPr>
          <w:rFonts w:asciiTheme="majorHAnsi" w:hAnsiTheme="majorHAnsi"/>
          <w:color w:val="000000" w:themeColor="text1"/>
          <w:sz w:val="24"/>
          <w:szCs w:val="24"/>
        </w:rPr>
        <w:t xml:space="preserve"> </w:t>
      </w:r>
      <w:r w:rsidR="00434B32" w:rsidRPr="00E5651C">
        <w:rPr>
          <w:rFonts w:asciiTheme="majorHAnsi" w:hAnsiTheme="majorHAnsi"/>
          <w:color w:val="000000" w:themeColor="text1"/>
          <w:sz w:val="24"/>
          <w:szCs w:val="24"/>
        </w:rPr>
        <w:t xml:space="preserve">learning outcomes </w:t>
      </w:r>
      <w:r w:rsidRPr="00E5651C">
        <w:rPr>
          <w:rFonts w:asciiTheme="majorHAnsi" w:hAnsiTheme="majorHAnsi"/>
          <w:color w:val="000000" w:themeColor="text1"/>
          <w:sz w:val="24"/>
          <w:szCs w:val="24"/>
        </w:rPr>
        <w:t>and educational delivery to students are well served.</w:t>
      </w:r>
    </w:p>
    <w:p w14:paraId="334BA678" w14:textId="51DAC486" w:rsidR="00A566E2" w:rsidRPr="00E5651C" w:rsidRDefault="00827904" w:rsidP="00FA6848">
      <w:pPr>
        <w:pStyle w:val="Heading2"/>
      </w:pPr>
      <w:bookmarkStart w:id="5" w:name="_Toc83027563"/>
      <w:bookmarkStart w:id="6" w:name="_Toc9411752"/>
      <w:bookmarkStart w:id="7" w:name="_Toc9413213"/>
      <w:bookmarkStart w:id="8" w:name="_Toc9414096"/>
      <w:bookmarkStart w:id="9" w:name="_Toc9414902"/>
      <w:bookmarkStart w:id="10" w:name="_Toc9415244"/>
      <w:bookmarkStart w:id="11" w:name="_Toc9415553"/>
      <w:bookmarkStart w:id="12" w:name="_Toc9415900"/>
      <w:bookmarkStart w:id="13" w:name="_Toc9417379"/>
      <w:bookmarkStart w:id="14" w:name="_Toc9755264"/>
      <w:bookmarkStart w:id="15" w:name="_Toc21664272"/>
      <w:r>
        <w:t>Purpose</w:t>
      </w:r>
      <w:r w:rsidR="00CC5752" w:rsidRPr="00E5651C">
        <w:t xml:space="preserve"> of Committee</w:t>
      </w:r>
      <w:r w:rsidR="00A566E2" w:rsidRPr="00E5651C">
        <w:t>:</w:t>
      </w:r>
      <w:bookmarkEnd w:id="5"/>
    </w:p>
    <w:p w14:paraId="783E0B4E" w14:textId="77777777" w:rsidR="00A566E2" w:rsidRPr="00E5651C" w:rsidRDefault="00A566E2" w:rsidP="003F4719">
      <w:r w:rsidRPr="00E5651C">
        <w:t xml:space="preserve">The purpose of the Curriculum Committee is to ensure that the proposed curriculum changes meet the needs of the students and community served by the college.  The committee will achieve this purpose by performing the following actions: </w:t>
      </w:r>
    </w:p>
    <w:p w14:paraId="7F4494A3" w14:textId="020767FC" w:rsidR="00A566E2" w:rsidRPr="00E5651C" w:rsidRDefault="00A566E2" w:rsidP="00B33169">
      <w:pPr>
        <w:pStyle w:val="ListParagraph"/>
        <w:numPr>
          <w:ilvl w:val="0"/>
          <w:numId w:val="7"/>
        </w:numPr>
        <w:contextualSpacing w:val="0"/>
      </w:pPr>
      <w:r w:rsidRPr="00E5651C">
        <w:t>review curricular changes in terms of, but not limited to</w:t>
      </w:r>
      <w:r w:rsidR="004405D0" w:rsidRPr="00E5651C">
        <w:t>, quality, coherence, continuity,</w:t>
      </w:r>
      <w:r w:rsidRPr="00E5651C">
        <w:t xml:space="preserve"> c</w:t>
      </w:r>
      <w:r w:rsidR="004405D0" w:rsidRPr="00E5651C">
        <w:t>onsistency, and appropriateness</w:t>
      </w:r>
      <w:r w:rsidRPr="00E5651C">
        <w:t xml:space="preserve"> </w:t>
      </w:r>
    </w:p>
    <w:p w14:paraId="0507213D" w14:textId="4D026933" w:rsidR="00A566E2" w:rsidRPr="00E5651C" w:rsidRDefault="00A566E2" w:rsidP="00B33169">
      <w:pPr>
        <w:pStyle w:val="ListParagraph"/>
        <w:numPr>
          <w:ilvl w:val="0"/>
          <w:numId w:val="7"/>
        </w:numPr>
        <w:contextualSpacing w:val="0"/>
      </w:pPr>
      <w:r w:rsidRPr="00E5651C">
        <w:t>seek in</w:t>
      </w:r>
      <w:r w:rsidR="004405D0" w:rsidRPr="00E5651C">
        <w:t>put from stakeholders as needed</w:t>
      </w:r>
    </w:p>
    <w:p w14:paraId="7D92C38C" w14:textId="50B237B9" w:rsidR="00A566E2" w:rsidRDefault="00A566E2" w:rsidP="00B33169">
      <w:pPr>
        <w:pStyle w:val="ListParagraph"/>
        <w:numPr>
          <w:ilvl w:val="0"/>
          <w:numId w:val="7"/>
        </w:numPr>
      </w:pPr>
      <w:r w:rsidRPr="00E5651C">
        <w:t xml:space="preserve">recommend proposed curriculum changes to the </w:t>
      </w:r>
      <w:r w:rsidR="006C614A" w:rsidRPr="00E5651C">
        <w:t>Vice President of Academic</w:t>
      </w:r>
      <w:r w:rsidR="00935A51" w:rsidRPr="00E5651C">
        <w:t xml:space="preserve"> and Student</w:t>
      </w:r>
      <w:r w:rsidR="006C614A" w:rsidRPr="00E5651C">
        <w:t xml:space="preserve"> Services</w:t>
      </w:r>
    </w:p>
    <w:p w14:paraId="60109563" w14:textId="2226FA0B" w:rsidR="00827904" w:rsidRPr="00827904" w:rsidRDefault="00827904" w:rsidP="00FA6848">
      <w:pPr>
        <w:pStyle w:val="Heading2"/>
      </w:pPr>
      <w:bookmarkStart w:id="16" w:name="_Toc83027564"/>
      <w:r w:rsidRPr="00827904">
        <w:t>Scope of Committee:</w:t>
      </w:r>
      <w:bookmarkEnd w:id="16"/>
    </w:p>
    <w:p w14:paraId="3E43E88C" w14:textId="7F74AAD6" w:rsidR="001B180D" w:rsidRPr="0074588F" w:rsidRDefault="00A566E2" w:rsidP="00B63463">
      <w:pPr>
        <w:spacing w:before="120" w:after="120"/>
        <w:rPr>
          <w:rFonts w:asciiTheme="majorHAnsi" w:hAnsiTheme="majorHAnsi"/>
          <w:color w:val="000000" w:themeColor="text1"/>
          <w:sz w:val="24"/>
          <w:szCs w:val="24"/>
        </w:rPr>
      </w:pPr>
      <w:r w:rsidRPr="00E5651C">
        <w:rPr>
          <w:rFonts w:asciiTheme="majorHAnsi" w:hAnsiTheme="majorHAnsi"/>
          <w:color w:val="000000" w:themeColor="text1"/>
          <w:sz w:val="24"/>
          <w:szCs w:val="24"/>
        </w:rPr>
        <w:t xml:space="preserve">The Curriculum Committee is not responsible for generating or implementing curriculum proposals that it approves; such responsibility rests with the faculty, departments, and the administration. The committee is not responsible for the budgetary consequences of curricular proposals and does not use such considerations as the basis for its recommendations. </w:t>
      </w:r>
      <w:r w:rsidR="00125A0D">
        <w:rPr>
          <w:rFonts w:asciiTheme="majorHAnsi" w:hAnsiTheme="majorHAnsi"/>
          <w:color w:val="000000" w:themeColor="text1"/>
          <w:sz w:val="24"/>
          <w:szCs w:val="24"/>
        </w:rPr>
        <w:t xml:space="preserve">It </w:t>
      </w:r>
      <w:r w:rsidR="00EE3285">
        <w:rPr>
          <w:rFonts w:asciiTheme="majorHAnsi" w:hAnsiTheme="majorHAnsi"/>
          <w:color w:val="000000" w:themeColor="text1"/>
          <w:sz w:val="24"/>
          <w:szCs w:val="24"/>
        </w:rPr>
        <w:t xml:space="preserve">is the </w:t>
      </w:r>
      <w:r w:rsidR="001B180D" w:rsidRPr="00E5651C">
        <w:rPr>
          <w:rFonts w:asciiTheme="majorHAnsi" w:hAnsiTheme="majorHAnsi"/>
          <w:b/>
          <w:color w:val="000000" w:themeColor="text1"/>
          <w:sz w:val="24"/>
          <w:szCs w:val="24"/>
        </w:rPr>
        <w:t xml:space="preserve">responsibility of the </w:t>
      </w:r>
      <w:r w:rsidR="00A25B1B">
        <w:rPr>
          <w:rFonts w:asciiTheme="majorHAnsi" w:hAnsiTheme="majorHAnsi"/>
          <w:b/>
          <w:color w:val="000000" w:themeColor="text1"/>
          <w:sz w:val="24"/>
          <w:szCs w:val="24"/>
        </w:rPr>
        <w:t xml:space="preserve">submitting </w:t>
      </w:r>
      <w:r w:rsidR="001B180D" w:rsidRPr="00E5651C">
        <w:rPr>
          <w:rFonts w:asciiTheme="majorHAnsi" w:hAnsiTheme="majorHAnsi"/>
          <w:b/>
          <w:color w:val="000000" w:themeColor="text1"/>
          <w:sz w:val="24"/>
          <w:szCs w:val="24"/>
        </w:rPr>
        <w:t>faculty</w:t>
      </w:r>
      <w:r w:rsidR="005F182C">
        <w:rPr>
          <w:rFonts w:asciiTheme="majorHAnsi" w:hAnsiTheme="majorHAnsi"/>
          <w:b/>
          <w:color w:val="000000" w:themeColor="text1"/>
          <w:sz w:val="24"/>
          <w:szCs w:val="24"/>
        </w:rPr>
        <w:t xml:space="preserve"> and </w:t>
      </w:r>
      <w:r w:rsidR="001B180D" w:rsidRPr="00E5651C">
        <w:rPr>
          <w:rFonts w:asciiTheme="majorHAnsi" w:hAnsiTheme="majorHAnsi"/>
          <w:b/>
          <w:color w:val="000000" w:themeColor="text1"/>
          <w:sz w:val="24"/>
          <w:szCs w:val="24"/>
        </w:rPr>
        <w:t>deans of the division</w:t>
      </w:r>
      <w:r w:rsidR="001B180D" w:rsidRPr="00E5651C">
        <w:rPr>
          <w:rFonts w:asciiTheme="majorHAnsi" w:hAnsiTheme="majorHAnsi"/>
          <w:color w:val="000000" w:themeColor="text1"/>
          <w:sz w:val="24"/>
          <w:szCs w:val="24"/>
        </w:rPr>
        <w:t xml:space="preserve"> in which the changes are taking plac</w:t>
      </w:r>
      <w:r w:rsidR="00EE3285">
        <w:rPr>
          <w:rFonts w:asciiTheme="majorHAnsi" w:hAnsiTheme="majorHAnsi"/>
          <w:color w:val="000000" w:themeColor="text1"/>
          <w:sz w:val="24"/>
          <w:szCs w:val="24"/>
        </w:rPr>
        <w:t>e to notify the Marketing Department, Student Services areas (Admissions, Advising, Registrar, Financial Aid</w:t>
      </w:r>
      <w:r w:rsidR="007D6B3B">
        <w:rPr>
          <w:rFonts w:asciiTheme="majorHAnsi" w:hAnsiTheme="majorHAnsi"/>
          <w:color w:val="000000" w:themeColor="text1"/>
          <w:sz w:val="24"/>
          <w:szCs w:val="24"/>
        </w:rPr>
        <w:t xml:space="preserve">) and other divisions that are impacted by the change. </w:t>
      </w:r>
      <w:r w:rsidR="001B180D" w:rsidRPr="00E5651C">
        <w:rPr>
          <w:rFonts w:asciiTheme="majorHAnsi" w:hAnsiTheme="majorHAnsi"/>
          <w:color w:val="000000" w:themeColor="text1"/>
          <w:sz w:val="24"/>
          <w:szCs w:val="24"/>
        </w:rPr>
        <w:t xml:space="preserve">  Specifically, it is their responsibility to inform </w:t>
      </w:r>
      <w:r w:rsidR="001B180D" w:rsidRPr="00E5651C">
        <w:rPr>
          <w:rFonts w:asciiTheme="majorHAnsi" w:hAnsiTheme="majorHAnsi"/>
          <w:b/>
          <w:color w:val="000000" w:themeColor="text1"/>
          <w:sz w:val="24"/>
          <w:szCs w:val="24"/>
        </w:rPr>
        <w:t xml:space="preserve">admissions, advising, the registrar, other faculty, advisory </w:t>
      </w:r>
      <w:r w:rsidR="001B180D" w:rsidRPr="0074588F">
        <w:rPr>
          <w:rFonts w:asciiTheme="majorHAnsi" w:hAnsiTheme="majorHAnsi"/>
          <w:b/>
          <w:color w:val="000000" w:themeColor="text1"/>
          <w:sz w:val="24"/>
          <w:szCs w:val="24"/>
        </w:rPr>
        <w:t>committees and the marketing department</w:t>
      </w:r>
      <w:r w:rsidR="001B180D" w:rsidRPr="0074588F">
        <w:rPr>
          <w:rFonts w:asciiTheme="majorHAnsi" w:hAnsiTheme="majorHAnsi"/>
          <w:color w:val="000000" w:themeColor="text1"/>
          <w:sz w:val="24"/>
          <w:szCs w:val="24"/>
        </w:rPr>
        <w:t xml:space="preserve">. </w:t>
      </w:r>
    </w:p>
    <w:p w14:paraId="2660EEEE" w14:textId="3DD1D371" w:rsidR="00786676" w:rsidRPr="0074588F" w:rsidRDefault="001B180D" w:rsidP="00B63463">
      <w:pPr>
        <w:spacing w:before="120" w:after="120"/>
        <w:rPr>
          <w:rFonts w:asciiTheme="majorHAnsi" w:hAnsiTheme="majorHAnsi"/>
          <w:color w:val="000000" w:themeColor="text1"/>
          <w:sz w:val="24"/>
          <w:szCs w:val="24"/>
        </w:rPr>
      </w:pPr>
      <w:r w:rsidRPr="0074588F">
        <w:rPr>
          <w:rFonts w:asciiTheme="majorHAnsi" w:hAnsiTheme="majorHAnsi"/>
          <w:color w:val="000000" w:themeColor="text1"/>
          <w:sz w:val="24"/>
          <w:szCs w:val="24"/>
        </w:rPr>
        <w:t xml:space="preserve">It is also the responsibility of the departments to work with the dean of liberal arts to develop any transfer agreements.  It is the responsibility of faculty to request submissions for </w:t>
      </w:r>
      <w:r w:rsidR="003E2C48" w:rsidRPr="0074588F">
        <w:rPr>
          <w:rFonts w:asciiTheme="majorHAnsi" w:hAnsiTheme="majorHAnsi"/>
          <w:color w:val="000000" w:themeColor="text1"/>
          <w:sz w:val="24"/>
          <w:szCs w:val="24"/>
        </w:rPr>
        <w:t>OTM (now referred as </w:t>
      </w:r>
      <w:r w:rsidR="0078522B" w:rsidRPr="0074588F">
        <w:rPr>
          <w:rFonts w:asciiTheme="majorHAnsi" w:hAnsiTheme="majorHAnsi"/>
          <w:color w:val="000000" w:themeColor="text1"/>
          <w:sz w:val="24"/>
          <w:szCs w:val="24"/>
        </w:rPr>
        <w:t>Transfer 36</w:t>
      </w:r>
      <w:r w:rsidR="003E2C48" w:rsidRPr="0074588F">
        <w:rPr>
          <w:rFonts w:asciiTheme="majorHAnsi" w:hAnsiTheme="majorHAnsi"/>
          <w:color w:val="000000" w:themeColor="text1"/>
          <w:sz w:val="24"/>
          <w:szCs w:val="24"/>
        </w:rPr>
        <w:t>)</w:t>
      </w:r>
      <w:r w:rsidRPr="0074588F">
        <w:rPr>
          <w:rFonts w:asciiTheme="majorHAnsi" w:hAnsiTheme="majorHAnsi"/>
          <w:color w:val="000000" w:themeColor="text1"/>
          <w:sz w:val="24"/>
          <w:szCs w:val="24"/>
        </w:rPr>
        <w:t xml:space="preserve">/TAGs/CTAGS. </w:t>
      </w:r>
      <w:r w:rsidR="00971EA2" w:rsidRPr="0074588F">
        <w:rPr>
          <w:rFonts w:asciiTheme="majorHAnsi" w:hAnsiTheme="majorHAnsi"/>
          <w:color w:val="000000" w:themeColor="text1"/>
          <w:sz w:val="24"/>
          <w:szCs w:val="24"/>
        </w:rPr>
        <w:t xml:space="preserve"> </w:t>
      </w:r>
      <w:r w:rsidR="00786676" w:rsidRPr="0074588F">
        <w:rPr>
          <w:rFonts w:asciiTheme="majorHAnsi" w:hAnsiTheme="majorHAnsi"/>
          <w:color w:val="000000" w:themeColor="text1"/>
          <w:sz w:val="24"/>
          <w:szCs w:val="24"/>
        </w:rPr>
        <w:t xml:space="preserve">Faculty know best if their courses meet these requirements.  </w:t>
      </w:r>
    </w:p>
    <w:p w14:paraId="76920C4B" w14:textId="1D395EAA" w:rsidR="00A566E2" w:rsidRPr="00AF42ED" w:rsidRDefault="00A566E2" w:rsidP="00FA6848">
      <w:pPr>
        <w:pStyle w:val="Heading2"/>
      </w:pPr>
      <w:bookmarkStart w:id="17" w:name="_Toc83027565"/>
      <w:bookmarkEnd w:id="6"/>
      <w:bookmarkEnd w:id="7"/>
      <w:bookmarkEnd w:id="8"/>
      <w:bookmarkEnd w:id="9"/>
      <w:bookmarkEnd w:id="10"/>
      <w:bookmarkEnd w:id="11"/>
      <w:bookmarkEnd w:id="12"/>
      <w:bookmarkEnd w:id="13"/>
      <w:bookmarkEnd w:id="14"/>
      <w:bookmarkEnd w:id="15"/>
      <w:r w:rsidRPr="0074588F">
        <w:t>Curriculum Committee Function:</w:t>
      </w:r>
      <w:bookmarkEnd w:id="17"/>
    </w:p>
    <w:p w14:paraId="5BEE9780" w14:textId="77777777" w:rsidR="00A566E2" w:rsidRPr="00E5651C" w:rsidRDefault="00A566E2" w:rsidP="00B63463">
      <w:pPr>
        <w:spacing w:before="120" w:after="120"/>
        <w:rPr>
          <w:rFonts w:asciiTheme="majorHAnsi" w:hAnsiTheme="majorHAnsi"/>
          <w:color w:val="000000" w:themeColor="text1"/>
          <w:sz w:val="24"/>
          <w:szCs w:val="24"/>
        </w:rPr>
      </w:pPr>
      <w:r w:rsidRPr="00E5651C">
        <w:rPr>
          <w:rFonts w:asciiTheme="majorHAnsi" w:hAnsiTheme="majorHAnsi"/>
          <w:color w:val="000000" w:themeColor="text1"/>
          <w:sz w:val="24"/>
          <w:szCs w:val="24"/>
        </w:rPr>
        <w:t>The Curriculum Committee will be responsible for:</w:t>
      </w:r>
    </w:p>
    <w:p w14:paraId="6B36E5E2" w14:textId="65E556F7" w:rsidR="00A566E2" w:rsidRPr="00E5651C" w:rsidRDefault="00A566E2" w:rsidP="00B33169">
      <w:pPr>
        <w:pStyle w:val="ListParagraph"/>
        <w:numPr>
          <w:ilvl w:val="0"/>
          <w:numId w:val="6"/>
        </w:numPr>
        <w:contextualSpacing w:val="0"/>
      </w:pPr>
      <w:r w:rsidRPr="00E5651C">
        <w:lastRenderedPageBreak/>
        <w:t xml:space="preserve">The recommendation of all new programs, </w:t>
      </w:r>
      <w:r w:rsidR="001475E1" w:rsidRPr="00E5651C">
        <w:t xml:space="preserve">technical </w:t>
      </w:r>
      <w:r w:rsidRPr="00E5651C">
        <w:t xml:space="preserve">majors and </w:t>
      </w:r>
      <w:r w:rsidR="00E257DA" w:rsidRPr="00E5651C">
        <w:t xml:space="preserve">AA/AS </w:t>
      </w:r>
      <w:r w:rsidRPr="00E5651C">
        <w:t xml:space="preserve">concentrations for approval by the </w:t>
      </w:r>
      <w:r w:rsidR="006C614A" w:rsidRPr="00E5651C">
        <w:t>Vice President of Academic</w:t>
      </w:r>
      <w:r w:rsidR="00AC2F99" w:rsidRPr="00E5651C">
        <w:t xml:space="preserve"> </w:t>
      </w:r>
      <w:r w:rsidR="006C614A" w:rsidRPr="00E5651C">
        <w:t>Services</w:t>
      </w:r>
      <w:r w:rsidRPr="00E5651C">
        <w:t>.</w:t>
      </w:r>
    </w:p>
    <w:p w14:paraId="341E0DE2" w14:textId="17052ECE" w:rsidR="00A566E2" w:rsidRPr="00971EA2" w:rsidRDefault="00A566E2" w:rsidP="00B33169">
      <w:pPr>
        <w:pStyle w:val="ListParagraph"/>
        <w:numPr>
          <w:ilvl w:val="0"/>
          <w:numId w:val="6"/>
        </w:numPr>
        <w:contextualSpacing w:val="0"/>
      </w:pPr>
      <w:r w:rsidRPr="00971EA2">
        <w:t>The recommendation of all changes and deletions in programs,</w:t>
      </w:r>
      <w:r w:rsidR="00E257DA" w:rsidRPr="00971EA2">
        <w:t xml:space="preserve"> </w:t>
      </w:r>
      <w:r w:rsidR="007D0822" w:rsidRPr="00971EA2">
        <w:t>t</w:t>
      </w:r>
      <w:r w:rsidR="00E257DA" w:rsidRPr="00971EA2">
        <w:t>echnical</w:t>
      </w:r>
      <w:r w:rsidRPr="00971EA2">
        <w:t xml:space="preserve"> majors and </w:t>
      </w:r>
      <w:r w:rsidR="00E257DA" w:rsidRPr="00971EA2">
        <w:t>AA/AS</w:t>
      </w:r>
      <w:r w:rsidR="000E32BE" w:rsidRPr="00971EA2">
        <w:t xml:space="preserve"> </w:t>
      </w:r>
      <w:r w:rsidRPr="00971EA2">
        <w:t xml:space="preserve">concentrations for approval by the </w:t>
      </w:r>
      <w:r w:rsidR="006C614A" w:rsidRPr="00971EA2">
        <w:t xml:space="preserve">Vice President of </w:t>
      </w:r>
      <w:r w:rsidR="000E32BE" w:rsidRPr="00971EA2">
        <w:t>Academic</w:t>
      </w:r>
      <w:r w:rsidR="00AC2F99" w:rsidRPr="00971EA2">
        <w:t xml:space="preserve"> </w:t>
      </w:r>
      <w:r w:rsidR="006C614A" w:rsidRPr="00971EA2">
        <w:t>Services</w:t>
      </w:r>
      <w:r w:rsidRPr="00971EA2">
        <w:t xml:space="preserve">.  </w:t>
      </w:r>
    </w:p>
    <w:p w14:paraId="00075778" w14:textId="79869492" w:rsidR="00A566E2" w:rsidRPr="00E5651C" w:rsidRDefault="00A566E2" w:rsidP="00B33169">
      <w:pPr>
        <w:pStyle w:val="ListParagraph"/>
        <w:numPr>
          <w:ilvl w:val="0"/>
          <w:numId w:val="6"/>
        </w:numPr>
        <w:contextualSpacing w:val="0"/>
      </w:pPr>
      <w:r w:rsidRPr="00E5651C">
        <w:t xml:space="preserve">The recommendation of all new credit courses for approval by the </w:t>
      </w:r>
      <w:r w:rsidR="006C614A" w:rsidRPr="00E5651C">
        <w:t>Vice President of Academic Services</w:t>
      </w:r>
      <w:r w:rsidRPr="00E5651C">
        <w:t xml:space="preserve">.  Credit courses must meet the standards set forth by the Ohio </w:t>
      </w:r>
      <w:r w:rsidR="007E1428" w:rsidRPr="00E5651C">
        <w:t xml:space="preserve">Department of Higher Education </w:t>
      </w:r>
      <w:r w:rsidRPr="00E5651C">
        <w:t>and, when applicable, be Transfer Module or TAG approved.</w:t>
      </w:r>
    </w:p>
    <w:p w14:paraId="34B34B32" w14:textId="6E985AEE" w:rsidR="00A566E2" w:rsidRPr="00E5651C" w:rsidRDefault="00A566E2" w:rsidP="00B33169">
      <w:pPr>
        <w:pStyle w:val="ListParagraph"/>
        <w:numPr>
          <w:ilvl w:val="0"/>
          <w:numId w:val="6"/>
        </w:numPr>
        <w:contextualSpacing w:val="0"/>
      </w:pPr>
      <w:r w:rsidRPr="00E5651C">
        <w:t xml:space="preserve">The recommendation of all program, </w:t>
      </w:r>
      <w:r w:rsidR="007D0822" w:rsidRPr="00E5651C">
        <w:t xml:space="preserve">technical </w:t>
      </w:r>
      <w:r w:rsidRPr="00E5651C">
        <w:t xml:space="preserve">major and course changes and deletions for approval by the </w:t>
      </w:r>
      <w:r w:rsidR="00AA0616" w:rsidRPr="00E5651C">
        <w:t>Vice President of Academic</w:t>
      </w:r>
      <w:r w:rsidR="00B12257" w:rsidRPr="00E5651C">
        <w:t xml:space="preserve"> </w:t>
      </w:r>
      <w:r w:rsidR="00AA0616" w:rsidRPr="00E5651C">
        <w:t>Services</w:t>
      </w:r>
      <w:r w:rsidRPr="00E5651C">
        <w:t>.</w:t>
      </w:r>
    </w:p>
    <w:p w14:paraId="27D74101" w14:textId="77777777" w:rsidR="00A566E2" w:rsidRPr="00713EB1" w:rsidRDefault="00A566E2" w:rsidP="00190678">
      <w:pPr>
        <w:spacing w:before="120" w:after="120"/>
        <w:rPr>
          <w:rFonts w:asciiTheme="majorHAnsi" w:hAnsiTheme="majorHAnsi"/>
          <w:color w:val="000000" w:themeColor="text1"/>
        </w:rPr>
      </w:pPr>
      <w:r w:rsidRPr="00713EB1">
        <w:rPr>
          <w:rFonts w:asciiTheme="majorHAnsi" w:hAnsiTheme="majorHAnsi"/>
          <w:color w:val="000000" w:themeColor="text1"/>
        </w:rPr>
        <w:t>Specifically, the committee is charged with recommending action on the following:</w:t>
      </w:r>
    </w:p>
    <w:p w14:paraId="07E59976" w14:textId="04761263" w:rsidR="00A566E2" w:rsidRPr="00E5651C" w:rsidRDefault="009D010A" w:rsidP="00B33169">
      <w:pPr>
        <w:pStyle w:val="ListParagraph"/>
        <w:numPr>
          <w:ilvl w:val="0"/>
          <w:numId w:val="8"/>
        </w:numPr>
        <w:contextualSpacing w:val="0"/>
      </w:pPr>
      <w:r>
        <w:t>Creation of a</w:t>
      </w:r>
      <w:r w:rsidR="002F3300">
        <w:t xml:space="preserve"> </w:t>
      </w:r>
      <w:r>
        <w:t>n</w:t>
      </w:r>
      <w:r w:rsidR="00A566E2" w:rsidRPr="00E5651C">
        <w:t>ew C</w:t>
      </w:r>
      <w:r w:rsidR="00917C7C" w:rsidRPr="00E5651C">
        <w:t xml:space="preserve">ourse </w:t>
      </w:r>
    </w:p>
    <w:p w14:paraId="0E3CEC08" w14:textId="2298AE08" w:rsidR="00A566E2" w:rsidRDefault="009D010A" w:rsidP="00B33169">
      <w:pPr>
        <w:pStyle w:val="ListParagraph"/>
        <w:numPr>
          <w:ilvl w:val="0"/>
          <w:numId w:val="8"/>
        </w:numPr>
        <w:contextualSpacing w:val="0"/>
      </w:pPr>
      <w:r>
        <w:t>Creation of a</w:t>
      </w:r>
      <w:r w:rsidRPr="00E5651C">
        <w:t xml:space="preserve"> </w:t>
      </w:r>
      <w:r>
        <w:t>n</w:t>
      </w:r>
      <w:r w:rsidR="00A566E2" w:rsidRPr="00E5651C">
        <w:t>ew Two-Year Associate Degree Program</w:t>
      </w:r>
      <w:r w:rsidR="006931BC">
        <w:t>s</w:t>
      </w:r>
    </w:p>
    <w:p w14:paraId="5E61FBFC" w14:textId="370F65D4" w:rsidR="006931BC" w:rsidRPr="00E5651C" w:rsidRDefault="009D010A" w:rsidP="00B33169">
      <w:pPr>
        <w:pStyle w:val="ListParagraph"/>
        <w:numPr>
          <w:ilvl w:val="0"/>
          <w:numId w:val="8"/>
        </w:numPr>
        <w:contextualSpacing w:val="0"/>
      </w:pPr>
      <w:r>
        <w:t>Creation of a n</w:t>
      </w:r>
      <w:r w:rsidR="006931BC">
        <w:t>ew Four-Year Baccalaureate Degree Programs</w:t>
      </w:r>
    </w:p>
    <w:p w14:paraId="5237B02B" w14:textId="0EC8E75C" w:rsidR="00A566E2" w:rsidRPr="00E5651C" w:rsidRDefault="009D010A" w:rsidP="00B33169">
      <w:pPr>
        <w:pStyle w:val="ListParagraph"/>
        <w:numPr>
          <w:ilvl w:val="0"/>
          <w:numId w:val="8"/>
        </w:numPr>
        <w:contextualSpacing w:val="0"/>
      </w:pPr>
      <w:r>
        <w:t>Creation of a</w:t>
      </w:r>
      <w:r w:rsidRPr="00E5651C">
        <w:t xml:space="preserve"> </w:t>
      </w:r>
      <w:r>
        <w:t>n</w:t>
      </w:r>
      <w:r w:rsidR="00A566E2" w:rsidRPr="00E5651C">
        <w:t>ew Certificate</w:t>
      </w:r>
    </w:p>
    <w:p w14:paraId="3D6E437A" w14:textId="5056B170" w:rsidR="00A566E2" w:rsidRPr="00E5651C" w:rsidRDefault="009D010A" w:rsidP="00B33169">
      <w:pPr>
        <w:pStyle w:val="ListParagraph"/>
        <w:numPr>
          <w:ilvl w:val="0"/>
          <w:numId w:val="8"/>
        </w:numPr>
        <w:contextualSpacing w:val="0"/>
      </w:pPr>
      <w:r>
        <w:t>Creation of a</w:t>
      </w:r>
      <w:r w:rsidRPr="00E5651C">
        <w:t xml:space="preserve"> </w:t>
      </w:r>
      <w:r w:rsidR="004E02C9">
        <w:t>n</w:t>
      </w:r>
      <w:r w:rsidR="00A566E2" w:rsidRPr="00E5651C">
        <w:t>ew Technical Major</w:t>
      </w:r>
    </w:p>
    <w:p w14:paraId="4A1F81B3" w14:textId="01DBFF1C" w:rsidR="00A566E2" w:rsidRPr="00E5651C" w:rsidRDefault="009D010A" w:rsidP="00B33169">
      <w:pPr>
        <w:pStyle w:val="ListParagraph"/>
        <w:numPr>
          <w:ilvl w:val="0"/>
          <w:numId w:val="8"/>
        </w:numPr>
        <w:contextualSpacing w:val="0"/>
      </w:pPr>
      <w:r>
        <w:t>Creation of a</w:t>
      </w:r>
      <w:r w:rsidRPr="00E5651C">
        <w:t xml:space="preserve"> </w:t>
      </w:r>
      <w:r w:rsidR="004E02C9">
        <w:t>n</w:t>
      </w:r>
      <w:r w:rsidR="00A566E2" w:rsidRPr="00E5651C">
        <w:t xml:space="preserve">ew Arts and Sciences </w:t>
      </w:r>
      <w:r w:rsidR="007D0822" w:rsidRPr="00E5651C">
        <w:t>Concentration</w:t>
      </w:r>
    </w:p>
    <w:p w14:paraId="35BF9CD3" w14:textId="4A2918C3" w:rsidR="00A566E2" w:rsidRPr="00E5651C" w:rsidRDefault="00A566E2" w:rsidP="00B33169">
      <w:pPr>
        <w:pStyle w:val="ListParagraph"/>
        <w:numPr>
          <w:ilvl w:val="0"/>
          <w:numId w:val="8"/>
        </w:numPr>
        <w:contextualSpacing w:val="0"/>
      </w:pPr>
      <w:r w:rsidRPr="00E5651C">
        <w:t xml:space="preserve">Change in a </w:t>
      </w:r>
      <w:r w:rsidR="002C0459">
        <w:t>Course</w:t>
      </w:r>
    </w:p>
    <w:p w14:paraId="12F01A9B" w14:textId="77777777" w:rsidR="00A566E2" w:rsidRPr="00E5651C" w:rsidRDefault="00A566E2" w:rsidP="00B33169">
      <w:pPr>
        <w:pStyle w:val="ListParagraph"/>
        <w:numPr>
          <w:ilvl w:val="0"/>
          <w:numId w:val="8"/>
        </w:numPr>
        <w:contextualSpacing w:val="0"/>
      </w:pPr>
      <w:r w:rsidRPr="00E5651C">
        <w:t>Change in existing course Pre or Co-Requisite(s)</w:t>
      </w:r>
    </w:p>
    <w:p w14:paraId="20395885" w14:textId="77777777" w:rsidR="00A566E2" w:rsidRPr="00E5651C" w:rsidRDefault="00A566E2" w:rsidP="00B33169">
      <w:pPr>
        <w:pStyle w:val="ListParagraph"/>
        <w:numPr>
          <w:ilvl w:val="0"/>
          <w:numId w:val="8"/>
        </w:numPr>
        <w:contextualSpacing w:val="0"/>
      </w:pPr>
      <w:r w:rsidRPr="00E5651C">
        <w:t>Change in existing Course Description</w:t>
      </w:r>
    </w:p>
    <w:p w14:paraId="5305A03C" w14:textId="77777777" w:rsidR="00A566E2" w:rsidRPr="00E5651C" w:rsidRDefault="00A566E2" w:rsidP="00B33169">
      <w:pPr>
        <w:pStyle w:val="ListParagraph"/>
        <w:numPr>
          <w:ilvl w:val="0"/>
          <w:numId w:val="8"/>
        </w:numPr>
        <w:contextualSpacing w:val="0"/>
      </w:pPr>
      <w:r w:rsidRPr="00E5651C">
        <w:t>Change in attribute(s) (i.e., Honors, Diversity Course, etc.)</w:t>
      </w:r>
    </w:p>
    <w:p w14:paraId="19E1074C" w14:textId="77777777" w:rsidR="00A566E2" w:rsidRPr="00E5651C" w:rsidRDefault="00A566E2" w:rsidP="00B33169">
      <w:pPr>
        <w:pStyle w:val="ListParagraph"/>
        <w:numPr>
          <w:ilvl w:val="0"/>
          <w:numId w:val="8"/>
        </w:numPr>
        <w:contextualSpacing w:val="0"/>
      </w:pPr>
      <w:r w:rsidRPr="00E5651C">
        <w:t>Change in existing Course Title</w:t>
      </w:r>
    </w:p>
    <w:p w14:paraId="68E1BEDB" w14:textId="77777777" w:rsidR="00A566E2" w:rsidRPr="00E5651C" w:rsidRDefault="00A566E2" w:rsidP="00B33169">
      <w:pPr>
        <w:pStyle w:val="ListParagraph"/>
        <w:numPr>
          <w:ilvl w:val="0"/>
          <w:numId w:val="8"/>
        </w:numPr>
        <w:contextualSpacing w:val="0"/>
      </w:pPr>
      <w:r w:rsidRPr="00E5651C">
        <w:t xml:space="preserve">Change in </w:t>
      </w:r>
      <w:r w:rsidR="007D0822" w:rsidRPr="00E5651C">
        <w:t>Curriculum Worksheet</w:t>
      </w:r>
    </w:p>
    <w:p w14:paraId="3763C601" w14:textId="25A7C450" w:rsidR="00A566E2" w:rsidRDefault="00A566E2" w:rsidP="00B33169">
      <w:pPr>
        <w:pStyle w:val="ListParagraph"/>
        <w:numPr>
          <w:ilvl w:val="0"/>
          <w:numId w:val="8"/>
        </w:numPr>
        <w:contextualSpacing w:val="0"/>
      </w:pPr>
      <w:r w:rsidRPr="00E5651C">
        <w:t>Change in an Associate Degree Program</w:t>
      </w:r>
      <w:r w:rsidRPr="00E5651C">
        <w:tab/>
      </w:r>
    </w:p>
    <w:p w14:paraId="3022F1E0" w14:textId="7C2C58B2" w:rsidR="002C0459" w:rsidRPr="00E5651C" w:rsidRDefault="002C0459" w:rsidP="00B33169">
      <w:pPr>
        <w:pStyle w:val="ListParagraph"/>
        <w:numPr>
          <w:ilvl w:val="0"/>
          <w:numId w:val="8"/>
        </w:numPr>
        <w:contextualSpacing w:val="0"/>
      </w:pPr>
      <w:r>
        <w:t>Change in a Baccalaureate Degree Program</w:t>
      </w:r>
    </w:p>
    <w:p w14:paraId="09AFE42A" w14:textId="77777777" w:rsidR="00A566E2" w:rsidRPr="00E5651C" w:rsidRDefault="00A566E2" w:rsidP="00B33169">
      <w:pPr>
        <w:pStyle w:val="ListParagraph"/>
        <w:numPr>
          <w:ilvl w:val="0"/>
          <w:numId w:val="8"/>
        </w:numPr>
        <w:contextualSpacing w:val="0"/>
      </w:pPr>
      <w:r w:rsidRPr="00E5651C">
        <w:t>Change in a Technical Major</w:t>
      </w:r>
    </w:p>
    <w:p w14:paraId="3BD0E3E5" w14:textId="77777777" w:rsidR="00A566E2" w:rsidRPr="00E5651C" w:rsidRDefault="00A566E2" w:rsidP="00B33169">
      <w:pPr>
        <w:pStyle w:val="ListParagraph"/>
        <w:numPr>
          <w:ilvl w:val="0"/>
          <w:numId w:val="8"/>
        </w:numPr>
        <w:contextualSpacing w:val="0"/>
      </w:pPr>
      <w:r w:rsidRPr="00E5651C">
        <w:t>Change in a Certificate</w:t>
      </w:r>
    </w:p>
    <w:p w14:paraId="57C38A5A" w14:textId="77777777" w:rsidR="00A566E2" w:rsidRPr="00E5651C" w:rsidRDefault="00A566E2" w:rsidP="00B33169">
      <w:pPr>
        <w:pStyle w:val="ListParagraph"/>
        <w:numPr>
          <w:ilvl w:val="0"/>
          <w:numId w:val="8"/>
        </w:numPr>
        <w:contextualSpacing w:val="0"/>
      </w:pPr>
      <w:r w:rsidRPr="00E5651C">
        <w:t>Change in an Arts and Sciences Concentration</w:t>
      </w:r>
    </w:p>
    <w:p w14:paraId="039F8773" w14:textId="77777777" w:rsidR="00A566E2" w:rsidRPr="00E5651C" w:rsidRDefault="00A566E2" w:rsidP="00B33169">
      <w:pPr>
        <w:pStyle w:val="ListParagraph"/>
        <w:numPr>
          <w:ilvl w:val="0"/>
          <w:numId w:val="8"/>
        </w:numPr>
        <w:contextualSpacing w:val="0"/>
      </w:pPr>
      <w:r w:rsidRPr="00E5651C">
        <w:t>Deletion of Course</w:t>
      </w:r>
    </w:p>
    <w:p w14:paraId="1A1BF7B5" w14:textId="2C46991A" w:rsidR="00A566E2" w:rsidRDefault="00A566E2" w:rsidP="00B33169">
      <w:pPr>
        <w:pStyle w:val="ListParagraph"/>
        <w:numPr>
          <w:ilvl w:val="0"/>
          <w:numId w:val="8"/>
        </w:numPr>
        <w:contextualSpacing w:val="0"/>
      </w:pPr>
      <w:r w:rsidRPr="00E5651C">
        <w:t>Deletion of an Associate Degree Program</w:t>
      </w:r>
    </w:p>
    <w:p w14:paraId="2B6C51D0" w14:textId="38214CD2" w:rsidR="008119B7" w:rsidRPr="00E5651C" w:rsidRDefault="008119B7" w:rsidP="00B33169">
      <w:pPr>
        <w:pStyle w:val="ListParagraph"/>
        <w:numPr>
          <w:ilvl w:val="0"/>
          <w:numId w:val="8"/>
        </w:numPr>
        <w:contextualSpacing w:val="0"/>
      </w:pPr>
      <w:r>
        <w:lastRenderedPageBreak/>
        <w:t>Deletion of a Baccalaureate Degree Program</w:t>
      </w:r>
    </w:p>
    <w:p w14:paraId="3DFAA5AF" w14:textId="77777777" w:rsidR="00A566E2" w:rsidRPr="00E5651C" w:rsidRDefault="00A566E2" w:rsidP="00B33169">
      <w:pPr>
        <w:pStyle w:val="ListParagraph"/>
        <w:numPr>
          <w:ilvl w:val="0"/>
          <w:numId w:val="8"/>
        </w:numPr>
        <w:contextualSpacing w:val="0"/>
      </w:pPr>
      <w:r w:rsidRPr="00E5651C">
        <w:t>Deletion of a Technical Major</w:t>
      </w:r>
    </w:p>
    <w:p w14:paraId="53B2F6A0" w14:textId="77777777" w:rsidR="00A566E2" w:rsidRPr="00E5651C" w:rsidRDefault="00A566E2" w:rsidP="00B33169">
      <w:pPr>
        <w:pStyle w:val="ListParagraph"/>
        <w:numPr>
          <w:ilvl w:val="0"/>
          <w:numId w:val="8"/>
        </w:numPr>
        <w:contextualSpacing w:val="0"/>
      </w:pPr>
      <w:r w:rsidRPr="00E5651C">
        <w:t>Deletion of Certificate</w:t>
      </w:r>
    </w:p>
    <w:p w14:paraId="13AC3FFB" w14:textId="77777777" w:rsidR="00A566E2" w:rsidRPr="00E5651C" w:rsidRDefault="00A566E2" w:rsidP="00B33169">
      <w:pPr>
        <w:pStyle w:val="ListParagraph"/>
        <w:numPr>
          <w:ilvl w:val="0"/>
          <w:numId w:val="8"/>
        </w:numPr>
        <w:contextualSpacing w:val="0"/>
      </w:pPr>
      <w:r w:rsidRPr="00E5651C">
        <w:t xml:space="preserve">Deletion of an </w:t>
      </w:r>
      <w:r w:rsidR="007D0822" w:rsidRPr="00E5651C">
        <w:t>AA/AS</w:t>
      </w:r>
      <w:r w:rsidRPr="00E5651C">
        <w:t xml:space="preserve"> Concentration</w:t>
      </w:r>
    </w:p>
    <w:p w14:paraId="180C7A54" w14:textId="77777777" w:rsidR="00917C7C" w:rsidRPr="00E5651C" w:rsidRDefault="00917C7C" w:rsidP="00240151">
      <w:r w:rsidRPr="00E5651C">
        <w:t xml:space="preserve">Other changes in programs/courses that </w:t>
      </w:r>
      <w:r w:rsidRPr="00FF0C80">
        <w:rPr>
          <w:b/>
          <w:bCs/>
        </w:rPr>
        <w:t>must</w:t>
      </w:r>
      <w:r w:rsidRPr="00E5651C">
        <w:t xml:space="preserve"> be </w:t>
      </w:r>
      <w:r w:rsidRPr="00FF0C80">
        <w:t>reported</w:t>
      </w:r>
      <w:r w:rsidRPr="00E5651C">
        <w:t xml:space="preserve"> to the Curriculum Committee include:</w:t>
      </w:r>
    </w:p>
    <w:p w14:paraId="31BDB5FE" w14:textId="77777777" w:rsidR="00917C7C" w:rsidRPr="00E5651C" w:rsidRDefault="008B242E" w:rsidP="00B33169">
      <w:pPr>
        <w:pStyle w:val="ListParagraph"/>
        <w:numPr>
          <w:ilvl w:val="0"/>
          <w:numId w:val="9"/>
        </w:numPr>
        <w:contextualSpacing w:val="0"/>
      </w:pPr>
      <w:r w:rsidRPr="00E5651C">
        <w:t>New Admission Requirements for a degree, technical major, or certificate</w:t>
      </w:r>
    </w:p>
    <w:p w14:paraId="55FBA411" w14:textId="77777777" w:rsidR="008B242E" w:rsidRPr="00E5651C" w:rsidRDefault="008B242E" w:rsidP="00B33169">
      <w:pPr>
        <w:pStyle w:val="ListParagraph"/>
        <w:numPr>
          <w:ilvl w:val="0"/>
          <w:numId w:val="9"/>
        </w:numPr>
        <w:contextualSpacing w:val="0"/>
      </w:pPr>
      <w:r w:rsidRPr="00E5651C">
        <w:t>Changes in Admission Requirements for a degree, technical major, or certificate</w:t>
      </w:r>
    </w:p>
    <w:p w14:paraId="31D2155D" w14:textId="77777777" w:rsidR="008B242E" w:rsidRPr="00E5651C" w:rsidRDefault="008B242E" w:rsidP="00B33169">
      <w:pPr>
        <w:pStyle w:val="ListParagraph"/>
        <w:numPr>
          <w:ilvl w:val="0"/>
          <w:numId w:val="9"/>
        </w:numPr>
        <w:contextualSpacing w:val="0"/>
      </w:pPr>
      <w:r w:rsidRPr="00E5651C">
        <w:t>Deletion of Admission Requirements for a degree, technical major, or certificate</w:t>
      </w:r>
    </w:p>
    <w:p w14:paraId="638A6DEB" w14:textId="77777777" w:rsidR="008B242E" w:rsidRPr="00E5651C" w:rsidRDefault="008B242E" w:rsidP="00B33169">
      <w:pPr>
        <w:pStyle w:val="ListParagraph"/>
        <w:numPr>
          <w:ilvl w:val="0"/>
          <w:numId w:val="9"/>
        </w:numPr>
        <w:contextualSpacing w:val="0"/>
      </w:pPr>
      <w:r w:rsidRPr="00E5651C">
        <w:t xml:space="preserve">Change in </w:t>
      </w:r>
      <w:r w:rsidR="001D387D" w:rsidRPr="00E5651C">
        <w:t xml:space="preserve">Program </w:t>
      </w:r>
      <w:r w:rsidRPr="00E5651C">
        <w:t>Learning Outcomes</w:t>
      </w:r>
    </w:p>
    <w:p w14:paraId="50A7C81B" w14:textId="77777777" w:rsidR="008B242E" w:rsidRPr="00E5651C" w:rsidRDefault="008B242E" w:rsidP="00B33169">
      <w:pPr>
        <w:pStyle w:val="ListParagraph"/>
        <w:numPr>
          <w:ilvl w:val="0"/>
          <w:numId w:val="9"/>
        </w:numPr>
        <w:contextualSpacing w:val="0"/>
      </w:pPr>
      <w:r w:rsidRPr="00E5651C">
        <w:t xml:space="preserve">Addition of new </w:t>
      </w:r>
      <w:r w:rsidR="001D387D" w:rsidRPr="00E5651C">
        <w:t>Program</w:t>
      </w:r>
      <w:r w:rsidRPr="00E5651C">
        <w:t xml:space="preserve"> Learning Outcomes</w:t>
      </w:r>
    </w:p>
    <w:p w14:paraId="4FB497B0" w14:textId="08B2C1BE" w:rsidR="008B242E" w:rsidRDefault="008B242E" w:rsidP="00B33169">
      <w:pPr>
        <w:pStyle w:val="ListParagraph"/>
        <w:numPr>
          <w:ilvl w:val="0"/>
          <w:numId w:val="9"/>
        </w:numPr>
        <w:contextualSpacing w:val="0"/>
      </w:pPr>
      <w:r w:rsidRPr="00E5651C">
        <w:t xml:space="preserve">Deletion of a </w:t>
      </w:r>
      <w:r w:rsidR="001D387D" w:rsidRPr="00E5651C">
        <w:t>Program</w:t>
      </w:r>
      <w:r w:rsidRPr="00E5651C">
        <w:t xml:space="preserve"> Learning Outcome</w:t>
      </w:r>
    </w:p>
    <w:p w14:paraId="1D47F207" w14:textId="77777777" w:rsidR="004405D0" w:rsidRPr="00E5651C" w:rsidRDefault="004405D0" w:rsidP="00B63463">
      <w:pPr>
        <w:spacing w:after="0"/>
        <w:rPr>
          <w:rFonts w:asciiTheme="majorHAnsi" w:hAnsiTheme="majorHAnsi"/>
          <w:color w:val="000000" w:themeColor="text1"/>
          <w:sz w:val="24"/>
          <w:szCs w:val="24"/>
        </w:rPr>
      </w:pPr>
    </w:p>
    <w:p w14:paraId="5CA6A391" w14:textId="273B6739" w:rsidR="00CB4CF1" w:rsidRDefault="00856370" w:rsidP="00240151">
      <w:pPr>
        <w:rPr>
          <w:b/>
        </w:rPr>
      </w:pPr>
      <w:r>
        <w:t xml:space="preserve">These changes above are also originated in the </w:t>
      </w:r>
      <w:r w:rsidR="00240151">
        <w:t>Curriculog</w:t>
      </w:r>
      <w:r>
        <w:t xml:space="preserve"> software. All faculty/staff have </w:t>
      </w:r>
      <w:r w:rsidR="00CB4CF1">
        <w:t xml:space="preserve">logins for this software. </w:t>
      </w:r>
    </w:p>
    <w:p w14:paraId="5CE0BF8F" w14:textId="271BDAC4" w:rsidR="00A566E2" w:rsidRPr="00E5651C" w:rsidRDefault="00A566E2" w:rsidP="00240151">
      <w:pPr>
        <w:rPr>
          <w:b/>
        </w:rPr>
      </w:pPr>
      <w:r w:rsidRPr="00E5651C">
        <w:t xml:space="preserve">Communication to other departments </w:t>
      </w:r>
      <w:r w:rsidR="00704484">
        <w:t xml:space="preserve">impacted by any of the reportable changes in the bulleted list directly above, </w:t>
      </w:r>
      <w:r w:rsidRPr="00E5651C">
        <w:t xml:space="preserve">should be completed before any submission is made to the Curriculum Committee.  The Curriculum Committee is not the final approval body.  Curriculum Committee approval does not guarantee </w:t>
      </w:r>
      <w:r w:rsidR="006C614A" w:rsidRPr="00E5651C">
        <w:t xml:space="preserve">Vice President of </w:t>
      </w:r>
      <w:r w:rsidR="00C02510">
        <w:t>Academics (CAO)</w:t>
      </w:r>
      <w:r w:rsidRPr="00E5651C">
        <w:t>, nor guarantee the viability of any item.</w:t>
      </w:r>
    </w:p>
    <w:p w14:paraId="67AA78AA" w14:textId="584C6DCA" w:rsidR="00A566E2" w:rsidRPr="00AF42ED" w:rsidRDefault="00AF42ED" w:rsidP="00FA6848">
      <w:pPr>
        <w:pStyle w:val="Heading2"/>
      </w:pPr>
      <w:bookmarkStart w:id="18" w:name="_Toc83027566"/>
      <w:r w:rsidRPr="00AF42ED">
        <w:t>Committee Calendar/Rules</w:t>
      </w:r>
      <w:bookmarkEnd w:id="18"/>
      <w:r w:rsidRPr="00AF42ED">
        <w:t xml:space="preserve"> </w:t>
      </w:r>
    </w:p>
    <w:p w14:paraId="4467F53B" w14:textId="2879F067" w:rsidR="00A2360C" w:rsidRPr="0074588F" w:rsidRDefault="00A566E2" w:rsidP="00B63463">
      <w:pPr>
        <w:spacing w:before="120" w:after="120"/>
        <w:rPr>
          <w:rFonts w:asciiTheme="majorHAnsi" w:hAnsiTheme="majorHAnsi"/>
          <w:color w:val="000000" w:themeColor="text1"/>
        </w:rPr>
      </w:pPr>
      <w:r w:rsidRPr="0074588F">
        <w:rPr>
          <w:rFonts w:asciiTheme="majorHAnsi" w:hAnsiTheme="majorHAnsi"/>
          <w:color w:val="000000" w:themeColor="text1"/>
        </w:rPr>
        <w:t xml:space="preserve">Curriculum Committee will meet on a set schedule determined at the end of each academic year.  </w:t>
      </w:r>
      <w:r w:rsidR="009436C0" w:rsidRPr="0074588F">
        <w:rPr>
          <w:rFonts w:asciiTheme="majorHAnsi" w:hAnsiTheme="majorHAnsi"/>
          <w:color w:val="000000" w:themeColor="text1"/>
        </w:rPr>
        <w:t xml:space="preserve">The meeting schedule will be published on the </w:t>
      </w:r>
      <w:r w:rsidR="00A2360C" w:rsidRPr="0074588F">
        <w:rPr>
          <w:rFonts w:asciiTheme="majorHAnsi" w:hAnsiTheme="majorHAnsi"/>
          <w:color w:val="000000" w:themeColor="text1"/>
        </w:rPr>
        <w:t xml:space="preserve">bottom of the </w:t>
      </w:r>
      <w:r w:rsidR="009436C0" w:rsidRPr="0074588F">
        <w:rPr>
          <w:rFonts w:asciiTheme="majorHAnsi" w:hAnsiTheme="majorHAnsi"/>
          <w:color w:val="000000" w:themeColor="text1"/>
        </w:rPr>
        <w:t xml:space="preserve">Curriculum Committee </w:t>
      </w:r>
      <w:r w:rsidR="00A2360C" w:rsidRPr="0074588F">
        <w:rPr>
          <w:rFonts w:asciiTheme="majorHAnsi" w:hAnsiTheme="majorHAnsi"/>
          <w:color w:val="000000" w:themeColor="text1"/>
        </w:rPr>
        <w:t xml:space="preserve">page of the website [Navigation:  NCStateCollege.edu \ Menu \ Faculty and Staff \ Committees \ Curriculum Committee].  </w:t>
      </w:r>
    </w:p>
    <w:p w14:paraId="36D4F521" w14:textId="2878FB97" w:rsidR="00D8787B" w:rsidRPr="0074588F" w:rsidRDefault="00D8787B" w:rsidP="00B63463">
      <w:pPr>
        <w:spacing w:before="120" w:after="120"/>
        <w:rPr>
          <w:rFonts w:asciiTheme="majorHAnsi" w:hAnsiTheme="majorHAnsi"/>
          <w:color w:val="000000" w:themeColor="text1"/>
        </w:rPr>
      </w:pPr>
      <w:r w:rsidRPr="0074588F">
        <w:rPr>
          <w:rFonts w:asciiTheme="majorHAnsi" w:hAnsiTheme="majorHAnsi"/>
          <w:color w:val="000000" w:themeColor="text1"/>
        </w:rPr>
        <w:t>T</w:t>
      </w:r>
      <w:r w:rsidR="00A2360C" w:rsidRPr="0074588F">
        <w:rPr>
          <w:rFonts w:asciiTheme="majorHAnsi" w:hAnsiTheme="majorHAnsi"/>
          <w:color w:val="000000" w:themeColor="text1"/>
        </w:rPr>
        <w:t xml:space="preserve">he Curriculum Committee will review </w:t>
      </w:r>
      <w:r w:rsidR="00C43816" w:rsidRPr="0074588F">
        <w:rPr>
          <w:rFonts w:asciiTheme="majorHAnsi" w:hAnsiTheme="majorHAnsi"/>
          <w:color w:val="000000" w:themeColor="text1"/>
        </w:rPr>
        <w:t>curriculum</w:t>
      </w:r>
      <w:r w:rsidR="00A2360C" w:rsidRPr="0074588F">
        <w:rPr>
          <w:rFonts w:asciiTheme="majorHAnsi" w:hAnsiTheme="majorHAnsi"/>
          <w:color w:val="000000" w:themeColor="text1"/>
        </w:rPr>
        <w:t xml:space="preserve"> changes </w:t>
      </w:r>
      <w:r w:rsidR="00C43816" w:rsidRPr="0074588F">
        <w:rPr>
          <w:rFonts w:asciiTheme="majorHAnsi" w:hAnsiTheme="majorHAnsi"/>
          <w:color w:val="000000" w:themeColor="text1"/>
        </w:rPr>
        <w:t xml:space="preserve">during the fall and spring semesters.  </w:t>
      </w:r>
      <w:r w:rsidR="00CF3347" w:rsidRPr="0074588F">
        <w:rPr>
          <w:rFonts w:asciiTheme="majorHAnsi" w:hAnsiTheme="majorHAnsi"/>
          <w:color w:val="000000" w:themeColor="text1"/>
        </w:rPr>
        <w:t xml:space="preserve">Curriculum changes that impact the course syllabus or curriculum worksheets should be reviewed during the fall semester.  This allows the appropriate time for changes to be approved, submitted to external entities (if required) and be included </w:t>
      </w:r>
      <w:r w:rsidR="00D00077" w:rsidRPr="0074588F">
        <w:rPr>
          <w:rFonts w:asciiTheme="majorHAnsi" w:hAnsiTheme="majorHAnsi"/>
          <w:color w:val="000000" w:themeColor="text1"/>
        </w:rPr>
        <w:t xml:space="preserve">on all advising sheets, and </w:t>
      </w:r>
      <w:r w:rsidR="00CF3347" w:rsidRPr="0074588F">
        <w:rPr>
          <w:rFonts w:asciiTheme="majorHAnsi" w:hAnsiTheme="majorHAnsi"/>
          <w:color w:val="000000" w:themeColor="text1"/>
        </w:rPr>
        <w:t>the catalog</w:t>
      </w:r>
      <w:r w:rsidR="00D00077" w:rsidRPr="0074588F">
        <w:rPr>
          <w:rFonts w:asciiTheme="majorHAnsi" w:hAnsiTheme="majorHAnsi"/>
          <w:color w:val="000000" w:themeColor="text1"/>
        </w:rPr>
        <w:t xml:space="preserve"> (for accurate advising purposes)</w:t>
      </w:r>
      <w:r w:rsidR="00CF3347" w:rsidRPr="0074588F">
        <w:rPr>
          <w:rFonts w:asciiTheme="majorHAnsi" w:hAnsiTheme="majorHAnsi"/>
          <w:color w:val="000000" w:themeColor="text1"/>
        </w:rPr>
        <w:t xml:space="preserve"> for the next academic year.  Curriculum changes that are submitted during the spring semester that will change worksheets will not be included in the catalog until the following academic year.  Please review Appendix A for a </w:t>
      </w:r>
      <w:r w:rsidR="00BE750E" w:rsidRPr="0074588F">
        <w:rPr>
          <w:rFonts w:asciiTheme="majorHAnsi" w:hAnsiTheme="majorHAnsi"/>
          <w:color w:val="000000" w:themeColor="text1"/>
        </w:rPr>
        <w:t xml:space="preserve">complete </w:t>
      </w:r>
      <w:r w:rsidR="00CF3347" w:rsidRPr="0074588F">
        <w:rPr>
          <w:rFonts w:asciiTheme="majorHAnsi" w:hAnsiTheme="majorHAnsi"/>
          <w:color w:val="000000" w:themeColor="text1"/>
        </w:rPr>
        <w:t xml:space="preserve">list of </w:t>
      </w:r>
      <w:r w:rsidR="00BE750E" w:rsidRPr="0074588F">
        <w:rPr>
          <w:rFonts w:asciiTheme="majorHAnsi" w:hAnsiTheme="majorHAnsi"/>
          <w:color w:val="000000" w:themeColor="text1"/>
        </w:rPr>
        <w:t xml:space="preserve">curriculum elements and the preferred timing for Curriculum Committee review.  </w:t>
      </w:r>
    </w:p>
    <w:p w14:paraId="2543619C" w14:textId="77777777" w:rsidR="00AE3A79" w:rsidRPr="0074588F" w:rsidRDefault="00AE3A79" w:rsidP="00AE3A79">
      <w:pPr>
        <w:spacing w:before="120" w:after="120"/>
        <w:rPr>
          <w:rFonts w:asciiTheme="majorHAnsi" w:hAnsiTheme="majorHAnsi"/>
          <w:color w:val="000000" w:themeColor="text1"/>
        </w:rPr>
      </w:pPr>
      <w:r w:rsidRPr="0074588F">
        <w:rPr>
          <w:rFonts w:asciiTheme="majorHAnsi" w:hAnsiTheme="majorHAnsi"/>
          <w:color w:val="000000" w:themeColor="text1"/>
        </w:rPr>
        <w:t xml:space="preserve">Curriculum changes that are required during the summer semester, please contact the Chief Academic Officer for directions.   </w:t>
      </w:r>
    </w:p>
    <w:p w14:paraId="11E40527" w14:textId="31059FA8" w:rsidR="00A566E2" w:rsidRPr="00DC2D67" w:rsidRDefault="001E2AD0" w:rsidP="00B63463">
      <w:pPr>
        <w:spacing w:before="120" w:after="120"/>
        <w:rPr>
          <w:rFonts w:asciiTheme="majorHAnsi" w:hAnsiTheme="majorHAnsi"/>
        </w:rPr>
      </w:pPr>
      <w:r w:rsidRPr="0074588F">
        <w:rPr>
          <w:rFonts w:asciiTheme="majorHAnsi" w:hAnsiTheme="majorHAnsi"/>
        </w:rPr>
        <w:t>The faculty member who is the subject matter expert</w:t>
      </w:r>
      <w:r w:rsidR="00F109F5" w:rsidRPr="0074588F">
        <w:rPr>
          <w:rFonts w:asciiTheme="majorHAnsi" w:hAnsiTheme="majorHAnsi"/>
        </w:rPr>
        <w:t xml:space="preserve"> in the curriculum being reviewed, </w:t>
      </w:r>
      <w:r w:rsidRPr="0074588F">
        <w:rPr>
          <w:rFonts w:asciiTheme="majorHAnsi" w:hAnsiTheme="majorHAnsi"/>
        </w:rPr>
        <w:t xml:space="preserve">is </w:t>
      </w:r>
      <w:r w:rsidR="00A566E2" w:rsidRPr="0074588F">
        <w:rPr>
          <w:rFonts w:asciiTheme="majorHAnsi" w:hAnsiTheme="majorHAnsi"/>
        </w:rPr>
        <w:t>expected to attend</w:t>
      </w:r>
      <w:r w:rsidR="00997D56" w:rsidRPr="0074588F">
        <w:rPr>
          <w:rFonts w:asciiTheme="majorHAnsi" w:hAnsiTheme="majorHAnsi"/>
        </w:rPr>
        <w:t xml:space="preserve"> or send a </w:t>
      </w:r>
      <w:r w:rsidR="0074588F" w:rsidRPr="0074588F">
        <w:rPr>
          <w:rFonts w:asciiTheme="majorHAnsi" w:hAnsiTheme="majorHAnsi"/>
        </w:rPr>
        <w:t xml:space="preserve">knowledgeable </w:t>
      </w:r>
      <w:r w:rsidR="00997D56" w:rsidRPr="0074588F">
        <w:rPr>
          <w:rFonts w:asciiTheme="majorHAnsi" w:hAnsiTheme="majorHAnsi"/>
        </w:rPr>
        <w:t xml:space="preserve">designee.  Curricular items may be </w:t>
      </w:r>
      <w:r w:rsidR="006C614A" w:rsidRPr="0074588F">
        <w:rPr>
          <w:rFonts w:asciiTheme="majorHAnsi" w:hAnsiTheme="majorHAnsi"/>
        </w:rPr>
        <w:t xml:space="preserve">tabled </w:t>
      </w:r>
      <w:r w:rsidR="00997D56" w:rsidRPr="0074588F">
        <w:rPr>
          <w:rFonts w:asciiTheme="majorHAnsi" w:hAnsiTheme="majorHAnsi"/>
        </w:rPr>
        <w:t>if there is not a representative able to answer questions.</w:t>
      </w:r>
      <w:r w:rsidR="00BE750E" w:rsidRPr="0074588F">
        <w:rPr>
          <w:rFonts w:asciiTheme="majorHAnsi" w:hAnsiTheme="majorHAnsi"/>
        </w:rPr>
        <w:t xml:space="preserve">  </w:t>
      </w:r>
    </w:p>
    <w:p w14:paraId="4EAA89B8" w14:textId="5B54AF6C" w:rsidR="00A566E2" w:rsidRPr="00AF42ED" w:rsidRDefault="00A566E2" w:rsidP="00FA6848">
      <w:pPr>
        <w:pStyle w:val="Heading2"/>
      </w:pPr>
      <w:bookmarkStart w:id="19" w:name="_Toc9411757"/>
      <w:bookmarkStart w:id="20" w:name="_Toc9413218"/>
      <w:bookmarkStart w:id="21" w:name="_Toc9414101"/>
      <w:bookmarkStart w:id="22" w:name="_Toc9414907"/>
      <w:bookmarkStart w:id="23" w:name="_Toc9415249"/>
      <w:bookmarkStart w:id="24" w:name="_Toc9415558"/>
      <w:bookmarkStart w:id="25" w:name="_Toc9415905"/>
      <w:bookmarkStart w:id="26" w:name="_Toc9417384"/>
      <w:bookmarkStart w:id="27" w:name="_Toc9755269"/>
      <w:bookmarkStart w:id="28" w:name="_Toc21664276"/>
      <w:bookmarkStart w:id="29" w:name="_Toc83027567"/>
      <w:r w:rsidRPr="00AF42ED">
        <w:lastRenderedPageBreak/>
        <w:t>Roles and Responsibilities</w:t>
      </w:r>
      <w:bookmarkEnd w:id="19"/>
      <w:bookmarkEnd w:id="20"/>
      <w:bookmarkEnd w:id="21"/>
      <w:bookmarkEnd w:id="22"/>
      <w:bookmarkEnd w:id="23"/>
      <w:bookmarkEnd w:id="24"/>
      <w:bookmarkEnd w:id="25"/>
      <w:bookmarkEnd w:id="26"/>
      <w:bookmarkEnd w:id="27"/>
      <w:bookmarkEnd w:id="28"/>
      <w:bookmarkEnd w:id="29"/>
    </w:p>
    <w:p w14:paraId="7F7232E1" w14:textId="1C2F9E5E" w:rsidR="009F7D8C" w:rsidRPr="00E5651C" w:rsidRDefault="00A566E2" w:rsidP="00B33169">
      <w:pPr>
        <w:pStyle w:val="ListParagraph"/>
        <w:numPr>
          <w:ilvl w:val="0"/>
          <w:numId w:val="10"/>
        </w:numPr>
      </w:pPr>
      <w:bookmarkStart w:id="30" w:name="_Toc9414908"/>
      <w:bookmarkStart w:id="31" w:name="_Toc9415250"/>
      <w:bookmarkStart w:id="32" w:name="_Toc9415559"/>
      <w:bookmarkStart w:id="33" w:name="_Toc9415906"/>
      <w:bookmarkStart w:id="34" w:name="_Toc9417385"/>
      <w:bookmarkStart w:id="35" w:name="_Toc9755270"/>
      <w:bookmarkStart w:id="36" w:name="_Toc21664277"/>
      <w:r w:rsidRPr="00E5651C">
        <w:t>Chair</w:t>
      </w:r>
      <w:r w:rsidR="00C04FF2" w:rsidRPr="00E5651C">
        <w:t>/Vice Chair</w:t>
      </w:r>
      <w:bookmarkEnd w:id="30"/>
      <w:bookmarkEnd w:id="31"/>
      <w:bookmarkEnd w:id="32"/>
      <w:bookmarkEnd w:id="33"/>
      <w:bookmarkEnd w:id="34"/>
      <w:bookmarkEnd w:id="35"/>
      <w:bookmarkEnd w:id="36"/>
    </w:p>
    <w:p w14:paraId="5B16D62D" w14:textId="05F6F79E" w:rsidR="00A566E2" w:rsidRPr="00E5651C" w:rsidRDefault="00F055E9" w:rsidP="00B33169">
      <w:pPr>
        <w:pStyle w:val="ListParagraph"/>
        <w:numPr>
          <w:ilvl w:val="1"/>
          <w:numId w:val="10"/>
        </w:numPr>
        <w:contextualSpacing w:val="0"/>
      </w:pPr>
      <w:bookmarkStart w:id="37" w:name="_Toc9411758"/>
      <w:bookmarkStart w:id="38" w:name="_Toc9413219"/>
      <w:bookmarkStart w:id="39" w:name="_Toc9414102"/>
      <w:r>
        <w:t>The</w:t>
      </w:r>
      <w:r w:rsidR="005E553C">
        <w:t xml:space="preserve"> chair/vice chair </w:t>
      </w:r>
      <w:r w:rsidR="00226772">
        <w:t xml:space="preserve">roles have </w:t>
      </w:r>
      <w:r w:rsidR="002644E7" w:rsidRPr="00E5651C">
        <w:t>a</w:t>
      </w:r>
      <w:r w:rsidR="000216ED" w:rsidRPr="00E5651C">
        <w:t xml:space="preserve">ll duties of </w:t>
      </w:r>
      <w:r w:rsidR="005E553C">
        <w:t xml:space="preserve">the other </w:t>
      </w:r>
      <w:r w:rsidR="000216ED" w:rsidRPr="00E5651C">
        <w:t>committee members</w:t>
      </w:r>
      <w:r w:rsidR="00226772">
        <w:t xml:space="preserve"> including: </w:t>
      </w:r>
    </w:p>
    <w:p w14:paraId="162360AE" w14:textId="77777777" w:rsidR="00A566E2" w:rsidRPr="00E5651C" w:rsidRDefault="00A566E2" w:rsidP="00B33169">
      <w:pPr>
        <w:pStyle w:val="ListParagraph"/>
        <w:numPr>
          <w:ilvl w:val="1"/>
          <w:numId w:val="10"/>
        </w:numPr>
        <w:contextualSpacing w:val="0"/>
      </w:pPr>
      <w:r w:rsidRPr="00E5651C">
        <w:t>Facilitate Curriculum Committee meetings</w:t>
      </w:r>
      <w:r w:rsidR="000216ED" w:rsidRPr="00E5651C">
        <w:t>.</w:t>
      </w:r>
    </w:p>
    <w:bookmarkEnd w:id="37"/>
    <w:bookmarkEnd w:id="38"/>
    <w:bookmarkEnd w:id="39"/>
    <w:p w14:paraId="6640AF00" w14:textId="453F5B50" w:rsidR="00A566E2" w:rsidRPr="00E5651C" w:rsidRDefault="00785E85" w:rsidP="00B33169">
      <w:pPr>
        <w:pStyle w:val="ListParagraph"/>
        <w:numPr>
          <w:ilvl w:val="1"/>
          <w:numId w:val="10"/>
        </w:numPr>
        <w:contextualSpacing w:val="0"/>
      </w:pPr>
      <w:r>
        <w:t>Oversee</w:t>
      </w:r>
      <w:r w:rsidR="002644E7" w:rsidRPr="00E5651C">
        <w:t xml:space="preserve"> who will c</w:t>
      </w:r>
      <w:r w:rsidR="00A566E2" w:rsidRPr="00E5651C">
        <w:t>ommunicate all curriculum decisions to all parties with a vested interest on both the</w:t>
      </w:r>
      <w:r w:rsidR="000216ED" w:rsidRPr="00E5651C">
        <w:t xml:space="preserve"> academic and non-academic side.</w:t>
      </w:r>
    </w:p>
    <w:p w14:paraId="5A869141" w14:textId="77777777" w:rsidR="00A566E2" w:rsidRPr="00E5651C" w:rsidRDefault="00A566E2" w:rsidP="00B33169">
      <w:pPr>
        <w:pStyle w:val="ListParagraph"/>
        <w:numPr>
          <w:ilvl w:val="1"/>
          <w:numId w:val="10"/>
        </w:numPr>
        <w:contextualSpacing w:val="0"/>
      </w:pPr>
      <w:r w:rsidRPr="00E5651C">
        <w:t xml:space="preserve">Review </w:t>
      </w:r>
      <w:r w:rsidR="00036F68" w:rsidRPr="00E5651C">
        <w:t xml:space="preserve">abbreviated </w:t>
      </w:r>
      <w:r w:rsidR="000216ED" w:rsidRPr="00E5651C">
        <w:t>materials.</w:t>
      </w:r>
    </w:p>
    <w:p w14:paraId="777F46EC" w14:textId="5638769F" w:rsidR="00A566E2" w:rsidRPr="00E5651C" w:rsidRDefault="00A566E2" w:rsidP="00B33169">
      <w:pPr>
        <w:pStyle w:val="ListParagraph"/>
        <w:numPr>
          <w:ilvl w:val="0"/>
          <w:numId w:val="10"/>
        </w:numPr>
      </w:pPr>
      <w:bookmarkStart w:id="40" w:name="_Toc9414910"/>
      <w:bookmarkStart w:id="41" w:name="_Toc9415251"/>
      <w:bookmarkStart w:id="42" w:name="_Toc9415560"/>
      <w:bookmarkStart w:id="43" w:name="_Toc9415907"/>
      <w:bookmarkStart w:id="44" w:name="_Toc9417386"/>
      <w:bookmarkStart w:id="45" w:name="_Toc9755271"/>
      <w:bookmarkStart w:id="46" w:name="_Toc21664278"/>
      <w:r w:rsidRPr="00E5651C">
        <w:t>Committee Members/</w:t>
      </w:r>
      <w:r w:rsidR="00ED1FBE">
        <w:t>Division</w:t>
      </w:r>
      <w:r w:rsidRPr="00E5651C">
        <w:t xml:space="preserve"> Representatives</w:t>
      </w:r>
      <w:bookmarkEnd w:id="40"/>
      <w:bookmarkEnd w:id="41"/>
      <w:bookmarkEnd w:id="42"/>
      <w:bookmarkEnd w:id="43"/>
      <w:bookmarkEnd w:id="44"/>
      <w:bookmarkEnd w:id="45"/>
      <w:bookmarkEnd w:id="46"/>
    </w:p>
    <w:p w14:paraId="68D0C38B" w14:textId="77777777" w:rsidR="00340FE8" w:rsidRPr="009C1B95" w:rsidRDefault="00340FE8" w:rsidP="00B33169">
      <w:pPr>
        <w:pStyle w:val="ListParagraph"/>
        <w:numPr>
          <w:ilvl w:val="1"/>
          <w:numId w:val="10"/>
        </w:numPr>
        <w:contextualSpacing w:val="0"/>
      </w:pPr>
      <w:r w:rsidRPr="009C1B95">
        <w:t>Act as a representative and a spokesperson for the department/division.</w:t>
      </w:r>
    </w:p>
    <w:p w14:paraId="2BEA966C" w14:textId="77777777" w:rsidR="00A566E2" w:rsidRPr="009C1B95" w:rsidRDefault="00A566E2" w:rsidP="00B33169">
      <w:pPr>
        <w:pStyle w:val="ListParagraph"/>
        <w:numPr>
          <w:ilvl w:val="1"/>
          <w:numId w:val="10"/>
        </w:numPr>
        <w:contextualSpacing w:val="0"/>
      </w:pPr>
      <w:r w:rsidRPr="009C1B95">
        <w:t xml:space="preserve">Educate their </w:t>
      </w:r>
      <w:r w:rsidR="00340FE8" w:rsidRPr="009C1B95">
        <w:t>department/</w:t>
      </w:r>
      <w:r w:rsidR="002644E7" w:rsidRPr="009C1B95">
        <w:t>division</w:t>
      </w:r>
      <w:r w:rsidRPr="009C1B95">
        <w:t xml:space="preserve"> regarding curriculum changes and procedural issues.</w:t>
      </w:r>
    </w:p>
    <w:p w14:paraId="6199686D" w14:textId="77777777" w:rsidR="00A566E2" w:rsidRPr="009C1B95" w:rsidRDefault="00A566E2" w:rsidP="00B33169">
      <w:pPr>
        <w:pStyle w:val="ListParagraph"/>
        <w:numPr>
          <w:ilvl w:val="1"/>
          <w:numId w:val="10"/>
        </w:numPr>
        <w:contextualSpacing w:val="0"/>
      </w:pPr>
      <w:r w:rsidRPr="009C1B95">
        <w:t xml:space="preserve">Assist (as needed) faculty members from their </w:t>
      </w:r>
      <w:r w:rsidR="002644E7" w:rsidRPr="009C1B95">
        <w:t xml:space="preserve">divisions </w:t>
      </w:r>
      <w:r w:rsidRPr="009C1B95">
        <w:t>in completing curriculum forms and review for accuracy before submission.</w:t>
      </w:r>
    </w:p>
    <w:p w14:paraId="55480A78" w14:textId="0973837A" w:rsidR="00A566E2" w:rsidRPr="009C1B95" w:rsidRDefault="00A566E2" w:rsidP="00B33169">
      <w:pPr>
        <w:pStyle w:val="ListParagraph"/>
        <w:numPr>
          <w:ilvl w:val="1"/>
          <w:numId w:val="10"/>
        </w:numPr>
        <w:contextualSpacing w:val="0"/>
      </w:pPr>
      <w:r w:rsidRPr="009C1B95">
        <w:t xml:space="preserve">Review all curriculum submissions for academic soundness, comprehensiveness and </w:t>
      </w:r>
      <w:r w:rsidRPr="009C1B95">
        <w:rPr>
          <w:b/>
          <w:bCs/>
          <w:u w:val="single"/>
        </w:rPr>
        <w:t xml:space="preserve">completeness </w:t>
      </w:r>
      <w:r w:rsidR="002A5917" w:rsidRPr="009C1B95">
        <w:rPr>
          <w:b/>
          <w:bCs/>
          <w:u w:val="single"/>
        </w:rPr>
        <w:t>before</w:t>
      </w:r>
      <w:r w:rsidRPr="009C1B95">
        <w:rPr>
          <w:b/>
          <w:bCs/>
          <w:u w:val="single"/>
        </w:rPr>
        <w:t xml:space="preserve"> scheduled meetings</w:t>
      </w:r>
      <w:r w:rsidRPr="009C1B95">
        <w:t>.  Examples of this include but are not limited to incongruent course descriptions to course content and delivery; duplication of courses; development by qualified personnel; consistency with transferability (when applicable); link</w:t>
      </w:r>
      <w:r w:rsidR="000216ED" w:rsidRPr="009C1B95">
        <w:t>s</w:t>
      </w:r>
      <w:r w:rsidRPr="009C1B95">
        <w:t xml:space="preserve"> to student need. </w:t>
      </w:r>
    </w:p>
    <w:p w14:paraId="47C67483" w14:textId="667C13F0" w:rsidR="00A566E2" w:rsidRPr="009C1B95" w:rsidRDefault="004405D0" w:rsidP="00B33169">
      <w:pPr>
        <w:pStyle w:val="ListParagraph"/>
        <w:numPr>
          <w:ilvl w:val="1"/>
          <w:numId w:val="10"/>
        </w:numPr>
        <w:contextualSpacing w:val="0"/>
      </w:pPr>
      <w:r w:rsidRPr="009C1B95">
        <w:t xml:space="preserve">Participate in discussion and give input on any curricular concerns during meetings. </w:t>
      </w:r>
    </w:p>
    <w:p w14:paraId="2370940B" w14:textId="3B4508F0" w:rsidR="00A566E2" w:rsidRPr="009C1B95" w:rsidRDefault="00A566E2" w:rsidP="00B33169">
      <w:pPr>
        <w:pStyle w:val="ListParagraph"/>
        <w:numPr>
          <w:ilvl w:val="1"/>
          <w:numId w:val="10"/>
        </w:numPr>
        <w:contextualSpacing w:val="0"/>
      </w:pPr>
      <w:r w:rsidRPr="009C1B95">
        <w:t xml:space="preserve">Inform their </w:t>
      </w:r>
      <w:r w:rsidR="00340FE8" w:rsidRPr="009C1B95">
        <w:t>department/</w:t>
      </w:r>
      <w:r w:rsidR="002644E7" w:rsidRPr="009C1B95">
        <w:t xml:space="preserve">division </w:t>
      </w:r>
      <w:r w:rsidRPr="009C1B95">
        <w:t>of pertinent information from curriculum meeting</w:t>
      </w:r>
      <w:r w:rsidR="0058718B" w:rsidRPr="009C1B95">
        <w:t>s, us</w:t>
      </w:r>
      <w:r w:rsidR="00340B56" w:rsidRPr="009C1B95">
        <w:t xml:space="preserve">ing the notes from </w:t>
      </w:r>
      <w:r w:rsidR="00D04EC4" w:rsidRPr="009C1B95">
        <w:t>the AA meeting summary</w:t>
      </w:r>
      <w:r w:rsidR="0058718B" w:rsidRPr="009C1B95">
        <w:t xml:space="preserve"> to ensure completeness and consistency. </w:t>
      </w:r>
      <w:r w:rsidR="00D04EC4" w:rsidRPr="009C1B95">
        <w:t xml:space="preserve"> </w:t>
      </w:r>
    </w:p>
    <w:p w14:paraId="30EC244B" w14:textId="77777777" w:rsidR="00A566E2" w:rsidRPr="009C1B95" w:rsidRDefault="00A566E2" w:rsidP="00B33169">
      <w:pPr>
        <w:pStyle w:val="ListParagraph"/>
        <w:numPr>
          <w:ilvl w:val="1"/>
          <w:numId w:val="10"/>
        </w:numPr>
        <w:contextualSpacing w:val="0"/>
      </w:pPr>
      <w:r w:rsidRPr="009C1B95">
        <w:t>Participate in subcommittees as necessary to maintain the quality of the curriculum and committee.</w:t>
      </w:r>
      <w:bookmarkStart w:id="47" w:name="_Toc9411763"/>
      <w:bookmarkStart w:id="48" w:name="_Toc9413229"/>
      <w:bookmarkStart w:id="49" w:name="_Toc9414112"/>
      <w:bookmarkStart w:id="50" w:name="_Toc9414921"/>
      <w:bookmarkStart w:id="51" w:name="_Toc9415262"/>
      <w:bookmarkStart w:id="52" w:name="_Toc9415571"/>
      <w:bookmarkStart w:id="53" w:name="_Toc9415918"/>
      <w:bookmarkStart w:id="54" w:name="_Toc9417397"/>
      <w:bookmarkStart w:id="55" w:name="_Toc9755282"/>
    </w:p>
    <w:p w14:paraId="6E3910DC" w14:textId="4115BFE5" w:rsidR="00A566E2" w:rsidRPr="009C1B95" w:rsidRDefault="00A566E2" w:rsidP="00B33169">
      <w:pPr>
        <w:pStyle w:val="ListParagraph"/>
        <w:numPr>
          <w:ilvl w:val="1"/>
          <w:numId w:val="10"/>
        </w:numPr>
        <w:contextualSpacing w:val="0"/>
      </w:pPr>
      <w:r w:rsidRPr="009C1B95">
        <w:t xml:space="preserve">Report committee decisions </w:t>
      </w:r>
      <w:r w:rsidR="004405D0" w:rsidRPr="009C1B95">
        <w:t xml:space="preserve">that affect their division </w:t>
      </w:r>
      <w:r w:rsidRPr="009C1B95">
        <w:t xml:space="preserve">to their </w:t>
      </w:r>
      <w:r w:rsidR="00A73073" w:rsidRPr="009C1B95">
        <w:t>division</w:t>
      </w:r>
      <w:r w:rsidR="00340FE8" w:rsidRPr="009C1B95">
        <w:t>/department</w:t>
      </w:r>
      <w:r w:rsidRPr="009C1B95">
        <w:t>.</w:t>
      </w:r>
    </w:p>
    <w:p w14:paraId="1E48A9EE" w14:textId="3664969C" w:rsidR="00A566E2" w:rsidRPr="00E5651C" w:rsidRDefault="00EC06A8" w:rsidP="00B33169">
      <w:pPr>
        <w:pStyle w:val="ListParagraph"/>
        <w:numPr>
          <w:ilvl w:val="1"/>
          <w:numId w:val="10"/>
        </w:numPr>
        <w:contextualSpacing w:val="0"/>
        <w:rPr>
          <w:rFonts w:asciiTheme="majorHAnsi" w:hAnsiTheme="majorHAnsi"/>
          <w:color w:val="000000" w:themeColor="text1"/>
          <w:sz w:val="24"/>
          <w:szCs w:val="24"/>
        </w:rPr>
      </w:pPr>
      <w:proofErr w:type="gramStart"/>
      <w:r w:rsidRPr="009C1B95">
        <w:t>Provide assistance</w:t>
      </w:r>
      <w:r w:rsidR="00B77DF2" w:rsidRPr="009C1B95">
        <w:t xml:space="preserve"> to</w:t>
      </w:r>
      <w:proofErr w:type="gramEnd"/>
      <w:r w:rsidR="00A566E2" w:rsidRPr="009C1B95">
        <w:t xml:space="preserve"> the </w:t>
      </w:r>
      <w:r w:rsidR="00B77DF2" w:rsidRPr="009C1B95">
        <w:t>successive</w:t>
      </w:r>
      <w:r w:rsidR="00A566E2" w:rsidRPr="009C1B95">
        <w:t xml:space="preserve"> representative from their area</w:t>
      </w:r>
      <w:r w:rsidR="00A566E2" w:rsidRPr="00E5651C">
        <w:rPr>
          <w:rFonts w:asciiTheme="majorHAnsi" w:hAnsiTheme="majorHAnsi"/>
          <w:color w:val="000000" w:themeColor="text1"/>
          <w:sz w:val="24"/>
          <w:szCs w:val="24"/>
        </w:rPr>
        <w:t>.</w:t>
      </w:r>
    </w:p>
    <w:p w14:paraId="64ABD96A" w14:textId="77777777" w:rsidR="00F46F4D" w:rsidRPr="009C1B95" w:rsidRDefault="00523703" w:rsidP="00B33169">
      <w:pPr>
        <w:pStyle w:val="ListParagraph"/>
        <w:numPr>
          <w:ilvl w:val="0"/>
          <w:numId w:val="10"/>
        </w:numPr>
      </w:pPr>
      <w:r w:rsidRPr="009C1B95">
        <w:t>Recorder</w:t>
      </w:r>
    </w:p>
    <w:p w14:paraId="2FC09C10" w14:textId="6F713106" w:rsidR="00523703" w:rsidRPr="009C1B95" w:rsidRDefault="00523703" w:rsidP="00B33169">
      <w:pPr>
        <w:pStyle w:val="ListParagraph"/>
        <w:numPr>
          <w:ilvl w:val="1"/>
          <w:numId w:val="10"/>
        </w:numPr>
        <w:contextualSpacing w:val="0"/>
      </w:pPr>
      <w:r w:rsidRPr="009C1B95">
        <w:t>Record the minutes of each meeting</w:t>
      </w:r>
      <w:r w:rsidR="00340FE8" w:rsidRPr="009C1B95">
        <w:t>, distribute the minutes</w:t>
      </w:r>
      <w:r w:rsidR="004405D0" w:rsidRPr="009C1B95">
        <w:t>, and</w:t>
      </w:r>
      <w:r w:rsidRPr="009C1B95">
        <w:t xml:space="preserve"> maintain the official records of the meetings.</w:t>
      </w:r>
    </w:p>
    <w:p w14:paraId="0B2FE284" w14:textId="5A26A65C" w:rsidR="00523703" w:rsidRPr="009C1B95" w:rsidRDefault="00523703" w:rsidP="00B33169">
      <w:pPr>
        <w:pStyle w:val="ListParagraph"/>
        <w:numPr>
          <w:ilvl w:val="1"/>
          <w:numId w:val="10"/>
        </w:numPr>
        <w:contextualSpacing w:val="0"/>
      </w:pPr>
      <w:r w:rsidRPr="009C1B95">
        <w:t>Reserve the meeting place each semester.</w:t>
      </w:r>
    </w:p>
    <w:p w14:paraId="06796756" w14:textId="7CDA0764" w:rsidR="00A566E2" w:rsidRPr="00E5651C" w:rsidRDefault="00D037B1" w:rsidP="00FA6848">
      <w:pPr>
        <w:pStyle w:val="Heading2"/>
      </w:pPr>
      <w:bookmarkStart w:id="56" w:name="_Toc83027568"/>
      <w:bookmarkEnd w:id="47"/>
      <w:bookmarkEnd w:id="48"/>
      <w:bookmarkEnd w:id="49"/>
      <w:bookmarkEnd w:id="50"/>
      <w:bookmarkEnd w:id="51"/>
      <w:bookmarkEnd w:id="52"/>
      <w:bookmarkEnd w:id="53"/>
      <w:bookmarkEnd w:id="54"/>
      <w:bookmarkEnd w:id="55"/>
      <w:r w:rsidRPr="00E5651C">
        <w:t xml:space="preserve">Curriculum </w:t>
      </w:r>
      <w:r w:rsidR="00AF42ED" w:rsidRPr="00E5651C">
        <w:t>Committee Voting Process</w:t>
      </w:r>
      <w:bookmarkEnd w:id="56"/>
    </w:p>
    <w:p w14:paraId="7A7E151F" w14:textId="77777777" w:rsidR="00A566E2" w:rsidRPr="0087389B" w:rsidRDefault="00A566E2" w:rsidP="00B33169">
      <w:pPr>
        <w:pStyle w:val="ListParagraph"/>
        <w:numPr>
          <w:ilvl w:val="0"/>
          <w:numId w:val="10"/>
        </w:numPr>
        <w:contextualSpacing w:val="0"/>
      </w:pPr>
      <w:r w:rsidRPr="0087389B">
        <w:t>Voting will follow Robert's Rules of Order, Revised</w:t>
      </w:r>
    </w:p>
    <w:p w14:paraId="51FD4005" w14:textId="77777777" w:rsidR="00A566E2" w:rsidRPr="0087389B" w:rsidRDefault="00A566E2" w:rsidP="00B33169">
      <w:pPr>
        <w:pStyle w:val="ListParagraph"/>
        <w:numPr>
          <w:ilvl w:val="0"/>
          <w:numId w:val="10"/>
        </w:numPr>
        <w:contextualSpacing w:val="0"/>
      </w:pPr>
      <w:r w:rsidRPr="0087389B">
        <w:t xml:space="preserve">Voting will occur </w:t>
      </w:r>
      <w:r w:rsidR="00657716" w:rsidRPr="0087389B">
        <w:t>following each proposal.</w:t>
      </w:r>
    </w:p>
    <w:p w14:paraId="7B8DE019" w14:textId="77777777" w:rsidR="00A566E2" w:rsidRPr="0087389B" w:rsidRDefault="00A566E2" w:rsidP="00B33169">
      <w:pPr>
        <w:pStyle w:val="ListParagraph"/>
        <w:numPr>
          <w:ilvl w:val="0"/>
          <w:numId w:val="10"/>
        </w:numPr>
        <w:contextualSpacing w:val="0"/>
      </w:pPr>
      <w:r w:rsidRPr="0087389B">
        <w:t>A quorum (more than 50%) of voting members must be present (or proxy) for voting to occur</w:t>
      </w:r>
    </w:p>
    <w:p w14:paraId="0CDB0896" w14:textId="5AE14CC9" w:rsidR="00A566E2" w:rsidRPr="0087389B" w:rsidRDefault="00A566E2" w:rsidP="00B33169">
      <w:pPr>
        <w:pStyle w:val="ListParagraph"/>
        <w:numPr>
          <w:ilvl w:val="0"/>
          <w:numId w:val="10"/>
        </w:numPr>
        <w:contextualSpacing w:val="0"/>
      </w:pPr>
      <w:r w:rsidRPr="0087389B">
        <w:t xml:space="preserve">Committee members who present a proposal </w:t>
      </w:r>
      <w:r w:rsidR="00D67F39" w:rsidRPr="0087389B">
        <w:t>can</w:t>
      </w:r>
      <w:r w:rsidR="00C063D8" w:rsidRPr="0087389B">
        <w:t>not</w:t>
      </w:r>
      <w:r w:rsidRPr="0087389B">
        <w:t xml:space="preserve"> vote on their </w:t>
      </w:r>
      <w:r w:rsidR="00D67F39" w:rsidRPr="0087389B">
        <w:t xml:space="preserve">own </w:t>
      </w:r>
      <w:r w:rsidRPr="0087389B">
        <w:t>proposal</w:t>
      </w:r>
    </w:p>
    <w:p w14:paraId="7318AD51" w14:textId="113430C9" w:rsidR="00A566E2" w:rsidRPr="0087389B" w:rsidRDefault="00A566E2" w:rsidP="00B33169">
      <w:pPr>
        <w:pStyle w:val="ListParagraph"/>
        <w:numPr>
          <w:ilvl w:val="0"/>
          <w:numId w:val="10"/>
        </w:numPr>
        <w:contextualSpacing w:val="0"/>
      </w:pPr>
      <w:r w:rsidRPr="0087389B">
        <w:lastRenderedPageBreak/>
        <w:t xml:space="preserve">In the event that a voting member of the committee cannot attend a meeting, another member of the same department can be given a proxy to vote.  The voting member will inform </w:t>
      </w:r>
      <w:r w:rsidR="00D53B2D" w:rsidRPr="0087389B">
        <w:t xml:space="preserve">the chair </w:t>
      </w:r>
      <w:r w:rsidRPr="0087389B">
        <w:t xml:space="preserve">of the designation of proxy at least 24 hours in advance of the meeting.  A voting member of the committee who leaves a meeting prior to an action may designate another </w:t>
      </w:r>
      <w:r w:rsidR="00D53B2D" w:rsidRPr="0087389B">
        <w:t>committee</w:t>
      </w:r>
      <w:r w:rsidRPr="0087389B">
        <w:t xml:space="preserve"> member in attendance to vote on his or her behalf.</w:t>
      </w:r>
    </w:p>
    <w:p w14:paraId="48E2CAAE" w14:textId="1DE776F7" w:rsidR="0033103C" w:rsidRDefault="0033103C" w:rsidP="00AF42ED">
      <w:pPr>
        <w:pStyle w:val="Heading1"/>
      </w:pPr>
      <w:bookmarkStart w:id="57" w:name="_Toc83027569"/>
      <w:r>
        <w:t>OHIO DEPARTMENT OF HIGHER EDUCATION GUIDELINES</w:t>
      </w:r>
      <w:bookmarkEnd w:id="57"/>
    </w:p>
    <w:p w14:paraId="24486177" w14:textId="46E8A4E8" w:rsidR="000216ED" w:rsidRPr="00E5651C" w:rsidRDefault="000216ED" w:rsidP="00FA6848">
      <w:pPr>
        <w:pStyle w:val="Heading2"/>
      </w:pPr>
      <w:bookmarkStart w:id="58" w:name="_Toc83027570"/>
      <w:r w:rsidRPr="00E5651C">
        <w:rPr>
          <w:spacing w:val="-4"/>
        </w:rPr>
        <w:t xml:space="preserve">Awarding </w:t>
      </w:r>
      <w:r w:rsidRPr="00E5651C">
        <w:t>of Academic</w:t>
      </w:r>
      <w:r w:rsidRPr="00E5651C">
        <w:rPr>
          <w:spacing w:val="52"/>
        </w:rPr>
        <w:t xml:space="preserve"> </w:t>
      </w:r>
      <w:r w:rsidRPr="00E5651C">
        <w:t>Credit</w:t>
      </w:r>
      <w:bookmarkEnd w:id="58"/>
      <w:r w:rsidR="00E1487C" w:rsidRPr="00E5651C">
        <w:t xml:space="preserve"> </w:t>
      </w:r>
    </w:p>
    <w:p w14:paraId="07CFE9E6" w14:textId="77777777" w:rsidR="000216ED" w:rsidRPr="00E5651C" w:rsidRDefault="000216ED" w:rsidP="002A5FC6">
      <w:r w:rsidRPr="00E5651C">
        <w:t>The number of credits which should be awarded for the completion of courses in associate</w:t>
      </w:r>
      <w:r w:rsidRPr="00E5651C">
        <w:rPr>
          <w:spacing w:val="-10"/>
        </w:rPr>
        <w:t xml:space="preserve"> </w:t>
      </w:r>
      <w:r w:rsidRPr="00E5651C">
        <w:t>degree</w:t>
      </w:r>
      <w:r w:rsidRPr="00E5651C">
        <w:rPr>
          <w:spacing w:val="-10"/>
        </w:rPr>
        <w:t xml:space="preserve"> </w:t>
      </w:r>
      <w:r w:rsidRPr="00E5651C">
        <w:t>programs</w:t>
      </w:r>
      <w:r w:rsidRPr="00E5651C">
        <w:rPr>
          <w:spacing w:val="-10"/>
        </w:rPr>
        <w:t xml:space="preserve"> </w:t>
      </w:r>
      <w:r w:rsidRPr="00E5651C">
        <w:t>is</w:t>
      </w:r>
      <w:r w:rsidRPr="00E5651C">
        <w:rPr>
          <w:spacing w:val="-10"/>
        </w:rPr>
        <w:t xml:space="preserve"> </w:t>
      </w:r>
      <w:r w:rsidRPr="00E5651C">
        <w:t>determined</w:t>
      </w:r>
      <w:r w:rsidRPr="00E5651C">
        <w:rPr>
          <w:spacing w:val="-10"/>
        </w:rPr>
        <w:t xml:space="preserve"> </w:t>
      </w:r>
      <w:r w:rsidRPr="00E5651C">
        <w:t>by</w:t>
      </w:r>
      <w:r w:rsidRPr="00E5651C">
        <w:rPr>
          <w:spacing w:val="-10"/>
        </w:rPr>
        <w:t xml:space="preserve"> </w:t>
      </w:r>
      <w:r w:rsidRPr="00E5651C">
        <w:t>the</w:t>
      </w:r>
      <w:r w:rsidRPr="00E5651C">
        <w:rPr>
          <w:spacing w:val="-10"/>
        </w:rPr>
        <w:t xml:space="preserve"> </w:t>
      </w:r>
      <w:r w:rsidRPr="00E5651C">
        <w:t>instructional</w:t>
      </w:r>
      <w:r w:rsidRPr="00E5651C">
        <w:rPr>
          <w:spacing w:val="-10"/>
        </w:rPr>
        <w:t xml:space="preserve"> </w:t>
      </w:r>
      <w:r w:rsidRPr="00E5651C">
        <w:t>arrangements</w:t>
      </w:r>
      <w:r w:rsidRPr="00E5651C">
        <w:rPr>
          <w:spacing w:val="-10"/>
        </w:rPr>
        <w:t xml:space="preserve"> </w:t>
      </w:r>
      <w:r w:rsidRPr="00E5651C">
        <w:t>as</w:t>
      </w:r>
      <w:r w:rsidRPr="00E5651C">
        <w:rPr>
          <w:spacing w:val="-10"/>
        </w:rPr>
        <w:t xml:space="preserve"> </w:t>
      </w:r>
      <w:r w:rsidRPr="00E5651C">
        <w:t>follows:</w:t>
      </w:r>
    </w:p>
    <w:p w14:paraId="4E4CE3F6" w14:textId="61A43326" w:rsidR="000216ED" w:rsidRPr="002A5FC6" w:rsidRDefault="008C6084" w:rsidP="008C6084">
      <w:pPr>
        <w:tabs>
          <w:tab w:val="left" w:pos="540"/>
        </w:tabs>
        <w:ind w:left="547" w:hanging="547"/>
        <w:rPr>
          <w:rFonts w:eastAsia="Times New Roman"/>
        </w:rPr>
      </w:pPr>
      <w:r>
        <w:rPr>
          <w:i/>
          <w:spacing w:val="-3"/>
        </w:rPr>
        <w:t>(1)</w:t>
      </w:r>
      <w:r>
        <w:rPr>
          <w:i/>
          <w:spacing w:val="-3"/>
        </w:rPr>
        <w:tab/>
      </w:r>
      <w:r w:rsidR="000216ED" w:rsidRPr="002A5FC6">
        <w:rPr>
          <w:i/>
          <w:spacing w:val="-3"/>
        </w:rPr>
        <w:t xml:space="preserve">Classroom </w:t>
      </w:r>
      <w:r w:rsidR="000216ED" w:rsidRPr="002A5FC6">
        <w:rPr>
          <w:i/>
        </w:rPr>
        <w:t xml:space="preserve">hour: </w:t>
      </w:r>
      <w:r w:rsidR="000216ED" w:rsidRPr="00E5651C">
        <w:t>A classroom hour is a nominal hour (fifty minutes) of formalized instruction, conducted on- or off-campus, in which the</w:t>
      </w:r>
      <w:r w:rsidR="000216ED" w:rsidRPr="002A5FC6">
        <w:rPr>
          <w:spacing w:val="-26"/>
        </w:rPr>
        <w:t xml:space="preserve"> </w:t>
      </w:r>
      <w:r w:rsidR="000216ED" w:rsidRPr="00E5651C">
        <w:t>teacher presents an educational experience to students, applying any combination of instructional</w:t>
      </w:r>
      <w:r w:rsidR="000216ED" w:rsidRPr="002A5FC6">
        <w:rPr>
          <w:spacing w:val="-18"/>
        </w:rPr>
        <w:t xml:space="preserve"> </w:t>
      </w:r>
      <w:r w:rsidR="000216ED" w:rsidRPr="00E5651C">
        <w:t>methods.</w:t>
      </w:r>
    </w:p>
    <w:p w14:paraId="78DBD211" w14:textId="77777777" w:rsidR="000216ED" w:rsidRPr="00E5651C" w:rsidRDefault="000216ED" w:rsidP="008C6084">
      <w:r w:rsidRPr="00E5651C">
        <w:t>This</w:t>
      </w:r>
      <w:r w:rsidRPr="00E5651C">
        <w:rPr>
          <w:spacing w:val="-16"/>
        </w:rPr>
        <w:t xml:space="preserve"> </w:t>
      </w:r>
      <w:r w:rsidRPr="00E5651C">
        <w:t>definition</w:t>
      </w:r>
      <w:r w:rsidRPr="00E5651C">
        <w:rPr>
          <w:spacing w:val="-16"/>
        </w:rPr>
        <w:t xml:space="preserve"> </w:t>
      </w:r>
      <w:r w:rsidRPr="00E5651C">
        <w:t>is</w:t>
      </w:r>
      <w:r w:rsidRPr="00E5651C">
        <w:rPr>
          <w:spacing w:val="-16"/>
        </w:rPr>
        <w:t xml:space="preserve"> </w:t>
      </w:r>
      <w:r w:rsidRPr="00E5651C">
        <w:t>applicable</w:t>
      </w:r>
      <w:r w:rsidRPr="00E5651C">
        <w:rPr>
          <w:spacing w:val="-16"/>
        </w:rPr>
        <w:t xml:space="preserve"> </w:t>
      </w:r>
      <w:r w:rsidRPr="00E5651C">
        <w:t>only</w:t>
      </w:r>
      <w:r w:rsidRPr="00E5651C">
        <w:rPr>
          <w:spacing w:val="-16"/>
        </w:rPr>
        <w:t xml:space="preserve"> </w:t>
      </w:r>
      <w:r w:rsidRPr="00E5651C">
        <w:t>when</w:t>
      </w:r>
      <w:r w:rsidRPr="00E5651C">
        <w:rPr>
          <w:spacing w:val="-16"/>
        </w:rPr>
        <w:t xml:space="preserve"> </w:t>
      </w:r>
      <w:r w:rsidRPr="00E5651C">
        <w:t>the</w:t>
      </w:r>
      <w:r w:rsidRPr="00E5651C">
        <w:rPr>
          <w:spacing w:val="-16"/>
        </w:rPr>
        <w:t xml:space="preserve"> </w:t>
      </w:r>
      <w:r w:rsidRPr="00E5651C">
        <w:t>course</w:t>
      </w:r>
      <w:r w:rsidRPr="00E5651C">
        <w:rPr>
          <w:spacing w:val="-16"/>
        </w:rPr>
        <w:t xml:space="preserve"> </w:t>
      </w:r>
      <w:r w:rsidRPr="00E5651C">
        <w:t>organization</w:t>
      </w:r>
      <w:r w:rsidRPr="00E5651C">
        <w:rPr>
          <w:spacing w:val="-16"/>
        </w:rPr>
        <w:t xml:space="preserve"> </w:t>
      </w:r>
      <w:r w:rsidRPr="00E5651C">
        <w:t>requires that the instructor bear the primary responsibility for the instructional activity and is directly involved with all students in the class. Students will be expected to work at out-of-class assignments on a regular</w:t>
      </w:r>
      <w:r w:rsidRPr="00E5651C">
        <w:rPr>
          <w:spacing w:val="-33"/>
        </w:rPr>
        <w:t xml:space="preserve"> </w:t>
      </w:r>
      <w:r w:rsidRPr="00E5651C">
        <w:t>basis which,</w:t>
      </w:r>
      <w:r w:rsidRPr="00E5651C">
        <w:rPr>
          <w:spacing w:val="-6"/>
        </w:rPr>
        <w:t xml:space="preserve"> </w:t>
      </w:r>
      <w:r w:rsidRPr="00E5651C">
        <w:t>over</w:t>
      </w:r>
      <w:r w:rsidRPr="00E5651C">
        <w:rPr>
          <w:spacing w:val="-6"/>
        </w:rPr>
        <w:t xml:space="preserve"> </w:t>
      </w:r>
      <w:r w:rsidRPr="00E5651C">
        <w:t>the</w:t>
      </w:r>
      <w:r w:rsidRPr="00E5651C">
        <w:rPr>
          <w:spacing w:val="-6"/>
        </w:rPr>
        <w:t xml:space="preserve"> </w:t>
      </w:r>
      <w:r w:rsidRPr="00E5651C">
        <w:t>length</w:t>
      </w:r>
      <w:r w:rsidRPr="00E5651C">
        <w:rPr>
          <w:spacing w:val="-6"/>
        </w:rPr>
        <w:t xml:space="preserve"> </w:t>
      </w:r>
      <w:r w:rsidRPr="00E5651C">
        <w:t>of</w:t>
      </w:r>
      <w:r w:rsidRPr="00E5651C">
        <w:rPr>
          <w:spacing w:val="-6"/>
        </w:rPr>
        <w:t xml:space="preserve"> </w:t>
      </w:r>
      <w:r w:rsidRPr="00E5651C">
        <w:t>the</w:t>
      </w:r>
      <w:r w:rsidRPr="00E5651C">
        <w:rPr>
          <w:spacing w:val="-6"/>
        </w:rPr>
        <w:t xml:space="preserve"> </w:t>
      </w:r>
      <w:r w:rsidRPr="00E5651C">
        <w:t>course,</w:t>
      </w:r>
      <w:r w:rsidRPr="00E5651C">
        <w:rPr>
          <w:spacing w:val="-6"/>
        </w:rPr>
        <w:t xml:space="preserve"> </w:t>
      </w:r>
      <w:r w:rsidRPr="00E5651C">
        <w:t>would</w:t>
      </w:r>
      <w:r w:rsidRPr="00E5651C">
        <w:rPr>
          <w:spacing w:val="-6"/>
        </w:rPr>
        <w:t xml:space="preserve"> </w:t>
      </w:r>
      <w:r w:rsidRPr="00E5651C">
        <w:t>normally</w:t>
      </w:r>
      <w:r w:rsidRPr="00E5651C">
        <w:rPr>
          <w:spacing w:val="-6"/>
        </w:rPr>
        <w:t xml:space="preserve"> </w:t>
      </w:r>
      <w:r w:rsidRPr="00E5651C">
        <w:t>average</w:t>
      </w:r>
      <w:r w:rsidRPr="00E5651C">
        <w:rPr>
          <w:spacing w:val="-6"/>
        </w:rPr>
        <w:t xml:space="preserve"> </w:t>
      </w:r>
      <w:r w:rsidRPr="00E5651C">
        <w:t>two</w:t>
      </w:r>
      <w:r w:rsidRPr="00E5651C">
        <w:rPr>
          <w:spacing w:val="-6"/>
        </w:rPr>
        <w:t xml:space="preserve"> </w:t>
      </w:r>
      <w:r w:rsidRPr="00E5651C">
        <w:t>hours</w:t>
      </w:r>
      <w:r w:rsidRPr="00E5651C">
        <w:rPr>
          <w:spacing w:val="-6"/>
        </w:rPr>
        <w:t xml:space="preserve"> </w:t>
      </w:r>
      <w:r w:rsidRPr="00E5651C">
        <w:t xml:space="preserve">of out-of-class study for each hour of formal class </w:t>
      </w:r>
      <w:r w:rsidRPr="00E5651C">
        <w:rPr>
          <w:spacing w:val="-3"/>
        </w:rPr>
        <w:t xml:space="preserve">activity. </w:t>
      </w:r>
      <w:r w:rsidRPr="00E5651C">
        <w:t>This out-of-class study shall not be counted as part of the classroom hour for</w:t>
      </w:r>
      <w:r w:rsidRPr="00E5651C">
        <w:rPr>
          <w:spacing w:val="60"/>
        </w:rPr>
        <w:t xml:space="preserve"> </w:t>
      </w:r>
      <w:r w:rsidRPr="00E5651C">
        <w:t xml:space="preserve">credit </w:t>
      </w:r>
      <w:r w:rsidRPr="00E5651C">
        <w:rPr>
          <w:spacing w:val="5"/>
        </w:rPr>
        <w:t>purposes.</w:t>
      </w:r>
    </w:p>
    <w:p w14:paraId="2416E1C5" w14:textId="37A1E68E" w:rsidR="000216ED" w:rsidRPr="008C6084" w:rsidRDefault="000216ED" w:rsidP="00B33169">
      <w:pPr>
        <w:pStyle w:val="ListParagraph"/>
        <w:numPr>
          <w:ilvl w:val="0"/>
          <w:numId w:val="11"/>
        </w:numPr>
        <w:contextualSpacing w:val="0"/>
        <w:rPr>
          <w:rFonts w:eastAsia="Times New Roman"/>
        </w:rPr>
      </w:pPr>
      <w:r w:rsidRPr="00E5651C">
        <w:t>One credit (semester) shall be awarded for each classroom hour which is scheduled in the standard week of the quarter or</w:t>
      </w:r>
      <w:r w:rsidRPr="008C6084">
        <w:rPr>
          <w:spacing w:val="-11"/>
        </w:rPr>
        <w:t xml:space="preserve"> </w:t>
      </w:r>
      <w:r w:rsidRPr="00E5651C">
        <w:t>semester.</w:t>
      </w:r>
    </w:p>
    <w:p w14:paraId="1CE00554" w14:textId="2140AE65" w:rsidR="000216ED" w:rsidRPr="00E5651C" w:rsidRDefault="008C6084" w:rsidP="008C6084">
      <w:pPr>
        <w:tabs>
          <w:tab w:val="left" w:pos="540"/>
        </w:tabs>
        <w:ind w:left="547" w:hanging="547"/>
      </w:pPr>
      <w:r>
        <w:rPr>
          <w:i/>
        </w:rPr>
        <w:t>(2)</w:t>
      </w:r>
      <w:r>
        <w:rPr>
          <w:i/>
        </w:rPr>
        <w:tab/>
      </w:r>
      <w:r w:rsidR="000216ED" w:rsidRPr="00E5651C">
        <w:rPr>
          <w:i/>
        </w:rPr>
        <w:t>Laboratory hour</w:t>
      </w:r>
      <w:r w:rsidR="000216ED" w:rsidRPr="00E5651C">
        <w:t>: A laboratory hour is fifty minutes of educational activity</w:t>
      </w:r>
      <w:r w:rsidR="000216ED" w:rsidRPr="00E5651C">
        <w:rPr>
          <w:spacing w:val="-19"/>
        </w:rPr>
        <w:t xml:space="preserve"> </w:t>
      </w:r>
      <w:r w:rsidR="000216ED" w:rsidRPr="00E5651C">
        <w:t>with</w:t>
      </w:r>
      <w:r w:rsidR="000216ED" w:rsidRPr="00E5651C">
        <w:rPr>
          <w:spacing w:val="-19"/>
        </w:rPr>
        <w:t xml:space="preserve"> </w:t>
      </w:r>
      <w:r w:rsidR="000216ED" w:rsidRPr="00E5651C">
        <w:t>students</w:t>
      </w:r>
      <w:r w:rsidR="000216ED" w:rsidRPr="00E5651C">
        <w:rPr>
          <w:spacing w:val="-19"/>
        </w:rPr>
        <w:t xml:space="preserve"> </w:t>
      </w:r>
      <w:r w:rsidR="000216ED" w:rsidRPr="00E5651C">
        <w:t>conducting</w:t>
      </w:r>
      <w:r w:rsidR="000216ED" w:rsidRPr="00E5651C">
        <w:rPr>
          <w:spacing w:val="-19"/>
        </w:rPr>
        <w:t xml:space="preserve"> </w:t>
      </w:r>
      <w:r w:rsidR="000216ED" w:rsidRPr="00E5651C">
        <w:t>experiments,</w:t>
      </w:r>
      <w:r w:rsidR="000216ED" w:rsidRPr="00E5651C">
        <w:rPr>
          <w:spacing w:val="-19"/>
        </w:rPr>
        <w:t xml:space="preserve"> </w:t>
      </w:r>
      <w:r w:rsidR="000216ED" w:rsidRPr="00E5651C">
        <w:t>perfecting skills, or practicing procedures under the direction of a faculty</w:t>
      </w:r>
      <w:r w:rsidR="000216ED" w:rsidRPr="00E5651C">
        <w:rPr>
          <w:spacing w:val="-35"/>
        </w:rPr>
        <w:t xml:space="preserve"> </w:t>
      </w:r>
      <w:r w:rsidR="000216ED" w:rsidRPr="00E5651C">
        <w:rPr>
          <w:spacing w:val="-3"/>
        </w:rPr>
        <w:t>member.</w:t>
      </w:r>
    </w:p>
    <w:p w14:paraId="59393B49" w14:textId="2F878E74" w:rsidR="000216ED" w:rsidRPr="00E5651C" w:rsidRDefault="000216ED" w:rsidP="00B33169">
      <w:pPr>
        <w:pStyle w:val="ListParagraph"/>
        <w:numPr>
          <w:ilvl w:val="0"/>
          <w:numId w:val="11"/>
        </w:numPr>
        <w:contextualSpacing w:val="0"/>
      </w:pPr>
      <w:r w:rsidRPr="00E5651C">
        <w:t>One credit (semester) shall be awarded for a minimum of three laboratory hours in a standard week for which little or</w:t>
      </w:r>
      <w:r w:rsidRPr="008C6084">
        <w:rPr>
          <w:spacing w:val="-45"/>
        </w:rPr>
        <w:t xml:space="preserve"> </w:t>
      </w:r>
      <w:r w:rsidRPr="00E5651C">
        <w:t>no out-of-class study is required. One credit (semester) shall be awarded for a minimum of two laboratory hours in a standard week, if supplemented by</w:t>
      </w:r>
      <w:r w:rsidRPr="008C6084">
        <w:rPr>
          <w:spacing w:val="10"/>
        </w:rPr>
        <w:t xml:space="preserve"> </w:t>
      </w:r>
      <w:r w:rsidRPr="00E5651C">
        <w:t>out-of-class assignments which would normally average one hour of out-of- class study preparing for or following-up the laboratory</w:t>
      </w:r>
      <w:r w:rsidRPr="008C6084">
        <w:rPr>
          <w:spacing w:val="-48"/>
        </w:rPr>
        <w:t xml:space="preserve"> </w:t>
      </w:r>
      <w:r w:rsidRPr="00E5651C">
        <w:t>experience.</w:t>
      </w:r>
    </w:p>
    <w:p w14:paraId="663639F4" w14:textId="05D1B17E" w:rsidR="000216ED" w:rsidRPr="00E5651C" w:rsidRDefault="008C6084" w:rsidP="008C6084">
      <w:pPr>
        <w:tabs>
          <w:tab w:val="left" w:pos="547"/>
        </w:tabs>
        <w:ind w:left="547" w:hanging="547"/>
        <w:rPr>
          <w:rFonts w:eastAsia="Times New Roman"/>
        </w:rPr>
      </w:pPr>
      <w:r>
        <w:rPr>
          <w:i/>
        </w:rPr>
        <w:t>(3)</w:t>
      </w:r>
      <w:r>
        <w:rPr>
          <w:i/>
        </w:rPr>
        <w:tab/>
      </w:r>
      <w:r w:rsidR="000216ED" w:rsidRPr="00E5651C">
        <w:rPr>
          <w:i/>
        </w:rPr>
        <w:t>Clinical laboratory hour</w:t>
      </w:r>
      <w:r w:rsidR="000216ED" w:rsidRPr="00E5651C">
        <w:t>: A clinical laboratory hour applies only to health technology programs. A clinical laboratory consists of a fifty- minute period during which students are assigned to laboratory sections which meet at a health-related agency rather than in on- campus laboratory facilities. Clinical laboratory sessions provide a realistic environment for student learning. These laboratory hours should</w:t>
      </w:r>
      <w:r w:rsidR="000216ED" w:rsidRPr="00E5651C">
        <w:rPr>
          <w:spacing w:val="-13"/>
        </w:rPr>
        <w:t xml:space="preserve"> </w:t>
      </w:r>
      <w:r w:rsidR="000216ED" w:rsidRPr="00E5651C">
        <w:t>be</w:t>
      </w:r>
      <w:r w:rsidR="000216ED" w:rsidRPr="00E5651C">
        <w:rPr>
          <w:spacing w:val="-13"/>
        </w:rPr>
        <w:t xml:space="preserve"> </w:t>
      </w:r>
      <w:r w:rsidR="000216ED" w:rsidRPr="00E5651C">
        <w:t>directly</w:t>
      </w:r>
      <w:r w:rsidR="000216ED" w:rsidRPr="00E5651C">
        <w:rPr>
          <w:spacing w:val="-13"/>
        </w:rPr>
        <w:t xml:space="preserve"> </w:t>
      </w:r>
      <w:r w:rsidR="000216ED" w:rsidRPr="00E5651C">
        <w:t>supervised</w:t>
      </w:r>
      <w:r w:rsidR="000216ED" w:rsidRPr="00E5651C">
        <w:rPr>
          <w:spacing w:val="-13"/>
        </w:rPr>
        <w:t xml:space="preserve"> </w:t>
      </w:r>
      <w:r w:rsidR="000216ED" w:rsidRPr="00E5651C">
        <w:t>by</w:t>
      </w:r>
      <w:r w:rsidR="000216ED" w:rsidRPr="00E5651C">
        <w:rPr>
          <w:spacing w:val="-13"/>
        </w:rPr>
        <w:t xml:space="preserve"> </w:t>
      </w:r>
      <w:r w:rsidR="000216ED" w:rsidRPr="00E5651C">
        <w:t>regular</w:t>
      </w:r>
      <w:r w:rsidR="000216ED" w:rsidRPr="00E5651C">
        <w:rPr>
          <w:spacing w:val="-13"/>
        </w:rPr>
        <w:t xml:space="preserve"> </w:t>
      </w:r>
      <w:r w:rsidR="000216ED" w:rsidRPr="00E5651C">
        <w:t>faculty</w:t>
      </w:r>
      <w:r w:rsidR="000216ED" w:rsidRPr="00E5651C">
        <w:rPr>
          <w:spacing w:val="-13"/>
        </w:rPr>
        <w:t xml:space="preserve"> </w:t>
      </w:r>
      <w:r w:rsidR="000216ED" w:rsidRPr="00E5651C">
        <w:t>members,</w:t>
      </w:r>
      <w:r w:rsidR="000216ED" w:rsidRPr="00E5651C">
        <w:rPr>
          <w:spacing w:val="-13"/>
        </w:rPr>
        <w:t xml:space="preserve"> </w:t>
      </w:r>
      <w:r w:rsidR="000216ED" w:rsidRPr="00E5651C">
        <w:t>full-time</w:t>
      </w:r>
      <w:r w:rsidR="000216ED" w:rsidRPr="00E5651C">
        <w:rPr>
          <w:spacing w:val="-13"/>
        </w:rPr>
        <w:t xml:space="preserve"> </w:t>
      </w:r>
      <w:r w:rsidR="000216ED" w:rsidRPr="00E5651C">
        <w:t>or part-time, of the</w:t>
      </w:r>
      <w:r w:rsidR="000216ED" w:rsidRPr="00E5651C">
        <w:rPr>
          <w:spacing w:val="-45"/>
        </w:rPr>
        <w:t xml:space="preserve"> </w:t>
      </w:r>
      <w:r w:rsidR="000216ED" w:rsidRPr="00E5651C">
        <w:t>college.</w:t>
      </w:r>
      <w:r w:rsidR="009B21E7">
        <w:t xml:space="preserve">   </w:t>
      </w:r>
    </w:p>
    <w:p w14:paraId="21DB1ED5" w14:textId="77777777" w:rsidR="000216ED" w:rsidRPr="008C6084" w:rsidRDefault="000216ED" w:rsidP="00B33169">
      <w:pPr>
        <w:pStyle w:val="ListParagraph"/>
        <w:numPr>
          <w:ilvl w:val="0"/>
          <w:numId w:val="11"/>
        </w:numPr>
        <w:contextualSpacing w:val="0"/>
        <w:rPr>
          <w:rFonts w:eastAsia="Times New Roman"/>
        </w:rPr>
      </w:pPr>
      <w:r w:rsidRPr="00E5651C">
        <w:t>Credit hours for the clinical laboratory experience will be awarded on the same basis as laboratory</w:t>
      </w:r>
      <w:r w:rsidRPr="008C6084">
        <w:rPr>
          <w:spacing w:val="3"/>
        </w:rPr>
        <w:t xml:space="preserve"> </w:t>
      </w:r>
      <w:r w:rsidRPr="00E5651C">
        <w:t>hours.</w:t>
      </w:r>
    </w:p>
    <w:p w14:paraId="626FF11B" w14:textId="164C94E9" w:rsidR="000216ED" w:rsidRPr="00E5651C" w:rsidRDefault="009E14C4" w:rsidP="009E14C4">
      <w:pPr>
        <w:tabs>
          <w:tab w:val="left" w:pos="547"/>
        </w:tabs>
        <w:ind w:left="547" w:hanging="547"/>
      </w:pPr>
      <w:r>
        <w:rPr>
          <w:i/>
        </w:rPr>
        <w:t>(4)</w:t>
      </w:r>
      <w:r>
        <w:rPr>
          <w:i/>
        </w:rPr>
        <w:tab/>
      </w:r>
      <w:r w:rsidR="000216ED" w:rsidRPr="00E5651C">
        <w:rPr>
          <w:i/>
        </w:rPr>
        <w:t>Directed practice hour</w:t>
      </w:r>
      <w:r w:rsidR="000216ED" w:rsidRPr="00E5651C">
        <w:t>: This definition applies primarily to programs in the health technologies. A directed practice hour consists of a sixty-minute period during which the student is assigned to practice experiences under constant supervision at an external</w:t>
      </w:r>
      <w:r w:rsidR="000216ED" w:rsidRPr="00E5651C">
        <w:rPr>
          <w:spacing w:val="-17"/>
        </w:rPr>
        <w:t xml:space="preserve"> </w:t>
      </w:r>
      <w:r w:rsidR="000216ED" w:rsidRPr="00E5651C">
        <w:rPr>
          <w:spacing w:val="-3"/>
        </w:rPr>
        <w:t>agency.</w:t>
      </w:r>
      <w:r w:rsidR="000216ED" w:rsidRPr="00E5651C">
        <w:rPr>
          <w:spacing w:val="-17"/>
        </w:rPr>
        <w:t xml:space="preserve"> </w:t>
      </w:r>
      <w:r w:rsidR="000216ED" w:rsidRPr="00E5651C">
        <w:t>The</w:t>
      </w:r>
      <w:r w:rsidR="000216ED" w:rsidRPr="00E5651C">
        <w:rPr>
          <w:spacing w:val="-17"/>
        </w:rPr>
        <w:t xml:space="preserve"> </w:t>
      </w:r>
      <w:r w:rsidR="000216ED" w:rsidRPr="00E5651C">
        <w:t>student</w:t>
      </w:r>
      <w:r w:rsidR="000216ED" w:rsidRPr="00E5651C">
        <w:rPr>
          <w:spacing w:val="-17"/>
        </w:rPr>
        <w:t xml:space="preserve"> </w:t>
      </w:r>
      <w:r w:rsidR="000216ED" w:rsidRPr="00E5651C">
        <w:t>should</w:t>
      </w:r>
      <w:r w:rsidR="000216ED" w:rsidRPr="00E5651C">
        <w:rPr>
          <w:spacing w:val="-17"/>
        </w:rPr>
        <w:t xml:space="preserve"> </w:t>
      </w:r>
      <w:r w:rsidR="000216ED" w:rsidRPr="00E5651C">
        <w:t>receive</w:t>
      </w:r>
      <w:r w:rsidR="000216ED" w:rsidRPr="00E5651C">
        <w:rPr>
          <w:spacing w:val="-17"/>
        </w:rPr>
        <w:t xml:space="preserve"> </w:t>
      </w:r>
      <w:r w:rsidR="000216ED" w:rsidRPr="00E5651C">
        <w:t>individual</w:t>
      </w:r>
      <w:r w:rsidR="000216ED" w:rsidRPr="00E5651C">
        <w:rPr>
          <w:spacing w:val="-17"/>
        </w:rPr>
        <w:t xml:space="preserve"> </w:t>
      </w:r>
      <w:r w:rsidR="000216ED" w:rsidRPr="00E5651C">
        <w:t>instruction</w:t>
      </w:r>
      <w:r w:rsidR="000216ED" w:rsidRPr="00E5651C">
        <w:rPr>
          <w:spacing w:val="-17"/>
        </w:rPr>
        <w:t xml:space="preserve"> </w:t>
      </w:r>
      <w:r w:rsidR="000216ED" w:rsidRPr="00E5651C">
        <w:t>and critique in the performance of a particular function.</w:t>
      </w:r>
      <w:r w:rsidR="000216ED" w:rsidRPr="00E5651C">
        <w:rPr>
          <w:spacing w:val="-19"/>
        </w:rPr>
        <w:t xml:space="preserve"> </w:t>
      </w:r>
      <w:r w:rsidR="000216ED" w:rsidRPr="00E5651C">
        <w:t>Adjunct</w:t>
      </w:r>
      <w:r w:rsidR="006703A1" w:rsidRPr="00E5651C">
        <w:t xml:space="preserve"> </w:t>
      </w:r>
      <w:r w:rsidR="000216ED" w:rsidRPr="00E5651C">
        <w:rPr>
          <w:spacing w:val="-3"/>
        </w:rPr>
        <w:t xml:space="preserve">faculty, </w:t>
      </w:r>
      <w:r w:rsidR="000216ED" w:rsidRPr="00E5651C">
        <w:t xml:space="preserve">who </w:t>
      </w:r>
      <w:r w:rsidR="000216ED" w:rsidRPr="00E5651C">
        <w:lastRenderedPageBreak/>
        <w:t>may or may not be paid by the college, may be used for the direct supervision of students, and for the delivery of part of the didactic phase of the experience.</w:t>
      </w:r>
    </w:p>
    <w:p w14:paraId="3037BA8E" w14:textId="77777777" w:rsidR="000216ED" w:rsidRPr="00E5651C" w:rsidRDefault="000216ED" w:rsidP="009E14C4">
      <w:r w:rsidRPr="00E5651C">
        <w:t>The faculty member coordinating the directed practice conducts at least one lecture session each week for participating students, provides the final grade for each student, and visits students at</w:t>
      </w:r>
      <w:r w:rsidRPr="00E5651C">
        <w:rPr>
          <w:spacing w:val="-32"/>
        </w:rPr>
        <w:t xml:space="preserve"> </w:t>
      </w:r>
      <w:r w:rsidRPr="00E5651C">
        <w:t>least once a</w:t>
      </w:r>
      <w:r w:rsidRPr="00E5651C">
        <w:rPr>
          <w:spacing w:val="-6"/>
        </w:rPr>
        <w:t xml:space="preserve"> </w:t>
      </w:r>
      <w:r w:rsidRPr="00E5651C">
        <w:t>week.</w:t>
      </w:r>
    </w:p>
    <w:p w14:paraId="64FCAC14" w14:textId="14B266B6" w:rsidR="000216ED" w:rsidRPr="00DD2ABF" w:rsidRDefault="000216ED" w:rsidP="00B33169">
      <w:pPr>
        <w:pStyle w:val="ListParagraph"/>
        <w:numPr>
          <w:ilvl w:val="0"/>
          <w:numId w:val="11"/>
        </w:numPr>
        <w:contextualSpacing w:val="0"/>
        <w:rPr>
          <w:rFonts w:eastAsia="Times New Roman"/>
        </w:rPr>
      </w:pPr>
      <w:r w:rsidRPr="00E5651C">
        <w:t>One credit (semester) shall be awarded for a minimum of five clock hours of directed practice in a</w:t>
      </w:r>
      <w:r w:rsidRPr="00DD2ABF">
        <w:rPr>
          <w:spacing w:val="12"/>
        </w:rPr>
        <w:t xml:space="preserve"> </w:t>
      </w:r>
      <w:r w:rsidRPr="00E5651C">
        <w:t>week.</w:t>
      </w:r>
    </w:p>
    <w:p w14:paraId="79135D2B" w14:textId="77959ACA" w:rsidR="000216ED" w:rsidRPr="00E5651C" w:rsidRDefault="009E14C4" w:rsidP="009E14C4">
      <w:pPr>
        <w:tabs>
          <w:tab w:val="left" w:pos="547"/>
        </w:tabs>
        <w:ind w:left="547" w:hanging="547"/>
        <w:rPr>
          <w:rFonts w:eastAsia="Times New Roman"/>
        </w:rPr>
      </w:pPr>
      <w:r>
        <w:rPr>
          <w:i/>
        </w:rPr>
        <w:t>(5)</w:t>
      </w:r>
      <w:r>
        <w:rPr>
          <w:i/>
        </w:rPr>
        <w:tab/>
      </w:r>
      <w:r w:rsidR="000216ED" w:rsidRPr="00E5651C">
        <w:rPr>
          <w:i/>
        </w:rPr>
        <w:t>Practicum hour</w:t>
      </w:r>
      <w:r w:rsidR="000216ED" w:rsidRPr="00E5651C">
        <w:t xml:space="preserve">: A practicum hour is an on- or off-campus work experience, integrated with academic instruction. Students concurrently apply theoretical concepts to practical situations within an occupational field. </w:t>
      </w:r>
      <w:r w:rsidR="000216ED" w:rsidRPr="00E5651C">
        <w:rPr>
          <w:spacing w:val="-10"/>
        </w:rPr>
        <w:t xml:space="preserve">To </w:t>
      </w:r>
      <w:r w:rsidR="000216ED" w:rsidRPr="00E5651C">
        <w:t>assure proper coordination of the experience, the practicum is coordinated by a faculty member who visits</w:t>
      </w:r>
      <w:r w:rsidR="000216ED" w:rsidRPr="00E5651C">
        <w:rPr>
          <w:spacing w:val="-10"/>
        </w:rPr>
        <w:t xml:space="preserve"> </w:t>
      </w:r>
      <w:r w:rsidR="000216ED" w:rsidRPr="00E5651C">
        <w:t>the</w:t>
      </w:r>
      <w:r w:rsidR="000216ED" w:rsidRPr="00E5651C">
        <w:rPr>
          <w:spacing w:val="-10"/>
        </w:rPr>
        <w:t xml:space="preserve"> </w:t>
      </w:r>
      <w:r w:rsidR="000216ED" w:rsidRPr="00E5651C">
        <w:t>student</w:t>
      </w:r>
      <w:r w:rsidR="000216ED" w:rsidRPr="00E5651C">
        <w:rPr>
          <w:spacing w:val="-10"/>
        </w:rPr>
        <w:t xml:space="preserve"> </w:t>
      </w:r>
      <w:r w:rsidR="000216ED" w:rsidRPr="00E5651C">
        <w:t>at</w:t>
      </w:r>
      <w:r w:rsidR="000216ED" w:rsidRPr="00E5651C">
        <w:rPr>
          <w:spacing w:val="-10"/>
        </w:rPr>
        <w:t xml:space="preserve"> </w:t>
      </w:r>
      <w:r w:rsidR="000216ED" w:rsidRPr="00E5651C">
        <w:t>least</w:t>
      </w:r>
      <w:r w:rsidR="000216ED" w:rsidRPr="00E5651C">
        <w:rPr>
          <w:spacing w:val="-10"/>
        </w:rPr>
        <w:t xml:space="preserve"> </w:t>
      </w:r>
      <w:r w:rsidR="000216ED" w:rsidRPr="00E5651C">
        <w:t>once</w:t>
      </w:r>
      <w:r w:rsidR="000216ED" w:rsidRPr="00E5651C">
        <w:rPr>
          <w:spacing w:val="-10"/>
        </w:rPr>
        <w:t xml:space="preserve"> </w:t>
      </w:r>
      <w:r w:rsidR="000216ED" w:rsidRPr="00E5651C">
        <w:t>biweekly,</w:t>
      </w:r>
      <w:r w:rsidR="000216ED" w:rsidRPr="00E5651C">
        <w:rPr>
          <w:spacing w:val="-10"/>
        </w:rPr>
        <w:t xml:space="preserve"> </w:t>
      </w:r>
      <w:r w:rsidR="000216ED" w:rsidRPr="00E5651C">
        <w:t>provides</w:t>
      </w:r>
      <w:r w:rsidR="000216ED" w:rsidRPr="00E5651C">
        <w:rPr>
          <w:spacing w:val="-10"/>
        </w:rPr>
        <w:t xml:space="preserve"> </w:t>
      </w:r>
      <w:r w:rsidR="000216ED" w:rsidRPr="00E5651C">
        <w:t>the</w:t>
      </w:r>
      <w:r w:rsidR="000216ED" w:rsidRPr="00E5651C">
        <w:rPr>
          <w:spacing w:val="-10"/>
        </w:rPr>
        <w:t xml:space="preserve"> </w:t>
      </w:r>
      <w:r w:rsidR="000216ED" w:rsidRPr="00E5651C">
        <w:t>final</w:t>
      </w:r>
      <w:r w:rsidR="000216ED" w:rsidRPr="00E5651C">
        <w:rPr>
          <w:spacing w:val="-10"/>
        </w:rPr>
        <w:t xml:space="preserve"> </w:t>
      </w:r>
      <w:r w:rsidR="000216ED" w:rsidRPr="00E5651C">
        <w:t>grade,</w:t>
      </w:r>
      <w:r w:rsidR="000216ED" w:rsidRPr="00E5651C">
        <w:rPr>
          <w:spacing w:val="-10"/>
        </w:rPr>
        <w:t xml:space="preserve"> </w:t>
      </w:r>
      <w:r w:rsidR="000216ED" w:rsidRPr="00E5651C">
        <w:t>and teaches at least one course on the</w:t>
      </w:r>
      <w:r w:rsidR="000216ED" w:rsidRPr="00E5651C">
        <w:rPr>
          <w:spacing w:val="42"/>
        </w:rPr>
        <w:t xml:space="preserve"> </w:t>
      </w:r>
      <w:r w:rsidR="000216ED" w:rsidRPr="00E5651C">
        <w:t>campus.</w:t>
      </w:r>
    </w:p>
    <w:p w14:paraId="76EA30DB" w14:textId="77777777" w:rsidR="000216ED" w:rsidRPr="00E5651C" w:rsidRDefault="000216ED" w:rsidP="009E14C4">
      <w:r w:rsidRPr="00E5651C">
        <w:t>Each student who is enrolled in a practicum shall also be enrolled in an on-campus</w:t>
      </w:r>
      <w:r w:rsidRPr="00E5651C">
        <w:rPr>
          <w:spacing w:val="-14"/>
        </w:rPr>
        <w:t xml:space="preserve"> </w:t>
      </w:r>
      <w:r w:rsidRPr="00E5651C">
        <w:rPr>
          <w:spacing w:val="-3"/>
        </w:rPr>
        <w:t>seminar.</w:t>
      </w:r>
    </w:p>
    <w:p w14:paraId="59083FE6" w14:textId="51BFDE7C" w:rsidR="000216ED" w:rsidRPr="00DD2ABF" w:rsidRDefault="000216ED" w:rsidP="00B33169">
      <w:pPr>
        <w:pStyle w:val="ListParagraph"/>
        <w:numPr>
          <w:ilvl w:val="0"/>
          <w:numId w:val="11"/>
        </w:numPr>
        <w:contextualSpacing w:val="0"/>
        <w:rPr>
          <w:rFonts w:eastAsia="Times New Roman"/>
        </w:rPr>
      </w:pPr>
      <w:r w:rsidRPr="00E5651C">
        <w:t>One credit (semester) shall be awarded for a minimum of seven clock hours per week in a practicum. A maximum of thirteen quarter (or nine semester) credit hours may be earned in practicum, or any combination of practicum cooperative work experience, over the associate degree program.</w:t>
      </w:r>
    </w:p>
    <w:p w14:paraId="1A144FCE" w14:textId="77777777" w:rsidR="00AB193B" w:rsidRPr="00E5651C" w:rsidRDefault="00AB193B" w:rsidP="008916FA">
      <w:pPr>
        <w:widowControl w:val="0"/>
        <w:tabs>
          <w:tab w:val="left" w:pos="2040"/>
        </w:tabs>
        <w:spacing w:after="0" w:line="249" w:lineRule="auto"/>
        <w:ind w:left="1320" w:right="965"/>
        <w:rPr>
          <w:rFonts w:asciiTheme="majorHAnsi" w:eastAsia="Times New Roman" w:hAnsiTheme="majorHAnsi"/>
          <w:color w:val="000000" w:themeColor="text1"/>
          <w:sz w:val="24"/>
          <w:szCs w:val="24"/>
        </w:rPr>
      </w:pPr>
    </w:p>
    <w:p w14:paraId="793E9ABA" w14:textId="3615B26C" w:rsidR="000216ED" w:rsidRPr="00E5651C" w:rsidRDefault="009E14C4" w:rsidP="009E14C4">
      <w:pPr>
        <w:tabs>
          <w:tab w:val="left" w:pos="547"/>
        </w:tabs>
        <w:ind w:left="547" w:hanging="547"/>
      </w:pPr>
      <w:r>
        <w:rPr>
          <w:i/>
        </w:rPr>
        <w:t>(6)</w:t>
      </w:r>
      <w:r>
        <w:rPr>
          <w:i/>
        </w:rPr>
        <w:tab/>
      </w:r>
      <w:r w:rsidR="000216ED" w:rsidRPr="00E5651C">
        <w:rPr>
          <w:i/>
        </w:rPr>
        <w:t>Cooperative work experience</w:t>
      </w:r>
      <w:r w:rsidR="000216ED" w:rsidRPr="00E5651C">
        <w:t>: A cooperative work experience is on- or off-campus paid employment. It augments formal classroom instruction. The experience is coordinated by</w:t>
      </w:r>
      <w:r w:rsidR="000216ED" w:rsidRPr="00E5651C">
        <w:rPr>
          <w:spacing w:val="14"/>
        </w:rPr>
        <w:t xml:space="preserve"> </w:t>
      </w:r>
      <w:r w:rsidR="000216ED" w:rsidRPr="00E5651C">
        <w:t>a</w:t>
      </w:r>
      <w:r w:rsidR="001A5052" w:rsidRPr="00E5651C">
        <w:t xml:space="preserve"> </w:t>
      </w:r>
      <w:r w:rsidR="000216ED" w:rsidRPr="00E5651C">
        <w:t>faculty member of the college who visits the job site for a conference with the student and supervisor at least once during the quarter or semester, and assigns the course grade to the student after appropriate</w:t>
      </w:r>
      <w:r w:rsidR="000216ED" w:rsidRPr="00E5651C">
        <w:rPr>
          <w:spacing w:val="-19"/>
        </w:rPr>
        <w:t xml:space="preserve"> </w:t>
      </w:r>
      <w:r w:rsidR="000216ED" w:rsidRPr="00E5651C">
        <w:t>consultation</w:t>
      </w:r>
      <w:r w:rsidR="000216ED" w:rsidRPr="00E5651C">
        <w:rPr>
          <w:spacing w:val="-19"/>
        </w:rPr>
        <w:t xml:space="preserve"> </w:t>
      </w:r>
      <w:r w:rsidR="000216ED" w:rsidRPr="00E5651C">
        <w:t>with</w:t>
      </w:r>
      <w:r w:rsidR="000216ED" w:rsidRPr="00E5651C">
        <w:rPr>
          <w:spacing w:val="-19"/>
        </w:rPr>
        <w:t xml:space="preserve"> </w:t>
      </w:r>
      <w:r w:rsidR="000216ED" w:rsidRPr="00E5651C">
        <w:t>the</w:t>
      </w:r>
      <w:r w:rsidR="000216ED" w:rsidRPr="00E5651C">
        <w:rPr>
          <w:spacing w:val="-19"/>
        </w:rPr>
        <w:t xml:space="preserve"> </w:t>
      </w:r>
      <w:r w:rsidR="000216ED" w:rsidRPr="00E5651C">
        <w:t>supervisor/employer.</w:t>
      </w:r>
    </w:p>
    <w:p w14:paraId="71C2BF7D" w14:textId="77777777" w:rsidR="000216ED" w:rsidRPr="00E5651C" w:rsidRDefault="000216ED" w:rsidP="009E14C4">
      <w:r w:rsidRPr="00E5651C">
        <w:t>Each student who is enrolled in cooperative work experience shall also enroll in an on-campus</w:t>
      </w:r>
      <w:r w:rsidRPr="00E5651C">
        <w:rPr>
          <w:spacing w:val="35"/>
        </w:rPr>
        <w:t xml:space="preserve"> </w:t>
      </w:r>
      <w:r w:rsidRPr="00E5651C">
        <w:t>seminar.</w:t>
      </w:r>
    </w:p>
    <w:p w14:paraId="45B9FA63" w14:textId="365FE963" w:rsidR="000216ED" w:rsidRPr="00DD2ABF" w:rsidRDefault="000216ED" w:rsidP="00B33169">
      <w:pPr>
        <w:pStyle w:val="ListParagraph"/>
        <w:numPr>
          <w:ilvl w:val="0"/>
          <w:numId w:val="11"/>
        </w:numPr>
        <w:contextualSpacing w:val="0"/>
        <w:rPr>
          <w:rFonts w:eastAsia="Times New Roman"/>
        </w:rPr>
      </w:pPr>
      <w:r w:rsidRPr="00E5651C">
        <w:t>One credit (semester) shall be awarded for a minimum of ten clock hours of cooperative work experience which is scheduled during a week. A maximum of thirteen quarter (or nine semester) credit hours may be earned in cooperative work experience, or any combination of cooperative work experience and practicum, over the associate degree</w:t>
      </w:r>
      <w:r w:rsidRPr="00DD2ABF">
        <w:rPr>
          <w:spacing w:val="4"/>
        </w:rPr>
        <w:t xml:space="preserve"> </w:t>
      </w:r>
      <w:r w:rsidRPr="00E5651C">
        <w:t>program.</w:t>
      </w:r>
    </w:p>
    <w:p w14:paraId="101062A0" w14:textId="16ADD4C2" w:rsidR="000216ED" w:rsidRPr="00E5651C" w:rsidRDefault="009E14C4" w:rsidP="009E14C4">
      <w:pPr>
        <w:tabs>
          <w:tab w:val="left" w:pos="547"/>
        </w:tabs>
        <w:ind w:left="547" w:hanging="547"/>
        <w:rPr>
          <w:rFonts w:eastAsia="Times New Roman"/>
        </w:rPr>
      </w:pPr>
      <w:r>
        <w:rPr>
          <w:i/>
        </w:rPr>
        <w:t>(7</w:t>
      </w:r>
      <w:r w:rsidR="00DD2ABF">
        <w:rPr>
          <w:i/>
        </w:rPr>
        <w:t>)</w:t>
      </w:r>
      <w:r>
        <w:rPr>
          <w:i/>
        </w:rPr>
        <w:tab/>
      </w:r>
      <w:r w:rsidR="000216ED" w:rsidRPr="00E5651C">
        <w:rPr>
          <w:i/>
        </w:rPr>
        <w:t>Field experience</w:t>
      </w:r>
      <w:r w:rsidR="000216ED" w:rsidRPr="00E5651C">
        <w:t xml:space="preserve">:  Field experience is planned, paid work activity which relates to an individual student's occupational objectives. </w:t>
      </w:r>
      <w:r w:rsidR="000216ED" w:rsidRPr="00E5651C">
        <w:rPr>
          <w:spacing w:val="-4"/>
        </w:rPr>
        <w:t xml:space="preserve">With </w:t>
      </w:r>
      <w:r w:rsidR="000216ED" w:rsidRPr="00E5651C">
        <w:t>permission of a faculty advisor, the field experience replaces elective or required courses in a student's associate degree program. The experience is coordinated by a faculty</w:t>
      </w:r>
      <w:r w:rsidR="000216ED" w:rsidRPr="00E5651C">
        <w:rPr>
          <w:spacing w:val="-13"/>
        </w:rPr>
        <w:t xml:space="preserve"> </w:t>
      </w:r>
      <w:r w:rsidR="000216ED" w:rsidRPr="00E5651C">
        <w:t>member</w:t>
      </w:r>
      <w:r w:rsidR="000216ED" w:rsidRPr="00E5651C">
        <w:rPr>
          <w:spacing w:val="-13"/>
        </w:rPr>
        <w:t xml:space="preserve"> </w:t>
      </w:r>
      <w:r w:rsidR="000216ED" w:rsidRPr="00E5651C">
        <w:t>of</w:t>
      </w:r>
      <w:r w:rsidR="000216ED" w:rsidRPr="00E5651C">
        <w:rPr>
          <w:spacing w:val="50"/>
        </w:rPr>
        <w:t xml:space="preserve"> </w:t>
      </w:r>
      <w:r w:rsidR="000216ED" w:rsidRPr="00E5651C">
        <w:t>the</w:t>
      </w:r>
      <w:r w:rsidR="000216ED" w:rsidRPr="00E5651C">
        <w:rPr>
          <w:spacing w:val="-11"/>
        </w:rPr>
        <w:t xml:space="preserve"> </w:t>
      </w:r>
      <w:r w:rsidR="000216ED" w:rsidRPr="00E5651C">
        <w:t>college</w:t>
      </w:r>
      <w:r w:rsidR="000216ED" w:rsidRPr="00E5651C">
        <w:rPr>
          <w:spacing w:val="-11"/>
        </w:rPr>
        <w:t xml:space="preserve"> </w:t>
      </w:r>
      <w:r w:rsidR="000216ED" w:rsidRPr="00E5651C">
        <w:t>who</w:t>
      </w:r>
      <w:r w:rsidR="000216ED" w:rsidRPr="00E5651C">
        <w:rPr>
          <w:spacing w:val="-11"/>
        </w:rPr>
        <w:t xml:space="preserve"> </w:t>
      </w:r>
      <w:r w:rsidR="000216ED" w:rsidRPr="00E5651C">
        <w:t>assists</w:t>
      </w:r>
      <w:r w:rsidR="000216ED" w:rsidRPr="00E5651C">
        <w:rPr>
          <w:spacing w:val="-11"/>
        </w:rPr>
        <w:t xml:space="preserve"> </w:t>
      </w:r>
      <w:r w:rsidR="000216ED" w:rsidRPr="00E5651C">
        <w:t>the</w:t>
      </w:r>
      <w:r w:rsidR="000216ED" w:rsidRPr="00E5651C">
        <w:rPr>
          <w:spacing w:val="-11"/>
        </w:rPr>
        <w:t xml:space="preserve"> </w:t>
      </w:r>
      <w:r w:rsidR="000216ED" w:rsidRPr="00E5651C">
        <w:t>student</w:t>
      </w:r>
      <w:r w:rsidR="000216ED" w:rsidRPr="00E5651C">
        <w:rPr>
          <w:spacing w:val="-11"/>
        </w:rPr>
        <w:t xml:space="preserve"> </w:t>
      </w:r>
      <w:r w:rsidR="000216ED" w:rsidRPr="00E5651C">
        <w:t>in</w:t>
      </w:r>
      <w:r w:rsidR="000216ED" w:rsidRPr="00E5651C">
        <w:rPr>
          <w:spacing w:val="-11"/>
        </w:rPr>
        <w:t xml:space="preserve"> </w:t>
      </w:r>
      <w:r w:rsidR="000216ED" w:rsidRPr="00E5651C">
        <w:t>planning the experience, visits the site of the experience for a conference with the student and his/her supervisor at least once during the quarter or semester and assigns the course grade to the student after</w:t>
      </w:r>
      <w:r w:rsidR="000216ED" w:rsidRPr="00E5651C">
        <w:rPr>
          <w:spacing w:val="-18"/>
        </w:rPr>
        <w:t xml:space="preserve"> </w:t>
      </w:r>
      <w:r w:rsidR="000216ED" w:rsidRPr="00E5651C">
        <w:t>appropriate</w:t>
      </w:r>
      <w:r w:rsidR="000216ED" w:rsidRPr="00E5651C">
        <w:rPr>
          <w:spacing w:val="-18"/>
        </w:rPr>
        <w:t xml:space="preserve"> </w:t>
      </w:r>
      <w:r w:rsidR="000216ED" w:rsidRPr="00E5651C">
        <w:t>consultation</w:t>
      </w:r>
      <w:r w:rsidR="000216ED" w:rsidRPr="00E5651C">
        <w:rPr>
          <w:spacing w:val="-18"/>
        </w:rPr>
        <w:t xml:space="preserve"> </w:t>
      </w:r>
      <w:r w:rsidR="000216ED" w:rsidRPr="00E5651C">
        <w:t>with</w:t>
      </w:r>
      <w:r w:rsidR="000216ED" w:rsidRPr="00E5651C">
        <w:rPr>
          <w:spacing w:val="-18"/>
        </w:rPr>
        <w:t xml:space="preserve"> </w:t>
      </w:r>
      <w:r w:rsidR="000216ED" w:rsidRPr="00E5651C">
        <w:t>the</w:t>
      </w:r>
      <w:r w:rsidR="000216ED" w:rsidRPr="00E5651C">
        <w:rPr>
          <w:spacing w:val="-18"/>
        </w:rPr>
        <w:t xml:space="preserve"> </w:t>
      </w:r>
      <w:r w:rsidR="000216ED" w:rsidRPr="00E5651C">
        <w:t>employer/supervisor.</w:t>
      </w:r>
    </w:p>
    <w:p w14:paraId="3DFF5DBC" w14:textId="4E123087" w:rsidR="000216ED" w:rsidRPr="00DD2ABF" w:rsidRDefault="000216ED" w:rsidP="00B33169">
      <w:pPr>
        <w:pStyle w:val="ListParagraph"/>
        <w:numPr>
          <w:ilvl w:val="0"/>
          <w:numId w:val="11"/>
        </w:numPr>
        <w:contextualSpacing w:val="0"/>
        <w:rPr>
          <w:rFonts w:asciiTheme="majorHAnsi" w:hAnsiTheme="majorHAnsi"/>
          <w:color w:val="000000" w:themeColor="text1"/>
          <w:sz w:val="24"/>
          <w:szCs w:val="24"/>
        </w:rPr>
      </w:pPr>
      <w:r w:rsidRPr="00E5651C">
        <w:t>One credit (semester) shall be awarded for a minimum of twelve clock hours of field experience which is</w:t>
      </w:r>
      <w:r w:rsidRPr="00DD2ABF">
        <w:rPr>
          <w:spacing w:val="-19"/>
        </w:rPr>
        <w:t xml:space="preserve"> </w:t>
      </w:r>
      <w:r w:rsidRPr="00E5651C">
        <w:t>scheduled</w:t>
      </w:r>
      <w:r w:rsidRPr="00DD2ABF">
        <w:rPr>
          <w:spacing w:val="-19"/>
        </w:rPr>
        <w:t xml:space="preserve"> </w:t>
      </w:r>
      <w:r w:rsidRPr="00E5651C">
        <w:t>during</w:t>
      </w:r>
      <w:r w:rsidRPr="00DD2ABF">
        <w:rPr>
          <w:spacing w:val="-19"/>
        </w:rPr>
        <w:t xml:space="preserve"> </w:t>
      </w:r>
      <w:r w:rsidRPr="00E5651C">
        <w:t>a</w:t>
      </w:r>
      <w:r w:rsidRPr="00DD2ABF">
        <w:rPr>
          <w:spacing w:val="-19"/>
        </w:rPr>
        <w:t xml:space="preserve"> </w:t>
      </w:r>
      <w:r w:rsidRPr="00E5651C">
        <w:t>week.</w:t>
      </w:r>
      <w:r w:rsidRPr="00DD2ABF">
        <w:rPr>
          <w:spacing w:val="-19"/>
        </w:rPr>
        <w:t xml:space="preserve"> </w:t>
      </w:r>
      <w:r w:rsidRPr="00E5651C">
        <w:t>A</w:t>
      </w:r>
      <w:r w:rsidRPr="00DD2ABF">
        <w:rPr>
          <w:spacing w:val="-19"/>
        </w:rPr>
        <w:t xml:space="preserve"> </w:t>
      </w:r>
      <w:r w:rsidRPr="00E5651C">
        <w:t>maximum</w:t>
      </w:r>
      <w:r w:rsidRPr="00DD2ABF">
        <w:rPr>
          <w:spacing w:val="-19"/>
        </w:rPr>
        <w:t xml:space="preserve"> </w:t>
      </w:r>
      <w:r w:rsidRPr="00E5651C">
        <w:t>of</w:t>
      </w:r>
      <w:r w:rsidRPr="00DD2ABF">
        <w:rPr>
          <w:spacing w:val="-19"/>
        </w:rPr>
        <w:t xml:space="preserve"> </w:t>
      </w:r>
      <w:r w:rsidRPr="00DD2ABF">
        <w:rPr>
          <w:rFonts w:asciiTheme="majorHAnsi" w:hAnsiTheme="majorHAnsi"/>
          <w:color w:val="000000" w:themeColor="text1"/>
          <w:sz w:val="24"/>
          <w:szCs w:val="24"/>
        </w:rPr>
        <w:t>n</w:t>
      </w:r>
      <w:r w:rsidR="00F20DAF" w:rsidRPr="00DD2ABF">
        <w:rPr>
          <w:rFonts w:asciiTheme="majorHAnsi" w:hAnsiTheme="majorHAnsi"/>
          <w:color w:val="000000" w:themeColor="text1"/>
          <w:sz w:val="24"/>
          <w:szCs w:val="24"/>
        </w:rPr>
        <w:t>ine semester</w:t>
      </w:r>
      <w:r w:rsidRPr="00DD2ABF">
        <w:rPr>
          <w:rFonts w:asciiTheme="majorHAnsi" w:hAnsiTheme="majorHAnsi"/>
          <w:color w:val="000000" w:themeColor="text1"/>
          <w:sz w:val="24"/>
          <w:szCs w:val="24"/>
        </w:rPr>
        <w:t xml:space="preserve"> credit hours may be earned</w:t>
      </w:r>
      <w:r w:rsidRPr="00DD2ABF">
        <w:rPr>
          <w:rFonts w:asciiTheme="majorHAnsi" w:hAnsiTheme="majorHAnsi"/>
          <w:color w:val="000000" w:themeColor="text1"/>
          <w:spacing w:val="-45"/>
          <w:sz w:val="24"/>
          <w:szCs w:val="24"/>
        </w:rPr>
        <w:t xml:space="preserve"> </w:t>
      </w:r>
      <w:r w:rsidRPr="00DD2ABF">
        <w:rPr>
          <w:rFonts w:asciiTheme="majorHAnsi" w:hAnsiTheme="majorHAnsi"/>
          <w:color w:val="000000" w:themeColor="text1"/>
          <w:sz w:val="24"/>
          <w:szCs w:val="24"/>
        </w:rPr>
        <w:t>in field experience, or in any combination of field experience, cooperative education experience, and practicum over the associate degree</w:t>
      </w:r>
      <w:r w:rsidRPr="00DD2ABF">
        <w:rPr>
          <w:rFonts w:asciiTheme="majorHAnsi" w:hAnsiTheme="majorHAnsi"/>
          <w:color w:val="000000" w:themeColor="text1"/>
          <w:spacing w:val="5"/>
          <w:sz w:val="24"/>
          <w:szCs w:val="24"/>
        </w:rPr>
        <w:t xml:space="preserve"> </w:t>
      </w:r>
      <w:r w:rsidRPr="00DD2ABF">
        <w:rPr>
          <w:rFonts w:asciiTheme="majorHAnsi" w:hAnsiTheme="majorHAnsi"/>
          <w:color w:val="000000" w:themeColor="text1"/>
          <w:sz w:val="24"/>
          <w:szCs w:val="24"/>
        </w:rPr>
        <w:t>program.</w:t>
      </w:r>
    </w:p>
    <w:p w14:paraId="29C6AF37" w14:textId="6589A460" w:rsidR="000216ED" w:rsidRPr="00E5651C" w:rsidRDefault="009E14C4" w:rsidP="009E14C4">
      <w:pPr>
        <w:tabs>
          <w:tab w:val="left" w:pos="547"/>
        </w:tabs>
        <w:ind w:left="547" w:hanging="547"/>
        <w:rPr>
          <w:rFonts w:eastAsia="Times New Roman"/>
        </w:rPr>
      </w:pPr>
      <w:r>
        <w:rPr>
          <w:i/>
        </w:rPr>
        <w:lastRenderedPageBreak/>
        <w:t>(8)</w:t>
      </w:r>
      <w:r>
        <w:rPr>
          <w:i/>
        </w:rPr>
        <w:tab/>
      </w:r>
      <w:r w:rsidR="000216ED" w:rsidRPr="00E5651C">
        <w:rPr>
          <w:i/>
        </w:rPr>
        <w:t>Observation hour</w:t>
      </w:r>
      <w:r w:rsidR="000216ED" w:rsidRPr="00E5651C">
        <w:t xml:space="preserve">: An observation hour is an hour during which students participate in an educational experience as observers of </w:t>
      </w:r>
      <w:proofErr w:type="gramStart"/>
      <w:r w:rsidR="000216ED" w:rsidRPr="00E5651C">
        <w:t>practitioners</w:t>
      </w:r>
      <w:proofErr w:type="gramEnd"/>
      <w:r w:rsidR="000216ED" w:rsidRPr="00E5651C">
        <w:t xml:space="preserve"> representative of the occupational area. Students may participate at times in the actual work </w:t>
      </w:r>
      <w:r w:rsidR="000216ED" w:rsidRPr="00E5651C">
        <w:rPr>
          <w:spacing w:val="-3"/>
        </w:rPr>
        <w:t xml:space="preserve">activity. </w:t>
      </w:r>
      <w:r w:rsidR="000216ED" w:rsidRPr="00E5651C">
        <w:t>Observation hours are coordinated by faculty members who receive reports from the students of their observational experiences and provide assessments of students' progress toward the achievement of the objectives of the</w:t>
      </w:r>
      <w:r w:rsidR="000216ED" w:rsidRPr="00E5651C">
        <w:rPr>
          <w:spacing w:val="-28"/>
        </w:rPr>
        <w:t xml:space="preserve"> </w:t>
      </w:r>
      <w:r w:rsidR="000216ED" w:rsidRPr="00E5651C">
        <w:t>experience.</w:t>
      </w:r>
    </w:p>
    <w:p w14:paraId="463C8D4C" w14:textId="3D782595" w:rsidR="000216ED" w:rsidRPr="00DD2ABF" w:rsidRDefault="000216ED" w:rsidP="00B33169">
      <w:pPr>
        <w:pStyle w:val="ListParagraph"/>
        <w:numPr>
          <w:ilvl w:val="0"/>
          <w:numId w:val="11"/>
        </w:numPr>
        <w:contextualSpacing w:val="0"/>
        <w:rPr>
          <w:rFonts w:eastAsia="Times New Roman"/>
        </w:rPr>
      </w:pPr>
      <w:r w:rsidRPr="00E5651C">
        <w:t>One credit (semester) shall be awarded for a minimum of fifteen clock hours of observational experience in a</w:t>
      </w:r>
      <w:r w:rsidRPr="00DD2ABF">
        <w:rPr>
          <w:spacing w:val="3"/>
        </w:rPr>
        <w:t xml:space="preserve"> </w:t>
      </w:r>
      <w:r w:rsidRPr="00E5651C">
        <w:t>week.</w:t>
      </w:r>
    </w:p>
    <w:p w14:paraId="2A7331D0" w14:textId="15C051FA" w:rsidR="000216ED" w:rsidRPr="00E5651C" w:rsidRDefault="009E14C4" w:rsidP="009E14C4">
      <w:pPr>
        <w:tabs>
          <w:tab w:val="left" w:pos="547"/>
        </w:tabs>
        <w:ind w:left="547" w:hanging="547"/>
        <w:rPr>
          <w:rFonts w:eastAsia="Times New Roman"/>
        </w:rPr>
      </w:pPr>
      <w:r>
        <w:rPr>
          <w:i/>
        </w:rPr>
        <w:t>(9)</w:t>
      </w:r>
      <w:r>
        <w:rPr>
          <w:i/>
        </w:rPr>
        <w:tab/>
      </w:r>
      <w:r w:rsidR="000216ED" w:rsidRPr="00E5651C">
        <w:rPr>
          <w:i/>
        </w:rPr>
        <w:t xml:space="preserve">Seminar: </w:t>
      </w:r>
      <w:r w:rsidR="000216ED" w:rsidRPr="00E5651C">
        <w:t>A seminar is a less formal educational experience than a classroom/lecture/discussion class. A relatively</w:t>
      </w:r>
      <w:r w:rsidR="000216ED" w:rsidRPr="00E5651C">
        <w:rPr>
          <w:spacing w:val="-15"/>
        </w:rPr>
        <w:t xml:space="preserve"> </w:t>
      </w:r>
      <w:r w:rsidR="000216ED" w:rsidRPr="00E5651C">
        <w:t>small</w:t>
      </w:r>
      <w:r w:rsidR="000216ED" w:rsidRPr="00E5651C">
        <w:rPr>
          <w:spacing w:val="-15"/>
        </w:rPr>
        <w:t xml:space="preserve"> </w:t>
      </w:r>
      <w:r w:rsidR="000216ED" w:rsidRPr="00E5651C">
        <w:t>number</w:t>
      </w:r>
      <w:r w:rsidR="000216ED" w:rsidRPr="00E5651C">
        <w:rPr>
          <w:spacing w:val="-15"/>
        </w:rPr>
        <w:t xml:space="preserve"> </w:t>
      </w:r>
      <w:r w:rsidR="000216ED" w:rsidRPr="00E5651C">
        <w:t>of</w:t>
      </w:r>
      <w:r w:rsidR="000216ED" w:rsidRPr="00E5651C">
        <w:rPr>
          <w:spacing w:val="-15"/>
        </w:rPr>
        <w:t xml:space="preserve"> </w:t>
      </w:r>
      <w:r w:rsidR="000216ED" w:rsidRPr="00E5651C">
        <w:t>students</w:t>
      </w:r>
      <w:r w:rsidR="000216ED" w:rsidRPr="00E5651C">
        <w:rPr>
          <w:spacing w:val="-15"/>
        </w:rPr>
        <w:t xml:space="preserve"> </w:t>
      </w:r>
      <w:r w:rsidR="000216ED" w:rsidRPr="00E5651C">
        <w:t>engage</w:t>
      </w:r>
      <w:r w:rsidR="000216ED" w:rsidRPr="00E5651C">
        <w:rPr>
          <w:spacing w:val="-15"/>
        </w:rPr>
        <w:t xml:space="preserve"> </w:t>
      </w:r>
      <w:r w:rsidR="000216ED" w:rsidRPr="00E5651C">
        <w:t>in</w:t>
      </w:r>
      <w:r w:rsidR="000216ED" w:rsidRPr="00E5651C">
        <w:rPr>
          <w:spacing w:val="-15"/>
        </w:rPr>
        <w:t xml:space="preserve"> </w:t>
      </w:r>
      <w:r w:rsidR="000216ED" w:rsidRPr="00E5651C">
        <w:t>discussions directed by a faculty</w:t>
      </w:r>
      <w:r w:rsidR="000216ED" w:rsidRPr="00E5651C">
        <w:rPr>
          <w:spacing w:val="-33"/>
        </w:rPr>
        <w:t xml:space="preserve"> </w:t>
      </w:r>
      <w:r w:rsidR="000216ED" w:rsidRPr="00E5651C">
        <w:rPr>
          <w:spacing w:val="-3"/>
        </w:rPr>
        <w:t>member.</w:t>
      </w:r>
    </w:p>
    <w:p w14:paraId="204ACAC3" w14:textId="77777777" w:rsidR="000216ED" w:rsidRPr="00DD2ABF" w:rsidRDefault="000216ED" w:rsidP="00B33169">
      <w:pPr>
        <w:pStyle w:val="ListParagraph"/>
        <w:numPr>
          <w:ilvl w:val="0"/>
          <w:numId w:val="11"/>
        </w:numPr>
        <w:contextualSpacing w:val="0"/>
        <w:rPr>
          <w:rFonts w:eastAsia="Times New Roman"/>
        </w:rPr>
      </w:pPr>
      <w:r w:rsidRPr="00E5651C">
        <w:t>Credit is awarded for seminar hours on the same basis as that for the classroom hour discussed</w:t>
      </w:r>
      <w:r w:rsidRPr="00DD2ABF">
        <w:rPr>
          <w:spacing w:val="49"/>
        </w:rPr>
        <w:t xml:space="preserve"> </w:t>
      </w:r>
      <w:r w:rsidRPr="00E5651C">
        <w:t>above.</w:t>
      </w:r>
    </w:p>
    <w:p w14:paraId="70515847" w14:textId="36B125BE" w:rsidR="000216ED" w:rsidRPr="00E5651C" w:rsidRDefault="009E14C4" w:rsidP="009E14C4">
      <w:pPr>
        <w:tabs>
          <w:tab w:val="left" w:pos="547"/>
        </w:tabs>
        <w:ind w:left="547" w:hanging="547"/>
        <w:rPr>
          <w:rFonts w:eastAsia="Times New Roman"/>
        </w:rPr>
      </w:pPr>
      <w:r>
        <w:rPr>
          <w:i/>
        </w:rPr>
        <w:t>(10)</w:t>
      </w:r>
      <w:r>
        <w:rPr>
          <w:i/>
        </w:rPr>
        <w:tab/>
      </w:r>
      <w:r w:rsidR="000216ED" w:rsidRPr="00E5651C">
        <w:rPr>
          <w:i/>
        </w:rPr>
        <w:t>Miscellaneous applications courses</w:t>
      </w:r>
      <w:r w:rsidR="000216ED" w:rsidRPr="00E5651C">
        <w:t xml:space="preserve">: Courses in this category are those for which extended periods of concentrated practice are required of the student subsequent to sessions of individualized instruction. Courses in applied music and journalism or courses of an independent study </w:t>
      </w:r>
      <w:r w:rsidR="004B3DBA" w:rsidRPr="00E5651C">
        <w:rPr>
          <w:spacing w:val="-5"/>
        </w:rPr>
        <w:t>nature are</w:t>
      </w:r>
      <w:r w:rsidR="000216ED" w:rsidRPr="00E5651C">
        <w:rPr>
          <w:spacing w:val="-44"/>
        </w:rPr>
        <w:t xml:space="preserve"> </w:t>
      </w:r>
      <w:r w:rsidR="000216ED" w:rsidRPr="00E5651C">
        <w:t>examples.</w:t>
      </w:r>
    </w:p>
    <w:p w14:paraId="1C5E9619" w14:textId="5C0917B0" w:rsidR="000216ED" w:rsidRPr="00E5651C" w:rsidRDefault="000216ED" w:rsidP="009E14C4">
      <w:r w:rsidRPr="00E5651C">
        <w:t>Instructors who teach such courses have primary responsibility for assigning the work activity or skills objectives to the student and personally</w:t>
      </w:r>
      <w:r w:rsidRPr="00E5651C">
        <w:rPr>
          <w:spacing w:val="-12"/>
        </w:rPr>
        <w:t xml:space="preserve"> </w:t>
      </w:r>
      <w:r w:rsidRPr="00E5651C">
        <w:t>provide</w:t>
      </w:r>
      <w:r w:rsidR="004B3DBA" w:rsidRPr="00E5651C">
        <w:t xml:space="preserve"> </w:t>
      </w:r>
      <w:r w:rsidRPr="00E5651C">
        <w:t>whatever</w:t>
      </w:r>
      <w:r w:rsidRPr="00E5651C">
        <w:rPr>
          <w:spacing w:val="-13"/>
        </w:rPr>
        <w:t xml:space="preserve"> </w:t>
      </w:r>
      <w:r w:rsidRPr="00E5651C">
        <w:t>instruction</w:t>
      </w:r>
      <w:r w:rsidRPr="00E5651C">
        <w:rPr>
          <w:spacing w:val="-13"/>
        </w:rPr>
        <w:t xml:space="preserve"> </w:t>
      </w:r>
      <w:r w:rsidRPr="00E5651C">
        <w:t>is</w:t>
      </w:r>
      <w:r w:rsidRPr="00E5651C">
        <w:rPr>
          <w:spacing w:val="-13"/>
        </w:rPr>
        <w:t xml:space="preserve"> </w:t>
      </w:r>
      <w:r w:rsidRPr="00E5651C">
        <w:t>required.</w:t>
      </w:r>
      <w:r w:rsidRPr="00E5651C">
        <w:rPr>
          <w:spacing w:val="-13"/>
        </w:rPr>
        <w:t xml:space="preserve"> </w:t>
      </w:r>
      <w:r w:rsidRPr="00E5651C">
        <w:t>In</w:t>
      </w:r>
      <w:r w:rsidRPr="00E5651C">
        <w:rPr>
          <w:spacing w:val="-13"/>
        </w:rPr>
        <w:t xml:space="preserve"> </w:t>
      </w:r>
      <w:r w:rsidRPr="00E5651C">
        <w:t>addition,</w:t>
      </w:r>
      <w:r w:rsidRPr="00E5651C">
        <w:rPr>
          <w:spacing w:val="-13"/>
        </w:rPr>
        <w:t xml:space="preserve"> </w:t>
      </w:r>
      <w:r w:rsidRPr="00E5651C">
        <w:t>the</w:t>
      </w:r>
      <w:r w:rsidRPr="00E5651C">
        <w:rPr>
          <w:spacing w:val="-13"/>
        </w:rPr>
        <w:t xml:space="preserve"> </w:t>
      </w:r>
      <w:r w:rsidRPr="00E5651C">
        <w:t>instructor periodically assesses the student's progress, and assigns the final</w:t>
      </w:r>
      <w:r w:rsidRPr="00E5651C">
        <w:rPr>
          <w:spacing w:val="-52"/>
        </w:rPr>
        <w:t xml:space="preserve"> </w:t>
      </w:r>
      <w:r w:rsidRPr="00E5651C">
        <w:t>grade.</w:t>
      </w:r>
    </w:p>
    <w:p w14:paraId="73B103A9" w14:textId="303EC168" w:rsidR="000216ED" w:rsidRPr="00D2007E" w:rsidRDefault="000216ED" w:rsidP="00B33169">
      <w:pPr>
        <w:pStyle w:val="ListParagraph"/>
        <w:numPr>
          <w:ilvl w:val="0"/>
          <w:numId w:val="11"/>
        </w:numPr>
        <w:contextualSpacing w:val="0"/>
        <w:rPr>
          <w:rFonts w:eastAsia="Times New Roman"/>
        </w:rPr>
      </w:pPr>
      <w:r w:rsidRPr="00E5651C">
        <w:t>One credit (semester) shall be awarded for a minimum of seven scheduled clock hours of such activity per</w:t>
      </w:r>
      <w:r w:rsidRPr="00D2007E">
        <w:rPr>
          <w:spacing w:val="18"/>
        </w:rPr>
        <w:t xml:space="preserve"> </w:t>
      </w:r>
      <w:r w:rsidRPr="00E5651C">
        <w:t>week.</w:t>
      </w:r>
    </w:p>
    <w:p w14:paraId="21D4AA3B" w14:textId="02CCF8F9" w:rsidR="0033103C" w:rsidRDefault="0033103C" w:rsidP="00AF42ED">
      <w:pPr>
        <w:pStyle w:val="Heading1"/>
      </w:pPr>
      <w:bookmarkStart w:id="59" w:name="_Toc83027571"/>
      <w:r>
        <w:t>OHIO DEPARTMENT OF HIGHER EDUCATION GUIDELINES</w:t>
      </w:r>
      <w:r w:rsidR="00D9629C">
        <w:t>-DEFINITIONS</w:t>
      </w:r>
      <w:bookmarkEnd w:id="59"/>
    </w:p>
    <w:p w14:paraId="374483BC" w14:textId="1038E76F" w:rsidR="00317542" w:rsidRPr="00F64813" w:rsidRDefault="00317542" w:rsidP="00F64813">
      <w:pPr>
        <w:rPr>
          <w:rFonts w:eastAsia="Arial" w:cs="Arial"/>
          <w:b/>
          <w:sz w:val="24"/>
          <w:szCs w:val="24"/>
        </w:rPr>
      </w:pPr>
      <w:r w:rsidRPr="00F64813">
        <w:rPr>
          <w:b/>
          <w:sz w:val="24"/>
          <w:szCs w:val="24"/>
        </w:rPr>
        <w:t xml:space="preserve">General Education Guidelines: </w:t>
      </w:r>
      <w:r w:rsidR="0033103C" w:rsidRPr="00F64813">
        <w:rPr>
          <w:b/>
          <w:sz w:val="24"/>
          <w:szCs w:val="24"/>
        </w:rPr>
        <w:t xml:space="preserve">For </w:t>
      </w:r>
      <w:r w:rsidRPr="00F64813">
        <w:rPr>
          <w:b/>
          <w:sz w:val="24"/>
          <w:szCs w:val="24"/>
        </w:rPr>
        <w:t>Ohio Public</w:t>
      </w:r>
      <w:r w:rsidRPr="00F64813">
        <w:rPr>
          <w:b/>
          <w:spacing w:val="36"/>
          <w:sz w:val="24"/>
          <w:szCs w:val="24"/>
        </w:rPr>
        <w:t xml:space="preserve"> </w:t>
      </w:r>
      <w:r w:rsidRPr="00F64813">
        <w:rPr>
          <w:b/>
          <w:sz w:val="24"/>
          <w:szCs w:val="24"/>
        </w:rPr>
        <w:t>Institutions</w:t>
      </w:r>
    </w:p>
    <w:p w14:paraId="385B8DDB" w14:textId="43376F8D" w:rsidR="007D7A45" w:rsidRPr="00E5651C" w:rsidRDefault="007D7A45" w:rsidP="00997E48">
      <w:pPr>
        <w:rPr>
          <w:b/>
        </w:rPr>
      </w:pPr>
      <w:r w:rsidRPr="00E5651C">
        <w:rPr>
          <w:w w:val="110"/>
        </w:rPr>
        <w:t>The</w:t>
      </w:r>
      <w:r w:rsidRPr="00E5651C">
        <w:rPr>
          <w:spacing w:val="-12"/>
          <w:w w:val="110"/>
        </w:rPr>
        <w:t xml:space="preserve"> </w:t>
      </w:r>
      <w:r w:rsidRPr="00E5651C">
        <w:rPr>
          <w:w w:val="110"/>
        </w:rPr>
        <w:t>guidelines</w:t>
      </w:r>
      <w:r w:rsidRPr="00E5651C">
        <w:rPr>
          <w:spacing w:val="-12"/>
          <w:w w:val="110"/>
        </w:rPr>
        <w:t xml:space="preserve"> </w:t>
      </w:r>
      <w:r w:rsidRPr="00E5651C">
        <w:rPr>
          <w:w w:val="110"/>
        </w:rPr>
        <w:t>for</w:t>
      </w:r>
      <w:r w:rsidRPr="00E5651C">
        <w:rPr>
          <w:spacing w:val="-12"/>
          <w:w w:val="110"/>
        </w:rPr>
        <w:t xml:space="preserve"> </w:t>
      </w:r>
      <w:r w:rsidRPr="00E5651C">
        <w:rPr>
          <w:w w:val="110"/>
        </w:rPr>
        <w:t>general</w:t>
      </w:r>
      <w:r w:rsidRPr="00E5651C">
        <w:rPr>
          <w:spacing w:val="-12"/>
          <w:w w:val="110"/>
        </w:rPr>
        <w:t xml:space="preserve"> </w:t>
      </w:r>
      <w:r w:rsidRPr="00E5651C">
        <w:rPr>
          <w:w w:val="110"/>
        </w:rPr>
        <w:t>education</w:t>
      </w:r>
      <w:r w:rsidRPr="00E5651C">
        <w:rPr>
          <w:spacing w:val="-12"/>
          <w:w w:val="110"/>
        </w:rPr>
        <w:t xml:space="preserve"> </w:t>
      </w:r>
      <w:r w:rsidRPr="00E5651C">
        <w:rPr>
          <w:w w:val="110"/>
        </w:rPr>
        <w:t>are</w:t>
      </w:r>
      <w:r w:rsidRPr="00E5651C">
        <w:rPr>
          <w:spacing w:val="-12"/>
          <w:w w:val="110"/>
        </w:rPr>
        <w:t xml:space="preserve"> </w:t>
      </w:r>
      <w:r w:rsidRPr="00E5651C">
        <w:rPr>
          <w:w w:val="110"/>
        </w:rPr>
        <w:t>divided</w:t>
      </w:r>
      <w:r w:rsidRPr="00E5651C">
        <w:rPr>
          <w:spacing w:val="-12"/>
          <w:w w:val="110"/>
        </w:rPr>
        <w:t xml:space="preserve"> </w:t>
      </w:r>
      <w:r w:rsidRPr="00E5651C">
        <w:rPr>
          <w:w w:val="110"/>
        </w:rPr>
        <w:t>into</w:t>
      </w:r>
      <w:r w:rsidRPr="00E5651C">
        <w:rPr>
          <w:spacing w:val="-12"/>
          <w:w w:val="110"/>
        </w:rPr>
        <w:t xml:space="preserve"> </w:t>
      </w:r>
      <w:r w:rsidRPr="00E5651C">
        <w:rPr>
          <w:w w:val="110"/>
        </w:rPr>
        <w:t>two</w:t>
      </w:r>
      <w:r w:rsidRPr="00E5651C">
        <w:rPr>
          <w:spacing w:val="-12"/>
          <w:w w:val="110"/>
        </w:rPr>
        <w:t xml:space="preserve"> </w:t>
      </w:r>
      <w:r w:rsidRPr="00E5651C">
        <w:rPr>
          <w:w w:val="110"/>
        </w:rPr>
        <w:t>sections—one</w:t>
      </w:r>
      <w:r w:rsidRPr="00E5651C">
        <w:rPr>
          <w:spacing w:val="-12"/>
          <w:w w:val="110"/>
        </w:rPr>
        <w:t xml:space="preserve"> </w:t>
      </w:r>
      <w:r w:rsidRPr="00E5651C">
        <w:rPr>
          <w:w w:val="110"/>
        </w:rPr>
        <w:t>for</w:t>
      </w:r>
      <w:r w:rsidRPr="00E5651C">
        <w:rPr>
          <w:spacing w:val="-12"/>
          <w:w w:val="110"/>
        </w:rPr>
        <w:t xml:space="preserve"> </w:t>
      </w:r>
      <w:r w:rsidRPr="00E5651C">
        <w:rPr>
          <w:w w:val="110"/>
        </w:rPr>
        <w:t>public</w:t>
      </w:r>
      <w:r w:rsidRPr="00E5651C">
        <w:rPr>
          <w:spacing w:val="-12"/>
          <w:w w:val="110"/>
        </w:rPr>
        <w:t xml:space="preserve"> </w:t>
      </w:r>
      <w:r w:rsidRPr="00E5651C">
        <w:rPr>
          <w:w w:val="110"/>
        </w:rPr>
        <w:t>institutions</w:t>
      </w:r>
      <w:r w:rsidRPr="00E5651C">
        <w:rPr>
          <w:spacing w:val="-11"/>
          <w:w w:val="110"/>
        </w:rPr>
        <w:t xml:space="preserve"> </w:t>
      </w:r>
      <w:r w:rsidRPr="00E5651C">
        <w:rPr>
          <w:w w:val="110"/>
        </w:rPr>
        <w:t>and</w:t>
      </w:r>
      <w:r w:rsidRPr="00E5651C">
        <w:rPr>
          <w:spacing w:val="-11"/>
          <w:w w:val="110"/>
        </w:rPr>
        <w:t xml:space="preserve"> </w:t>
      </w:r>
      <w:r w:rsidRPr="00E5651C">
        <w:rPr>
          <w:w w:val="110"/>
        </w:rPr>
        <w:t>one</w:t>
      </w:r>
      <w:r w:rsidRPr="00E5651C">
        <w:rPr>
          <w:spacing w:val="-11"/>
          <w:w w:val="110"/>
        </w:rPr>
        <w:t xml:space="preserve"> </w:t>
      </w:r>
      <w:r w:rsidRPr="00E5651C">
        <w:rPr>
          <w:w w:val="110"/>
        </w:rPr>
        <w:t>for</w:t>
      </w:r>
      <w:r w:rsidRPr="00E5651C">
        <w:rPr>
          <w:spacing w:val="-11"/>
          <w:w w:val="110"/>
        </w:rPr>
        <w:t xml:space="preserve"> </w:t>
      </w:r>
      <w:r w:rsidRPr="00E5651C">
        <w:rPr>
          <w:w w:val="110"/>
        </w:rPr>
        <w:t>private</w:t>
      </w:r>
      <w:r w:rsidRPr="00E5651C">
        <w:rPr>
          <w:spacing w:val="-11"/>
          <w:w w:val="110"/>
        </w:rPr>
        <w:t xml:space="preserve"> </w:t>
      </w:r>
      <w:r w:rsidRPr="00E5651C">
        <w:rPr>
          <w:w w:val="110"/>
        </w:rPr>
        <w:t>institutions.</w:t>
      </w:r>
      <w:r w:rsidRPr="00E5651C">
        <w:rPr>
          <w:spacing w:val="-21"/>
          <w:w w:val="110"/>
        </w:rPr>
        <w:t xml:space="preserve"> </w:t>
      </w:r>
      <w:r w:rsidRPr="00E5651C">
        <w:rPr>
          <w:w w:val="110"/>
        </w:rPr>
        <w:t>Although</w:t>
      </w:r>
      <w:r w:rsidRPr="00E5651C">
        <w:rPr>
          <w:spacing w:val="-11"/>
          <w:w w:val="110"/>
        </w:rPr>
        <w:t xml:space="preserve"> </w:t>
      </w:r>
      <w:r w:rsidRPr="00E5651C">
        <w:rPr>
          <w:w w:val="110"/>
        </w:rPr>
        <w:t>the</w:t>
      </w:r>
      <w:r w:rsidRPr="00E5651C">
        <w:rPr>
          <w:spacing w:val="-11"/>
          <w:w w:val="110"/>
        </w:rPr>
        <w:t xml:space="preserve"> </w:t>
      </w:r>
      <w:r w:rsidRPr="00E5651C">
        <w:rPr>
          <w:w w:val="110"/>
        </w:rPr>
        <w:t>general</w:t>
      </w:r>
      <w:r w:rsidRPr="00E5651C">
        <w:rPr>
          <w:spacing w:val="-11"/>
          <w:w w:val="110"/>
        </w:rPr>
        <w:t xml:space="preserve"> </w:t>
      </w:r>
      <w:r w:rsidRPr="00E5651C">
        <w:rPr>
          <w:w w:val="110"/>
        </w:rPr>
        <w:t>education</w:t>
      </w:r>
      <w:r w:rsidRPr="00E5651C">
        <w:rPr>
          <w:spacing w:val="-11"/>
          <w:w w:val="110"/>
        </w:rPr>
        <w:t xml:space="preserve"> </w:t>
      </w:r>
      <w:r w:rsidRPr="00E5651C">
        <w:rPr>
          <w:w w:val="110"/>
        </w:rPr>
        <w:t>credit</w:t>
      </w:r>
      <w:r w:rsidRPr="00E5651C">
        <w:rPr>
          <w:spacing w:val="-11"/>
          <w:w w:val="110"/>
        </w:rPr>
        <w:t xml:space="preserve"> </w:t>
      </w:r>
      <w:r w:rsidRPr="00E5651C">
        <w:rPr>
          <w:w w:val="110"/>
        </w:rPr>
        <w:t>hour</w:t>
      </w:r>
      <w:r w:rsidRPr="00E5651C">
        <w:rPr>
          <w:spacing w:val="-11"/>
          <w:w w:val="110"/>
        </w:rPr>
        <w:t xml:space="preserve"> </w:t>
      </w:r>
      <w:r w:rsidRPr="00E5651C">
        <w:rPr>
          <w:w w:val="110"/>
        </w:rPr>
        <w:t>expectations</w:t>
      </w:r>
      <w:r w:rsidRPr="00E5651C">
        <w:rPr>
          <w:spacing w:val="-28"/>
          <w:w w:val="110"/>
        </w:rPr>
        <w:t xml:space="preserve"> </w:t>
      </w:r>
      <w:r w:rsidRPr="00E5651C">
        <w:rPr>
          <w:w w:val="110"/>
        </w:rPr>
        <w:t>and</w:t>
      </w:r>
      <w:r w:rsidRPr="00E5651C">
        <w:rPr>
          <w:spacing w:val="-28"/>
          <w:w w:val="110"/>
        </w:rPr>
        <w:t xml:space="preserve"> </w:t>
      </w:r>
      <w:r w:rsidRPr="00E5651C">
        <w:rPr>
          <w:w w:val="110"/>
        </w:rPr>
        <w:t>breadth</w:t>
      </w:r>
      <w:r w:rsidRPr="00E5651C">
        <w:rPr>
          <w:spacing w:val="-28"/>
          <w:w w:val="110"/>
        </w:rPr>
        <w:t xml:space="preserve"> </w:t>
      </w:r>
      <w:r w:rsidRPr="00E5651C">
        <w:rPr>
          <w:w w:val="110"/>
        </w:rPr>
        <w:t>of</w:t>
      </w:r>
      <w:r w:rsidRPr="00E5651C">
        <w:rPr>
          <w:spacing w:val="-28"/>
          <w:w w:val="110"/>
        </w:rPr>
        <w:t xml:space="preserve"> </w:t>
      </w:r>
      <w:r w:rsidRPr="00E5651C">
        <w:rPr>
          <w:w w:val="110"/>
        </w:rPr>
        <w:t>experience</w:t>
      </w:r>
      <w:r w:rsidRPr="00E5651C">
        <w:rPr>
          <w:spacing w:val="-28"/>
          <w:w w:val="110"/>
        </w:rPr>
        <w:t xml:space="preserve"> </w:t>
      </w:r>
      <w:r w:rsidRPr="00E5651C">
        <w:rPr>
          <w:w w:val="110"/>
        </w:rPr>
        <w:t>are</w:t>
      </w:r>
      <w:r w:rsidRPr="00E5651C">
        <w:rPr>
          <w:spacing w:val="-28"/>
          <w:w w:val="110"/>
        </w:rPr>
        <w:t xml:space="preserve"> </w:t>
      </w:r>
      <w:r w:rsidRPr="00E5651C">
        <w:rPr>
          <w:w w:val="110"/>
        </w:rPr>
        <w:t>the</w:t>
      </w:r>
      <w:r w:rsidRPr="00E5651C">
        <w:rPr>
          <w:spacing w:val="-28"/>
          <w:w w:val="110"/>
        </w:rPr>
        <w:t xml:space="preserve"> </w:t>
      </w:r>
      <w:r w:rsidRPr="00E5651C">
        <w:rPr>
          <w:w w:val="110"/>
        </w:rPr>
        <w:t>same</w:t>
      </w:r>
      <w:r w:rsidRPr="00E5651C">
        <w:rPr>
          <w:spacing w:val="-28"/>
          <w:w w:val="110"/>
        </w:rPr>
        <w:t xml:space="preserve"> </w:t>
      </w:r>
      <w:r w:rsidRPr="00E5651C">
        <w:rPr>
          <w:w w:val="110"/>
        </w:rPr>
        <w:t>for</w:t>
      </w:r>
      <w:r w:rsidRPr="00E5651C">
        <w:rPr>
          <w:spacing w:val="-28"/>
          <w:w w:val="110"/>
        </w:rPr>
        <w:t xml:space="preserve"> </w:t>
      </w:r>
      <w:r w:rsidRPr="00E5651C">
        <w:rPr>
          <w:w w:val="110"/>
        </w:rPr>
        <w:t>public</w:t>
      </w:r>
      <w:r w:rsidRPr="00E5651C">
        <w:rPr>
          <w:spacing w:val="-28"/>
          <w:w w:val="110"/>
        </w:rPr>
        <w:t xml:space="preserve"> </w:t>
      </w:r>
      <w:r w:rsidRPr="00E5651C">
        <w:rPr>
          <w:w w:val="110"/>
        </w:rPr>
        <w:t>and</w:t>
      </w:r>
      <w:r w:rsidRPr="00E5651C">
        <w:rPr>
          <w:spacing w:val="-28"/>
          <w:w w:val="110"/>
        </w:rPr>
        <w:t xml:space="preserve"> </w:t>
      </w:r>
      <w:r w:rsidRPr="00E5651C">
        <w:rPr>
          <w:w w:val="110"/>
        </w:rPr>
        <w:t>private</w:t>
      </w:r>
      <w:r w:rsidRPr="00E5651C">
        <w:rPr>
          <w:spacing w:val="-28"/>
          <w:w w:val="110"/>
        </w:rPr>
        <w:t xml:space="preserve"> </w:t>
      </w:r>
      <w:r w:rsidRPr="00E5651C">
        <w:rPr>
          <w:w w:val="110"/>
        </w:rPr>
        <w:t>institutions,</w:t>
      </w:r>
      <w:r w:rsidRPr="00E5651C">
        <w:rPr>
          <w:spacing w:val="-28"/>
          <w:w w:val="110"/>
        </w:rPr>
        <w:t xml:space="preserve"> </w:t>
      </w:r>
      <w:r w:rsidRPr="00E5651C">
        <w:rPr>
          <w:b/>
          <w:w w:val="110"/>
        </w:rPr>
        <w:t>the</w:t>
      </w:r>
      <w:r w:rsidRPr="00E5651C">
        <w:rPr>
          <w:b/>
          <w:spacing w:val="-28"/>
          <w:w w:val="110"/>
        </w:rPr>
        <w:t xml:space="preserve"> </w:t>
      </w:r>
      <w:r w:rsidRPr="00E5651C">
        <w:rPr>
          <w:b/>
          <w:w w:val="110"/>
        </w:rPr>
        <w:t>general education requirements are more specific for public institutions</w:t>
      </w:r>
      <w:r w:rsidRPr="00E5651C">
        <w:rPr>
          <w:w w:val="110"/>
        </w:rPr>
        <w:t xml:space="preserve"> </w:t>
      </w:r>
      <w:r w:rsidRPr="00E5651C">
        <w:rPr>
          <w:b/>
          <w:w w:val="110"/>
        </w:rPr>
        <w:t>because they must</w:t>
      </w:r>
      <w:r w:rsidRPr="00E5651C">
        <w:rPr>
          <w:b/>
          <w:spacing w:val="-18"/>
          <w:w w:val="110"/>
        </w:rPr>
        <w:t xml:space="preserve"> </w:t>
      </w:r>
      <w:r w:rsidRPr="00E5651C">
        <w:rPr>
          <w:b/>
          <w:w w:val="110"/>
        </w:rPr>
        <w:t xml:space="preserve">align their general education curriculum with the </w:t>
      </w:r>
      <w:r w:rsidR="0078522B">
        <w:rPr>
          <w:b/>
          <w:w w:val="110"/>
        </w:rPr>
        <w:t>Transfer 36</w:t>
      </w:r>
      <w:r w:rsidRPr="00E5651C">
        <w:rPr>
          <w:b/>
          <w:w w:val="110"/>
        </w:rPr>
        <w:t xml:space="preserve"> and with</w:t>
      </w:r>
      <w:r w:rsidR="00433404">
        <w:rPr>
          <w:b/>
          <w:w w:val="110"/>
        </w:rPr>
        <w:t xml:space="preserve"> </w:t>
      </w:r>
      <w:r w:rsidRPr="00E5651C">
        <w:rPr>
          <w:b/>
          <w:spacing w:val="-4"/>
          <w:w w:val="110"/>
        </w:rPr>
        <w:t xml:space="preserve">Ohio’s </w:t>
      </w:r>
      <w:r w:rsidRPr="00E5651C">
        <w:rPr>
          <w:b/>
          <w:w w:val="110"/>
        </w:rPr>
        <w:t>Articulation</w:t>
      </w:r>
      <w:r w:rsidR="00433404">
        <w:rPr>
          <w:b/>
          <w:w w:val="110"/>
        </w:rPr>
        <w:t xml:space="preserve"> </w:t>
      </w:r>
      <w:r w:rsidRPr="00E5651C">
        <w:rPr>
          <w:b/>
          <w:w w:val="110"/>
        </w:rPr>
        <w:t>and</w:t>
      </w:r>
      <w:r w:rsidRPr="00E5651C">
        <w:rPr>
          <w:b/>
          <w:spacing w:val="-59"/>
          <w:w w:val="110"/>
        </w:rPr>
        <w:t xml:space="preserve"> </w:t>
      </w:r>
      <w:r w:rsidRPr="00E5651C">
        <w:rPr>
          <w:b/>
          <w:spacing w:val="-3"/>
          <w:w w:val="110"/>
        </w:rPr>
        <w:t>Transfer</w:t>
      </w:r>
      <w:r w:rsidRPr="00E5651C">
        <w:rPr>
          <w:b/>
          <w:spacing w:val="-44"/>
          <w:w w:val="110"/>
        </w:rPr>
        <w:t xml:space="preserve"> </w:t>
      </w:r>
      <w:r w:rsidRPr="00E5651C">
        <w:rPr>
          <w:b/>
          <w:w w:val="110"/>
        </w:rPr>
        <w:t>Polic</w:t>
      </w:r>
      <w:r w:rsidR="00433404">
        <w:rPr>
          <w:b/>
          <w:w w:val="110"/>
        </w:rPr>
        <w:t>y</w:t>
      </w:r>
      <w:r w:rsidRPr="00E5651C">
        <w:rPr>
          <w:b/>
          <w:w w:val="110"/>
        </w:rPr>
        <w:t>.</w:t>
      </w:r>
    </w:p>
    <w:p w14:paraId="481C1C40" w14:textId="77777777" w:rsidR="007D7A45" w:rsidRPr="00317542" w:rsidRDefault="007D7A45" w:rsidP="00997E48">
      <w:r w:rsidRPr="00317542">
        <w:rPr>
          <w:w w:val="110"/>
        </w:rPr>
        <w:t>Throughout</w:t>
      </w:r>
      <w:r w:rsidRPr="00317542">
        <w:rPr>
          <w:spacing w:val="-12"/>
          <w:w w:val="110"/>
        </w:rPr>
        <w:t xml:space="preserve"> </w:t>
      </w:r>
      <w:r w:rsidRPr="00317542">
        <w:rPr>
          <w:w w:val="110"/>
        </w:rPr>
        <w:t>the</w:t>
      </w:r>
      <w:r w:rsidRPr="00317542">
        <w:rPr>
          <w:spacing w:val="-12"/>
          <w:w w:val="110"/>
        </w:rPr>
        <w:t xml:space="preserve"> </w:t>
      </w:r>
      <w:r w:rsidRPr="00317542">
        <w:rPr>
          <w:w w:val="110"/>
        </w:rPr>
        <w:t>document,</w:t>
      </w:r>
      <w:r w:rsidRPr="00317542">
        <w:rPr>
          <w:spacing w:val="-12"/>
          <w:w w:val="110"/>
        </w:rPr>
        <w:t xml:space="preserve"> </w:t>
      </w:r>
      <w:r w:rsidRPr="00317542">
        <w:rPr>
          <w:w w:val="110"/>
        </w:rPr>
        <w:t>the</w:t>
      </w:r>
      <w:r w:rsidRPr="00317542">
        <w:rPr>
          <w:spacing w:val="-12"/>
          <w:w w:val="110"/>
        </w:rPr>
        <w:t xml:space="preserve"> </w:t>
      </w:r>
      <w:r w:rsidRPr="00317542">
        <w:rPr>
          <w:w w:val="110"/>
        </w:rPr>
        <w:t>following</w:t>
      </w:r>
      <w:r w:rsidRPr="00317542">
        <w:rPr>
          <w:spacing w:val="-12"/>
          <w:w w:val="110"/>
        </w:rPr>
        <w:t xml:space="preserve"> </w:t>
      </w:r>
      <w:r w:rsidRPr="00317542">
        <w:rPr>
          <w:w w:val="110"/>
        </w:rPr>
        <w:t>definitions</w:t>
      </w:r>
      <w:r w:rsidRPr="00317542">
        <w:rPr>
          <w:spacing w:val="-12"/>
          <w:w w:val="110"/>
        </w:rPr>
        <w:t xml:space="preserve"> </w:t>
      </w:r>
      <w:r w:rsidRPr="00317542">
        <w:rPr>
          <w:w w:val="110"/>
        </w:rPr>
        <w:t>are</w:t>
      </w:r>
      <w:r w:rsidRPr="00317542">
        <w:rPr>
          <w:spacing w:val="-12"/>
          <w:w w:val="110"/>
        </w:rPr>
        <w:t xml:space="preserve"> </w:t>
      </w:r>
      <w:r w:rsidRPr="00317542">
        <w:rPr>
          <w:w w:val="110"/>
        </w:rPr>
        <w:t>used:</w:t>
      </w:r>
    </w:p>
    <w:p w14:paraId="36827493" w14:textId="77777777" w:rsidR="00F64813" w:rsidRDefault="007D7A45" w:rsidP="00F64813">
      <w:pPr>
        <w:pStyle w:val="Heading2"/>
        <w:rPr>
          <w:w w:val="110"/>
        </w:rPr>
      </w:pPr>
      <w:bookmarkStart w:id="60" w:name="_Toc83027572"/>
      <w:r w:rsidRPr="00997E48">
        <w:rPr>
          <w:w w:val="110"/>
        </w:rPr>
        <w:t>General Education Courses:</w:t>
      </w:r>
      <w:bookmarkEnd w:id="60"/>
      <w:r w:rsidRPr="00997E48">
        <w:rPr>
          <w:w w:val="110"/>
        </w:rPr>
        <w:t xml:space="preserve"> </w:t>
      </w:r>
    </w:p>
    <w:p w14:paraId="08961A39" w14:textId="0E4770E0" w:rsidR="007D7A45" w:rsidRPr="00997E48" w:rsidRDefault="003117CB" w:rsidP="00997E48">
      <w:r w:rsidRPr="00997E48">
        <w:rPr>
          <w:w w:val="110"/>
        </w:rPr>
        <w:t xml:space="preserve">The following courses in </w:t>
      </w:r>
      <w:r w:rsidR="007D7A45" w:rsidRPr="00997E48">
        <w:rPr>
          <w:w w:val="110"/>
        </w:rPr>
        <w:t>written and oral communication,</w:t>
      </w:r>
      <w:r w:rsidR="007D7A45" w:rsidRPr="00997E48">
        <w:rPr>
          <w:spacing w:val="-42"/>
          <w:w w:val="110"/>
        </w:rPr>
        <w:t xml:space="preserve"> </w:t>
      </w:r>
      <w:r w:rsidR="007D7A45" w:rsidRPr="00997E48">
        <w:rPr>
          <w:w w:val="110"/>
        </w:rPr>
        <w:t>quantitative principles,</w:t>
      </w:r>
      <w:r w:rsidR="007D7A45" w:rsidRPr="00997E48">
        <w:rPr>
          <w:spacing w:val="-23"/>
          <w:w w:val="110"/>
        </w:rPr>
        <w:t xml:space="preserve"> </w:t>
      </w:r>
      <w:r w:rsidR="007D7A45" w:rsidRPr="00997E48">
        <w:rPr>
          <w:w w:val="110"/>
        </w:rPr>
        <w:t>biological</w:t>
      </w:r>
      <w:r w:rsidR="007D7A45" w:rsidRPr="00997E48">
        <w:rPr>
          <w:spacing w:val="-23"/>
          <w:w w:val="110"/>
        </w:rPr>
        <w:t xml:space="preserve"> </w:t>
      </w:r>
      <w:r w:rsidR="007D7A45" w:rsidRPr="00997E48">
        <w:rPr>
          <w:w w:val="110"/>
        </w:rPr>
        <w:t>and</w:t>
      </w:r>
      <w:r w:rsidR="007D7A45" w:rsidRPr="00997E48">
        <w:rPr>
          <w:spacing w:val="-23"/>
          <w:w w:val="110"/>
        </w:rPr>
        <w:t xml:space="preserve"> </w:t>
      </w:r>
      <w:r w:rsidR="007D7A45" w:rsidRPr="00997E48">
        <w:rPr>
          <w:w w:val="110"/>
        </w:rPr>
        <w:t>physical</w:t>
      </w:r>
      <w:r w:rsidR="007D7A45" w:rsidRPr="00997E48">
        <w:rPr>
          <w:spacing w:val="-23"/>
          <w:w w:val="110"/>
        </w:rPr>
        <w:t xml:space="preserve"> </w:t>
      </w:r>
      <w:r w:rsidR="007D7A45" w:rsidRPr="00997E48">
        <w:rPr>
          <w:w w:val="110"/>
        </w:rPr>
        <w:t>sciences,</w:t>
      </w:r>
      <w:r w:rsidR="007D7A45" w:rsidRPr="00997E48">
        <w:rPr>
          <w:spacing w:val="-23"/>
          <w:w w:val="110"/>
        </w:rPr>
        <w:t xml:space="preserve"> </w:t>
      </w:r>
      <w:r w:rsidR="007D7A45" w:rsidRPr="00997E48">
        <w:rPr>
          <w:w w:val="110"/>
        </w:rPr>
        <w:t>social</w:t>
      </w:r>
      <w:r w:rsidR="007D7A45" w:rsidRPr="00997E48">
        <w:rPr>
          <w:spacing w:val="-23"/>
          <w:w w:val="110"/>
        </w:rPr>
        <w:t xml:space="preserve"> </w:t>
      </w:r>
      <w:r w:rsidR="007D7A45" w:rsidRPr="00997E48">
        <w:rPr>
          <w:w w:val="110"/>
        </w:rPr>
        <w:t>and</w:t>
      </w:r>
      <w:r w:rsidR="007D7A45" w:rsidRPr="00997E48">
        <w:rPr>
          <w:spacing w:val="-23"/>
          <w:w w:val="110"/>
        </w:rPr>
        <w:t xml:space="preserve"> </w:t>
      </w:r>
      <w:r w:rsidR="007D7A45" w:rsidRPr="00997E48">
        <w:rPr>
          <w:w w:val="110"/>
        </w:rPr>
        <w:t>behavior</w:t>
      </w:r>
      <w:r w:rsidR="007D7A45" w:rsidRPr="00997E48">
        <w:rPr>
          <w:spacing w:val="-23"/>
          <w:w w:val="110"/>
        </w:rPr>
        <w:t xml:space="preserve"> </w:t>
      </w:r>
      <w:r w:rsidR="007D7A45" w:rsidRPr="00997E48">
        <w:rPr>
          <w:w w:val="110"/>
        </w:rPr>
        <w:t>sciences</w:t>
      </w:r>
      <w:r w:rsidR="007D7A45" w:rsidRPr="00997E48">
        <w:rPr>
          <w:spacing w:val="-23"/>
          <w:w w:val="110"/>
        </w:rPr>
        <w:t xml:space="preserve"> </w:t>
      </w:r>
      <w:r w:rsidR="007D7A45" w:rsidRPr="00997E48">
        <w:rPr>
          <w:w w:val="110"/>
        </w:rPr>
        <w:t>and</w:t>
      </w:r>
      <w:r w:rsidR="007D7A45" w:rsidRPr="00997E48">
        <w:rPr>
          <w:spacing w:val="-23"/>
          <w:w w:val="110"/>
        </w:rPr>
        <w:t xml:space="preserve"> </w:t>
      </w:r>
      <w:r w:rsidR="007D7A45" w:rsidRPr="00997E48">
        <w:rPr>
          <w:w w:val="110"/>
        </w:rPr>
        <w:t>the</w:t>
      </w:r>
      <w:r w:rsidR="007D7A45" w:rsidRPr="00997E48">
        <w:rPr>
          <w:spacing w:val="-23"/>
          <w:w w:val="110"/>
        </w:rPr>
        <w:t xml:space="preserve"> </w:t>
      </w:r>
      <w:r w:rsidR="007D7A45" w:rsidRPr="00997E48">
        <w:rPr>
          <w:w w:val="110"/>
        </w:rPr>
        <w:t>arts</w:t>
      </w:r>
      <w:r w:rsidR="007D7A45" w:rsidRPr="00997E48">
        <w:rPr>
          <w:spacing w:val="-23"/>
          <w:w w:val="110"/>
        </w:rPr>
        <w:t xml:space="preserve"> </w:t>
      </w:r>
      <w:r w:rsidR="007D7A45" w:rsidRPr="00997E48">
        <w:rPr>
          <w:w w:val="110"/>
        </w:rPr>
        <w:t>and humanities</w:t>
      </w:r>
      <w:r w:rsidR="007D7A45" w:rsidRPr="00997E48">
        <w:rPr>
          <w:spacing w:val="-29"/>
          <w:w w:val="110"/>
        </w:rPr>
        <w:t xml:space="preserve"> </w:t>
      </w:r>
      <w:r w:rsidR="007D7A45" w:rsidRPr="00997E48">
        <w:rPr>
          <w:w w:val="110"/>
        </w:rPr>
        <w:t>that</w:t>
      </w:r>
      <w:r w:rsidR="007D7A45" w:rsidRPr="00997E48">
        <w:rPr>
          <w:spacing w:val="-29"/>
          <w:w w:val="110"/>
        </w:rPr>
        <w:t xml:space="preserve"> </w:t>
      </w:r>
      <w:r w:rsidR="007D7A45" w:rsidRPr="00997E48">
        <w:rPr>
          <w:w w:val="110"/>
        </w:rPr>
        <w:t>provide</w:t>
      </w:r>
      <w:r w:rsidR="007D7A45" w:rsidRPr="00997E48">
        <w:rPr>
          <w:spacing w:val="-29"/>
          <w:w w:val="110"/>
        </w:rPr>
        <w:t xml:space="preserve"> </w:t>
      </w:r>
      <w:r w:rsidR="007D7A45" w:rsidRPr="00997E48">
        <w:rPr>
          <w:w w:val="110"/>
        </w:rPr>
        <w:t>the</w:t>
      </w:r>
      <w:r w:rsidR="007D7A45" w:rsidRPr="00997E48">
        <w:rPr>
          <w:spacing w:val="-29"/>
          <w:w w:val="110"/>
        </w:rPr>
        <w:t xml:space="preserve"> </w:t>
      </w:r>
      <w:r w:rsidR="007D7A45" w:rsidRPr="00997E48">
        <w:rPr>
          <w:w w:val="110"/>
        </w:rPr>
        <w:t>foundation</w:t>
      </w:r>
      <w:r w:rsidR="007D7A45" w:rsidRPr="00997E48">
        <w:rPr>
          <w:spacing w:val="-29"/>
          <w:w w:val="110"/>
        </w:rPr>
        <w:t xml:space="preserve"> </w:t>
      </w:r>
      <w:r w:rsidR="007D7A45" w:rsidRPr="00997E48">
        <w:rPr>
          <w:w w:val="110"/>
        </w:rPr>
        <w:t>and</w:t>
      </w:r>
      <w:r w:rsidR="007D7A45" w:rsidRPr="00997E48">
        <w:rPr>
          <w:spacing w:val="-29"/>
          <w:w w:val="110"/>
        </w:rPr>
        <w:t xml:space="preserve"> </w:t>
      </w:r>
      <w:r w:rsidR="007D7A45" w:rsidRPr="00997E48">
        <w:rPr>
          <w:w w:val="110"/>
        </w:rPr>
        <w:t>common</w:t>
      </w:r>
      <w:r w:rsidR="007D7A45" w:rsidRPr="00997E48">
        <w:rPr>
          <w:spacing w:val="-29"/>
          <w:w w:val="110"/>
        </w:rPr>
        <w:t xml:space="preserve"> </w:t>
      </w:r>
      <w:r w:rsidR="007D7A45" w:rsidRPr="00997E48">
        <w:rPr>
          <w:w w:val="110"/>
        </w:rPr>
        <w:t>experience</w:t>
      </w:r>
      <w:r w:rsidR="007D7A45" w:rsidRPr="00997E48">
        <w:rPr>
          <w:spacing w:val="-29"/>
          <w:w w:val="110"/>
        </w:rPr>
        <w:t xml:space="preserve"> </w:t>
      </w:r>
      <w:r w:rsidR="007D7A45" w:rsidRPr="00997E48">
        <w:rPr>
          <w:w w:val="110"/>
        </w:rPr>
        <w:t>expected</w:t>
      </w:r>
      <w:r w:rsidR="007D7A45" w:rsidRPr="00997E48">
        <w:rPr>
          <w:spacing w:val="-29"/>
          <w:w w:val="110"/>
        </w:rPr>
        <w:t xml:space="preserve"> </w:t>
      </w:r>
      <w:r w:rsidR="007D7A45" w:rsidRPr="00997E48">
        <w:rPr>
          <w:w w:val="110"/>
        </w:rPr>
        <w:t>among</w:t>
      </w:r>
      <w:r w:rsidR="007D7A45" w:rsidRPr="00997E48">
        <w:rPr>
          <w:spacing w:val="-29"/>
          <w:w w:val="110"/>
        </w:rPr>
        <w:t xml:space="preserve"> </w:t>
      </w:r>
      <w:r w:rsidR="007D7A45" w:rsidRPr="00997E48">
        <w:rPr>
          <w:w w:val="110"/>
        </w:rPr>
        <w:t>individuals</w:t>
      </w:r>
      <w:r w:rsidR="007D7A45" w:rsidRPr="00997E48">
        <w:rPr>
          <w:spacing w:val="-37"/>
          <w:w w:val="110"/>
        </w:rPr>
        <w:t xml:space="preserve"> </w:t>
      </w:r>
      <w:r w:rsidR="007D7A45" w:rsidRPr="00997E48">
        <w:rPr>
          <w:w w:val="110"/>
        </w:rPr>
        <w:t>holding</w:t>
      </w:r>
      <w:r w:rsidR="007D7A45" w:rsidRPr="00997E48">
        <w:rPr>
          <w:spacing w:val="-37"/>
          <w:w w:val="110"/>
        </w:rPr>
        <w:t xml:space="preserve"> </w:t>
      </w:r>
      <w:r w:rsidR="007D7A45" w:rsidRPr="00997E48">
        <w:rPr>
          <w:w w:val="110"/>
        </w:rPr>
        <w:t>associate</w:t>
      </w:r>
      <w:r w:rsidR="007D7A45" w:rsidRPr="00997E48">
        <w:rPr>
          <w:spacing w:val="-37"/>
          <w:w w:val="110"/>
        </w:rPr>
        <w:t xml:space="preserve"> </w:t>
      </w:r>
      <w:r w:rsidR="007D7A45" w:rsidRPr="00997E48">
        <w:rPr>
          <w:w w:val="110"/>
        </w:rPr>
        <w:t>and</w:t>
      </w:r>
      <w:r w:rsidR="007D7A45" w:rsidRPr="00997E48">
        <w:rPr>
          <w:spacing w:val="-37"/>
          <w:w w:val="110"/>
        </w:rPr>
        <w:t xml:space="preserve"> </w:t>
      </w:r>
      <w:r w:rsidR="007D7A45" w:rsidRPr="00997E48">
        <w:rPr>
          <w:w w:val="110"/>
        </w:rPr>
        <w:t>baccalaureate</w:t>
      </w:r>
      <w:r w:rsidR="007D7A45" w:rsidRPr="00997E48">
        <w:rPr>
          <w:spacing w:val="-37"/>
          <w:w w:val="110"/>
        </w:rPr>
        <w:t xml:space="preserve"> </w:t>
      </w:r>
      <w:r w:rsidR="007D7A45" w:rsidRPr="00997E48">
        <w:rPr>
          <w:w w:val="110"/>
        </w:rPr>
        <w:t>degrees</w:t>
      </w:r>
      <w:r w:rsidRPr="00997E48">
        <w:rPr>
          <w:w w:val="110"/>
        </w:rPr>
        <w:t xml:space="preserve"> are considered courses in the general education core. </w:t>
      </w:r>
      <w:r w:rsidR="007D7A45" w:rsidRPr="00997E48">
        <w:rPr>
          <w:w w:val="110"/>
        </w:rPr>
        <w:t>These</w:t>
      </w:r>
      <w:r w:rsidR="007D7A45" w:rsidRPr="00997E48">
        <w:rPr>
          <w:spacing w:val="-37"/>
          <w:w w:val="110"/>
        </w:rPr>
        <w:t xml:space="preserve"> </w:t>
      </w:r>
      <w:r w:rsidR="007D7A45" w:rsidRPr="00997E48">
        <w:rPr>
          <w:w w:val="110"/>
        </w:rPr>
        <w:t>courses,</w:t>
      </w:r>
      <w:r w:rsidR="007D7A45" w:rsidRPr="00997E48">
        <w:rPr>
          <w:spacing w:val="-37"/>
          <w:w w:val="110"/>
        </w:rPr>
        <w:t xml:space="preserve"> </w:t>
      </w:r>
      <w:r w:rsidR="007D7A45" w:rsidRPr="00997E48">
        <w:rPr>
          <w:w w:val="110"/>
        </w:rPr>
        <w:t>along</w:t>
      </w:r>
      <w:r w:rsidR="007D7A45" w:rsidRPr="00997E48">
        <w:rPr>
          <w:spacing w:val="-37"/>
          <w:w w:val="110"/>
        </w:rPr>
        <w:t xml:space="preserve"> </w:t>
      </w:r>
      <w:r w:rsidR="007D7A45" w:rsidRPr="00997E48">
        <w:rPr>
          <w:w w:val="110"/>
        </w:rPr>
        <w:t>with</w:t>
      </w:r>
      <w:r w:rsidR="00721584" w:rsidRPr="00997E48">
        <w:rPr>
          <w:w w:val="110"/>
        </w:rPr>
        <w:t xml:space="preserve"> </w:t>
      </w:r>
      <w:r w:rsidR="007D7A45" w:rsidRPr="00997E48">
        <w:rPr>
          <w:w w:val="110"/>
        </w:rPr>
        <w:t>courses</w:t>
      </w:r>
      <w:r w:rsidR="007D7A45" w:rsidRPr="00997E48">
        <w:rPr>
          <w:spacing w:val="-37"/>
          <w:w w:val="110"/>
        </w:rPr>
        <w:t xml:space="preserve"> </w:t>
      </w:r>
      <w:r w:rsidR="007D7A45" w:rsidRPr="00997E48">
        <w:rPr>
          <w:w w:val="110"/>
        </w:rPr>
        <w:t>within a</w:t>
      </w:r>
      <w:r w:rsidR="007D7A45" w:rsidRPr="00997E48">
        <w:rPr>
          <w:spacing w:val="-11"/>
          <w:w w:val="110"/>
        </w:rPr>
        <w:t xml:space="preserve"> </w:t>
      </w:r>
      <w:r w:rsidR="007D7A45" w:rsidRPr="00997E48">
        <w:rPr>
          <w:w w:val="110"/>
        </w:rPr>
        <w:t>major,</w:t>
      </w:r>
      <w:r w:rsidR="007D7A45" w:rsidRPr="00997E48">
        <w:rPr>
          <w:spacing w:val="-11"/>
          <w:w w:val="110"/>
        </w:rPr>
        <w:t xml:space="preserve"> </w:t>
      </w:r>
      <w:r w:rsidR="007D7A45" w:rsidRPr="00997E48">
        <w:rPr>
          <w:w w:val="110"/>
        </w:rPr>
        <w:t>provide</w:t>
      </w:r>
      <w:r w:rsidR="007D7A45" w:rsidRPr="00997E48">
        <w:rPr>
          <w:spacing w:val="-11"/>
          <w:w w:val="110"/>
        </w:rPr>
        <w:t xml:space="preserve"> </w:t>
      </w:r>
      <w:r w:rsidR="007D7A45" w:rsidRPr="00997E48">
        <w:rPr>
          <w:w w:val="110"/>
        </w:rPr>
        <w:t>opportunities</w:t>
      </w:r>
      <w:r w:rsidR="007D7A45" w:rsidRPr="00997E48">
        <w:rPr>
          <w:spacing w:val="-11"/>
          <w:w w:val="110"/>
        </w:rPr>
        <w:t xml:space="preserve"> </w:t>
      </w:r>
      <w:r w:rsidR="007D7A45" w:rsidRPr="00997E48">
        <w:rPr>
          <w:w w:val="110"/>
        </w:rPr>
        <w:t>for</w:t>
      </w:r>
      <w:r w:rsidR="007D7A45" w:rsidRPr="00997E48">
        <w:rPr>
          <w:spacing w:val="-11"/>
          <w:w w:val="110"/>
        </w:rPr>
        <w:t xml:space="preserve"> </w:t>
      </w:r>
      <w:r w:rsidR="007D7A45" w:rsidRPr="00997E48">
        <w:rPr>
          <w:w w:val="110"/>
        </w:rPr>
        <w:t>critical</w:t>
      </w:r>
      <w:r w:rsidR="007D7A45" w:rsidRPr="00997E48">
        <w:rPr>
          <w:spacing w:val="-11"/>
          <w:w w:val="110"/>
        </w:rPr>
        <w:t xml:space="preserve"> </w:t>
      </w:r>
      <w:r w:rsidR="007D7A45" w:rsidRPr="00997E48">
        <w:rPr>
          <w:w w:val="110"/>
        </w:rPr>
        <w:t>thinking,</w:t>
      </w:r>
      <w:r w:rsidR="007D7A45" w:rsidRPr="00997E48">
        <w:rPr>
          <w:spacing w:val="-11"/>
          <w:w w:val="110"/>
        </w:rPr>
        <w:t xml:space="preserve"> </w:t>
      </w:r>
      <w:r w:rsidR="007D7A45" w:rsidRPr="00997E48">
        <w:rPr>
          <w:w w:val="110"/>
        </w:rPr>
        <w:t>problem</w:t>
      </w:r>
      <w:r w:rsidR="007D7A45" w:rsidRPr="00997E48">
        <w:rPr>
          <w:spacing w:val="-11"/>
          <w:w w:val="110"/>
        </w:rPr>
        <w:t xml:space="preserve"> </w:t>
      </w:r>
      <w:r w:rsidR="007D7A45" w:rsidRPr="00997E48">
        <w:rPr>
          <w:w w:val="110"/>
        </w:rPr>
        <w:t>solving</w:t>
      </w:r>
      <w:r w:rsidR="007D7A45" w:rsidRPr="00997E48">
        <w:rPr>
          <w:spacing w:val="-11"/>
          <w:w w:val="110"/>
        </w:rPr>
        <w:t xml:space="preserve"> </w:t>
      </w:r>
      <w:r w:rsidR="007D7A45" w:rsidRPr="00997E48">
        <w:rPr>
          <w:w w:val="110"/>
        </w:rPr>
        <w:t>and</w:t>
      </w:r>
      <w:r w:rsidR="007D7A45" w:rsidRPr="00997E48">
        <w:rPr>
          <w:spacing w:val="-11"/>
          <w:w w:val="110"/>
        </w:rPr>
        <w:t xml:space="preserve"> </w:t>
      </w:r>
      <w:r w:rsidR="007D7A45" w:rsidRPr="00997E48">
        <w:rPr>
          <w:w w:val="110"/>
        </w:rPr>
        <w:t>analytic</w:t>
      </w:r>
      <w:r w:rsidR="007D7A45" w:rsidRPr="00997E48">
        <w:rPr>
          <w:spacing w:val="-11"/>
          <w:w w:val="110"/>
        </w:rPr>
        <w:t xml:space="preserve"> </w:t>
      </w:r>
      <w:r w:rsidR="007D7A45" w:rsidRPr="00997E48">
        <w:rPr>
          <w:w w:val="110"/>
        </w:rPr>
        <w:t>skills.</w:t>
      </w:r>
    </w:p>
    <w:p w14:paraId="4BA933A9" w14:textId="77777777" w:rsidR="00F64813" w:rsidRDefault="007D7A45" w:rsidP="00F64813">
      <w:pPr>
        <w:pStyle w:val="Heading2"/>
        <w:rPr>
          <w:w w:val="110"/>
        </w:rPr>
      </w:pPr>
      <w:bookmarkStart w:id="61" w:name="_Toc83027573"/>
      <w:r w:rsidRPr="00997E48">
        <w:rPr>
          <w:w w:val="110"/>
        </w:rPr>
        <w:lastRenderedPageBreak/>
        <w:t>Applied General Education (Basic Education) Courses:</w:t>
      </w:r>
      <w:bookmarkEnd w:id="61"/>
      <w:r w:rsidRPr="00997E48">
        <w:rPr>
          <w:w w:val="110"/>
        </w:rPr>
        <w:t xml:space="preserve"> </w:t>
      </w:r>
    </w:p>
    <w:p w14:paraId="0DBB505F" w14:textId="45BF017F" w:rsidR="007D7A45" w:rsidRPr="00997E48" w:rsidRDefault="007D7A45" w:rsidP="00997E48">
      <w:pPr>
        <w:rPr>
          <w:rFonts w:eastAsia="Arial" w:cs="Arial"/>
        </w:rPr>
      </w:pPr>
      <w:r w:rsidRPr="00997E48">
        <w:rPr>
          <w:w w:val="110"/>
        </w:rPr>
        <w:t>Those courses within applied associate</w:t>
      </w:r>
      <w:r w:rsidRPr="00997E48">
        <w:rPr>
          <w:spacing w:val="-22"/>
          <w:w w:val="110"/>
        </w:rPr>
        <w:t xml:space="preserve"> </w:t>
      </w:r>
      <w:r w:rsidRPr="00997E48">
        <w:rPr>
          <w:w w:val="110"/>
        </w:rPr>
        <w:t>degrees</w:t>
      </w:r>
      <w:r w:rsidRPr="00997E48">
        <w:rPr>
          <w:spacing w:val="-22"/>
          <w:w w:val="110"/>
        </w:rPr>
        <w:t xml:space="preserve"> </w:t>
      </w:r>
      <w:r w:rsidRPr="00997E48">
        <w:rPr>
          <w:w w:val="110"/>
        </w:rPr>
        <w:t>that</w:t>
      </w:r>
      <w:r w:rsidRPr="00997E48">
        <w:rPr>
          <w:spacing w:val="-22"/>
          <w:w w:val="110"/>
        </w:rPr>
        <w:t xml:space="preserve"> </w:t>
      </w:r>
      <w:r w:rsidRPr="00997E48">
        <w:rPr>
          <w:w w:val="110"/>
        </w:rPr>
        <w:t>emphasize</w:t>
      </w:r>
      <w:r w:rsidRPr="00997E48">
        <w:rPr>
          <w:spacing w:val="-22"/>
          <w:w w:val="110"/>
        </w:rPr>
        <w:t xml:space="preserve"> </w:t>
      </w:r>
      <w:r w:rsidRPr="00997E48">
        <w:rPr>
          <w:w w:val="110"/>
        </w:rPr>
        <w:t>the</w:t>
      </w:r>
      <w:r w:rsidRPr="00997E48">
        <w:rPr>
          <w:spacing w:val="-22"/>
          <w:w w:val="110"/>
        </w:rPr>
        <w:t xml:space="preserve"> </w:t>
      </w:r>
      <w:r w:rsidRPr="00997E48">
        <w:rPr>
          <w:w w:val="110"/>
        </w:rPr>
        <w:t>application</w:t>
      </w:r>
      <w:r w:rsidRPr="00997E48">
        <w:rPr>
          <w:spacing w:val="-22"/>
          <w:w w:val="110"/>
        </w:rPr>
        <w:t xml:space="preserve"> </w:t>
      </w:r>
      <w:r w:rsidRPr="00997E48">
        <w:rPr>
          <w:w w:val="110"/>
        </w:rPr>
        <w:t>of</w:t>
      </w:r>
      <w:r w:rsidRPr="00997E48">
        <w:rPr>
          <w:spacing w:val="-22"/>
          <w:w w:val="110"/>
        </w:rPr>
        <w:t xml:space="preserve"> </w:t>
      </w:r>
      <w:r w:rsidRPr="00997E48">
        <w:rPr>
          <w:w w:val="110"/>
        </w:rPr>
        <w:t>general</w:t>
      </w:r>
      <w:r w:rsidRPr="00997E48">
        <w:rPr>
          <w:spacing w:val="-22"/>
          <w:w w:val="110"/>
        </w:rPr>
        <w:t xml:space="preserve"> </w:t>
      </w:r>
      <w:r w:rsidRPr="00997E48">
        <w:rPr>
          <w:w w:val="110"/>
        </w:rPr>
        <w:t>education</w:t>
      </w:r>
      <w:r w:rsidRPr="00997E48">
        <w:rPr>
          <w:spacing w:val="-22"/>
          <w:w w:val="110"/>
        </w:rPr>
        <w:t xml:space="preserve"> </w:t>
      </w:r>
      <w:r w:rsidRPr="00997E48">
        <w:rPr>
          <w:w w:val="110"/>
        </w:rPr>
        <w:t>to</w:t>
      </w:r>
      <w:r w:rsidRPr="00997E48">
        <w:rPr>
          <w:spacing w:val="-22"/>
          <w:w w:val="110"/>
        </w:rPr>
        <w:t xml:space="preserve"> </w:t>
      </w:r>
      <w:r w:rsidRPr="00997E48">
        <w:rPr>
          <w:w w:val="110"/>
        </w:rPr>
        <w:t>an</w:t>
      </w:r>
      <w:r w:rsidRPr="00997E48">
        <w:rPr>
          <w:spacing w:val="-22"/>
          <w:w w:val="110"/>
        </w:rPr>
        <w:t xml:space="preserve"> </w:t>
      </w:r>
      <w:r w:rsidRPr="00997E48">
        <w:rPr>
          <w:w w:val="110"/>
        </w:rPr>
        <w:t>occupational</w:t>
      </w:r>
      <w:r w:rsidRPr="00997E48">
        <w:rPr>
          <w:spacing w:val="-22"/>
          <w:w w:val="110"/>
        </w:rPr>
        <w:t xml:space="preserve"> </w:t>
      </w:r>
      <w:r w:rsidRPr="00997E48">
        <w:rPr>
          <w:w w:val="110"/>
        </w:rPr>
        <w:t xml:space="preserve">or </w:t>
      </w:r>
      <w:r w:rsidRPr="00997E48">
        <w:rPr>
          <w:w w:val="105"/>
        </w:rPr>
        <w:t>technical</w:t>
      </w:r>
      <w:r w:rsidRPr="00997E48">
        <w:rPr>
          <w:spacing w:val="-7"/>
          <w:w w:val="105"/>
        </w:rPr>
        <w:t xml:space="preserve"> </w:t>
      </w:r>
      <w:r w:rsidRPr="00997E48">
        <w:rPr>
          <w:w w:val="105"/>
        </w:rPr>
        <w:t>area</w:t>
      </w:r>
    </w:p>
    <w:p w14:paraId="6606FFD6" w14:textId="3721C1A8" w:rsidR="007D7A45" w:rsidRPr="00E5651C" w:rsidRDefault="007D7A45" w:rsidP="00B33169">
      <w:pPr>
        <w:pStyle w:val="ListParagraph"/>
        <w:numPr>
          <w:ilvl w:val="0"/>
          <w:numId w:val="11"/>
        </w:numPr>
        <w:contextualSpacing w:val="0"/>
      </w:pPr>
      <w:r w:rsidRPr="00997E48">
        <w:rPr>
          <w:w w:val="105"/>
        </w:rPr>
        <w:t>Courses</w:t>
      </w:r>
      <w:r w:rsidRPr="00997E48">
        <w:rPr>
          <w:spacing w:val="-10"/>
          <w:w w:val="105"/>
        </w:rPr>
        <w:t xml:space="preserve"> </w:t>
      </w:r>
      <w:r w:rsidRPr="00997E48">
        <w:rPr>
          <w:spacing w:val="-3"/>
          <w:w w:val="105"/>
        </w:rPr>
        <w:t>such</w:t>
      </w:r>
      <w:r w:rsidRPr="00997E48">
        <w:rPr>
          <w:spacing w:val="-10"/>
          <w:w w:val="105"/>
        </w:rPr>
        <w:t xml:space="preserve"> </w:t>
      </w:r>
      <w:r w:rsidRPr="00997E48">
        <w:rPr>
          <w:w w:val="105"/>
        </w:rPr>
        <w:t>as</w:t>
      </w:r>
      <w:r w:rsidRPr="00997E48">
        <w:rPr>
          <w:spacing w:val="-10"/>
          <w:w w:val="105"/>
        </w:rPr>
        <w:t xml:space="preserve"> </w:t>
      </w:r>
      <w:r w:rsidRPr="00997E48">
        <w:rPr>
          <w:w w:val="105"/>
        </w:rPr>
        <w:t>technical</w:t>
      </w:r>
      <w:r w:rsidRPr="00997E48">
        <w:rPr>
          <w:spacing w:val="-10"/>
          <w:w w:val="105"/>
        </w:rPr>
        <w:t xml:space="preserve"> </w:t>
      </w:r>
      <w:r w:rsidRPr="00997E48">
        <w:rPr>
          <w:w w:val="105"/>
        </w:rPr>
        <w:t>communication,</w:t>
      </w:r>
      <w:r w:rsidRPr="00997E48">
        <w:rPr>
          <w:spacing w:val="-10"/>
          <w:w w:val="105"/>
        </w:rPr>
        <w:t xml:space="preserve"> </w:t>
      </w:r>
      <w:r w:rsidRPr="00997E48">
        <w:rPr>
          <w:w w:val="105"/>
        </w:rPr>
        <w:t>business</w:t>
      </w:r>
      <w:r w:rsidRPr="00997E48">
        <w:rPr>
          <w:spacing w:val="-10"/>
          <w:w w:val="105"/>
        </w:rPr>
        <w:t xml:space="preserve"> </w:t>
      </w:r>
      <w:r w:rsidRPr="00997E48">
        <w:rPr>
          <w:w w:val="105"/>
        </w:rPr>
        <w:t>mathematics,</w:t>
      </w:r>
      <w:r w:rsidRPr="00997E48">
        <w:rPr>
          <w:spacing w:val="-10"/>
          <w:w w:val="105"/>
        </w:rPr>
        <w:t xml:space="preserve"> </w:t>
      </w:r>
      <w:r w:rsidRPr="00997E48">
        <w:rPr>
          <w:w w:val="105"/>
        </w:rPr>
        <w:t>calculations</w:t>
      </w:r>
      <w:r w:rsidRPr="00997E48">
        <w:rPr>
          <w:spacing w:val="-10"/>
          <w:w w:val="105"/>
        </w:rPr>
        <w:t xml:space="preserve"> </w:t>
      </w:r>
      <w:r w:rsidRPr="00997E48">
        <w:rPr>
          <w:w w:val="105"/>
        </w:rPr>
        <w:t>for</w:t>
      </w:r>
      <w:r w:rsidRPr="00997E48">
        <w:rPr>
          <w:spacing w:val="-10"/>
          <w:w w:val="105"/>
        </w:rPr>
        <w:t xml:space="preserve"> </w:t>
      </w:r>
      <w:r w:rsidRPr="00997E48">
        <w:rPr>
          <w:w w:val="105"/>
        </w:rPr>
        <w:t xml:space="preserve">health </w:t>
      </w:r>
      <w:r w:rsidRPr="00997E48">
        <w:rPr>
          <w:w w:val="110"/>
        </w:rPr>
        <w:t>professionals,</w:t>
      </w:r>
      <w:r w:rsidRPr="00997E48">
        <w:rPr>
          <w:spacing w:val="-15"/>
          <w:w w:val="110"/>
        </w:rPr>
        <w:t xml:space="preserve"> </w:t>
      </w:r>
      <w:r w:rsidRPr="00997E48">
        <w:rPr>
          <w:w w:val="110"/>
        </w:rPr>
        <w:t>study</w:t>
      </w:r>
      <w:r w:rsidRPr="00997E48">
        <w:rPr>
          <w:spacing w:val="-15"/>
          <w:w w:val="110"/>
        </w:rPr>
        <w:t xml:space="preserve"> </w:t>
      </w:r>
      <w:r w:rsidRPr="00997E48">
        <w:rPr>
          <w:w w:val="110"/>
        </w:rPr>
        <w:t>skills,</w:t>
      </w:r>
      <w:r w:rsidRPr="00997E48">
        <w:rPr>
          <w:spacing w:val="-15"/>
          <w:w w:val="110"/>
        </w:rPr>
        <w:t xml:space="preserve"> </w:t>
      </w:r>
      <w:r w:rsidRPr="00997E48">
        <w:rPr>
          <w:w w:val="110"/>
        </w:rPr>
        <w:t>applied</w:t>
      </w:r>
      <w:r w:rsidRPr="00997E48">
        <w:rPr>
          <w:spacing w:val="-15"/>
          <w:w w:val="110"/>
        </w:rPr>
        <w:t xml:space="preserve"> </w:t>
      </w:r>
      <w:r w:rsidRPr="00997E48">
        <w:rPr>
          <w:w w:val="110"/>
        </w:rPr>
        <w:t>computing,</w:t>
      </w:r>
      <w:r w:rsidRPr="00997E48">
        <w:rPr>
          <w:spacing w:val="-15"/>
          <w:w w:val="110"/>
        </w:rPr>
        <w:t xml:space="preserve"> </w:t>
      </w:r>
      <w:r w:rsidRPr="00997E48">
        <w:rPr>
          <w:w w:val="110"/>
        </w:rPr>
        <w:t>and</w:t>
      </w:r>
      <w:r w:rsidRPr="00997E48">
        <w:rPr>
          <w:spacing w:val="-15"/>
          <w:w w:val="110"/>
        </w:rPr>
        <w:t xml:space="preserve"> </w:t>
      </w:r>
      <w:r w:rsidRPr="00997E48">
        <w:rPr>
          <w:w w:val="110"/>
        </w:rPr>
        <w:t>practical</w:t>
      </w:r>
      <w:r w:rsidRPr="00997E48">
        <w:rPr>
          <w:spacing w:val="-15"/>
          <w:w w:val="110"/>
        </w:rPr>
        <w:t xml:space="preserve"> </w:t>
      </w:r>
      <w:r w:rsidRPr="00997E48">
        <w:rPr>
          <w:w w:val="110"/>
        </w:rPr>
        <w:t>psychology</w:t>
      </w:r>
      <w:r w:rsidRPr="00997E48">
        <w:rPr>
          <w:spacing w:val="-15"/>
          <w:w w:val="110"/>
        </w:rPr>
        <w:t xml:space="preserve"> </w:t>
      </w:r>
      <w:r w:rsidRPr="00997E48">
        <w:rPr>
          <w:w w:val="110"/>
        </w:rPr>
        <w:t>are</w:t>
      </w:r>
      <w:r w:rsidRPr="00997E48">
        <w:rPr>
          <w:spacing w:val="-15"/>
          <w:w w:val="110"/>
        </w:rPr>
        <w:t xml:space="preserve"> </w:t>
      </w:r>
      <w:r w:rsidRPr="00997E48">
        <w:rPr>
          <w:w w:val="110"/>
        </w:rPr>
        <w:t>examples</w:t>
      </w:r>
      <w:r w:rsidRPr="00997E48">
        <w:rPr>
          <w:w w:val="106"/>
        </w:rPr>
        <w:t xml:space="preserve"> </w:t>
      </w:r>
      <w:r w:rsidRPr="00997E48">
        <w:rPr>
          <w:w w:val="110"/>
        </w:rPr>
        <w:t>that</w:t>
      </w:r>
      <w:r w:rsidRPr="00997E48">
        <w:rPr>
          <w:spacing w:val="-10"/>
          <w:w w:val="110"/>
        </w:rPr>
        <w:t xml:space="preserve"> </w:t>
      </w:r>
      <w:r w:rsidRPr="00997E48">
        <w:rPr>
          <w:w w:val="110"/>
        </w:rPr>
        <w:t>fall</w:t>
      </w:r>
      <w:r w:rsidRPr="00997E48">
        <w:rPr>
          <w:spacing w:val="-10"/>
          <w:w w:val="110"/>
        </w:rPr>
        <w:t xml:space="preserve"> </w:t>
      </w:r>
      <w:r w:rsidRPr="00997E48">
        <w:rPr>
          <w:w w:val="110"/>
        </w:rPr>
        <w:t>in</w:t>
      </w:r>
      <w:r w:rsidRPr="00997E48">
        <w:rPr>
          <w:spacing w:val="-10"/>
          <w:w w:val="110"/>
        </w:rPr>
        <w:t xml:space="preserve"> </w:t>
      </w:r>
      <w:r w:rsidRPr="00997E48">
        <w:rPr>
          <w:w w:val="110"/>
        </w:rPr>
        <w:t>this</w:t>
      </w:r>
      <w:r w:rsidRPr="00997E48">
        <w:rPr>
          <w:spacing w:val="-10"/>
          <w:w w:val="110"/>
        </w:rPr>
        <w:t xml:space="preserve"> </w:t>
      </w:r>
      <w:r w:rsidRPr="00997E48">
        <w:rPr>
          <w:w w:val="110"/>
        </w:rPr>
        <w:t>category.</w:t>
      </w:r>
      <w:r w:rsidRPr="00997E48">
        <w:rPr>
          <w:spacing w:val="-19"/>
          <w:w w:val="110"/>
        </w:rPr>
        <w:t xml:space="preserve"> </w:t>
      </w:r>
      <w:r w:rsidRPr="00997E48">
        <w:rPr>
          <w:w w:val="110"/>
        </w:rPr>
        <w:t>Applied</w:t>
      </w:r>
      <w:r w:rsidRPr="00997E48">
        <w:rPr>
          <w:spacing w:val="-10"/>
          <w:w w:val="110"/>
        </w:rPr>
        <w:t xml:space="preserve"> </w:t>
      </w:r>
      <w:r w:rsidRPr="00997E48">
        <w:rPr>
          <w:w w:val="110"/>
        </w:rPr>
        <w:t>general</w:t>
      </w:r>
      <w:r w:rsidRPr="00997E48">
        <w:rPr>
          <w:spacing w:val="-10"/>
          <w:w w:val="110"/>
        </w:rPr>
        <w:t xml:space="preserve"> </w:t>
      </w:r>
      <w:r w:rsidRPr="00997E48">
        <w:rPr>
          <w:w w:val="110"/>
        </w:rPr>
        <w:t>education</w:t>
      </w:r>
      <w:r w:rsidRPr="00997E48">
        <w:rPr>
          <w:spacing w:val="-10"/>
          <w:w w:val="110"/>
        </w:rPr>
        <w:t xml:space="preserve"> </w:t>
      </w:r>
      <w:r w:rsidRPr="00997E48">
        <w:rPr>
          <w:w w:val="110"/>
        </w:rPr>
        <w:t>coursework</w:t>
      </w:r>
      <w:r w:rsidRPr="00997E48">
        <w:rPr>
          <w:spacing w:val="-10"/>
          <w:w w:val="110"/>
        </w:rPr>
        <w:t xml:space="preserve"> </w:t>
      </w:r>
      <w:r w:rsidRPr="00997E48">
        <w:rPr>
          <w:w w:val="110"/>
        </w:rPr>
        <w:t>cannot</w:t>
      </w:r>
      <w:r w:rsidRPr="00997E48">
        <w:rPr>
          <w:spacing w:val="-10"/>
          <w:w w:val="110"/>
        </w:rPr>
        <w:t xml:space="preserve"> </w:t>
      </w:r>
      <w:r w:rsidRPr="00997E48">
        <w:rPr>
          <w:w w:val="110"/>
        </w:rPr>
        <w:t>be</w:t>
      </w:r>
      <w:r w:rsidRPr="00997E48">
        <w:rPr>
          <w:spacing w:val="-10"/>
          <w:w w:val="110"/>
        </w:rPr>
        <w:t xml:space="preserve"> </w:t>
      </w:r>
      <w:r w:rsidRPr="00997E48">
        <w:rPr>
          <w:w w:val="110"/>
        </w:rPr>
        <w:t>counted</w:t>
      </w:r>
      <w:r w:rsidRPr="00997E48">
        <w:rPr>
          <w:spacing w:val="-10"/>
          <w:w w:val="110"/>
        </w:rPr>
        <w:t xml:space="preserve"> </w:t>
      </w:r>
      <w:r w:rsidRPr="00997E48">
        <w:rPr>
          <w:w w:val="110"/>
        </w:rPr>
        <w:t>toward meeting the minimum requirements for general education courses in associate or</w:t>
      </w:r>
      <w:r w:rsidR="003B1C36">
        <w:rPr>
          <w:w w:val="110"/>
        </w:rPr>
        <w:t xml:space="preserve"> b</w:t>
      </w:r>
      <w:r w:rsidRPr="00997E48">
        <w:rPr>
          <w:w w:val="110"/>
        </w:rPr>
        <w:t>accalaureate</w:t>
      </w:r>
      <w:r w:rsidR="003B1C36">
        <w:rPr>
          <w:w w:val="110"/>
        </w:rPr>
        <w:t xml:space="preserve"> d</w:t>
      </w:r>
      <w:r w:rsidRPr="00997E48">
        <w:rPr>
          <w:w w:val="110"/>
        </w:rPr>
        <w:t>egrees</w:t>
      </w:r>
      <w:r w:rsidRPr="00997E48">
        <w:rPr>
          <w:spacing w:val="-42"/>
          <w:w w:val="110"/>
        </w:rPr>
        <w:t xml:space="preserve"> </w:t>
      </w:r>
      <w:r w:rsidRPr="00997E48">
        <w:rPr>
          <w:w w:val="110"/>
        </w:rPr>
        <w:t>(i.e.</w:t>
      </w:r>
      <w:r w:rsidR="003B1C36">
        <w:rPr>
          <w:w w:val="110"/>
        </w:rPr>
        <w:t xml:space="preserve"> </w:t>
      </w:r>
      <w:r w:rsidRPr="00997E48">
        <w:rPr>
          <w:w w:val="110"/>
        </w:rPr>
        <w:t>15</w:t>
      </w:r>
      <w:r w:rsidR="003B1C36">
        <w:rPr>
          <w:w w:val="110"/>
        </w:rPr>
        <w:t xml:space="preserve"> </w:t>
      </w:r>
      <w:r w:rsidRPr="00997E48">
        <w:rPr>
          <w:w w:val="110"/>
        </w:rPr>
        <w:t>semester</w:t>
      </w:r>
      <w:r w:rsidR="003B1C36">
        <w:rPr>
          <w:w w:val="110"/>
        </w:rPr>
        <w:t xml:space="preserve"> </w:t>
      </w:r>
      <w:r w:rsidRPr="00997E48">
        <w:rPr>
          <w:w w:val="110"/>
        </w:rPr>
        <w:t>hours</w:t>
      </w:r>
      <w:r w:rsidR="003B1C36">
        <w:rPr>
          <w:spacing w:val="-42"/>
          <w:w w:val="110"/>
        </w:rPr>
        <w:t xml:space="preserve"> </w:t>
      </w:r>
      <w:r w:rsidRPr="00997E48">
        <w:rPr>
          <w:w w:val="110"/>
        </w:rPr>
        <w:t>in</w:t>
      </w:r>
      <w:r w:rsidR="003B1C36">
        <w:rPr>
          <w:spacing w:val="-42"/>
          <w:w w:val="110"/>
        </w:rPr>
        <w:t xml:space="preserve"> </w:t>
      </w:r>
      <w:r w:rsidRPr="00997E48">
        <w:rPr>
          <w:w w:val="110"/>
        </w:rPr>
        <w:t>applied</w:t>
      </w:r>
      <w:r w:rsidRPr="00997E48">
        <w:rPr>
          <w:spacing w:val="-42"/>
          <w:w w:val="110"/>
        </w:rPr>
        <w:t xml:space="preserve"> </w:t>
      </w:r>
      <w:r w:rsidRPr="00997E48">
        <w:rPr>
          <w:w w:val="110"/>
        </w:rPr>
        <w:t>associate</w:t>
      </w:r>
      <w:r w:rsidRPr="00997E48">
        <w:rPr>
          <w:spacing w:val="-42"/>
          <w:w w:val="110"/>
        </w:rPr>
        <w:t xml:space="preserve"> </w:t>
      </w:r>
      <w:r w:rsidRPr="00997E48">
        <w:rPr>
          <w:w w:val="110"/>
        </w:rPr>
        <w:t>degree</w:t>
      </w:r>
      <w:r w:rsidRPr="00997E48">
        <w:rPr>
          <w:spacing w:val="-42"/>
          <w:w w:val="110"/>
        </w:rPr>
        <w:t xml:space="preserve"> </w:t>
      </w:r>
      <w:r w:rsidRPr="00997E48">
        <w:rPr>
          <w:w w:val="110"/>
        </w:rPr>
        <w:t>programs and</w:t>
      </w:r>
      <w:r w:rsidR="003B1C36">
        <w:rPr>
          <w:spacing w:val="-46"/>
          <w:w w:val="110"/>
        </w:rPr>
        <w:t xml:space="preserve"> </w:t>
      </w:r>
      <w:r w:rsidRPr="00997E48">
        <w:rPr>
          <w:w w:val="110"/>
        </w:rPr>
        <w:t>36</w:t>
      </w:r>
      <w:r w:rsidR="003B1C36">
        <w:rPr>
          <w:w w:val="110"/>
        </w:rPr>
        <w:t xml:space="preserve"> </w:t>
      </w:r>
      <w:r w:rsidRPr="00997E48">
        <w:rPr>
          <w:w w:val="110"/>
        </w:rPr>
        <w:t>semeste</w:t>
      </w:r>
      <w:r w:rsidR="003B1C36">
        <w:rPr>
          <w:w w:val="110"/>
        </w:rPr>
        <w:t xml:space="preserve">r </w:t>
      </w:r>
      <w:r w:rsidRPr="00997E48">
        <w:rPr>
          <w:w w:val="110"/>
        </w:rPr>
        <w:t>hours</w:t>
      </w:r>
      <w:r w:rsidR="003B1C36">
        <w:rPr>
          <w:w w:val="110"/>
        </w:rPr>
        <w:t xml:space="preserve"> </w:t>
      </w:r>
      <w:r w:rsidRPr="00997E48">
        <w:rPr>
          <w:w w:val="110"/>
        </w:rPr>
        <w:t>i</w:t>
      </w:r>
      <w:r w:rsidR="003B1C36">
        <w:rPr>
          <w:w w:val="110"/>
        </w:rPr>
        <w:t xml:space="preserve">n </w:t>
      </w:r>
      <w:r w:rsidRPr="00997E48">
        <w:rPr>
          <w:w w:val="110"/>
        </w:rPr>
        <w:t>associate</w:t>
      </w:r>
      <w:r w:rsidRPr="00997E48">
        <w:rPr>
          <w:spacing w:val="-46"/>
          <w:w w:val="110"/>
        </w:rPr>
        <w:t xml:space="preserve"> </w:t>
      </w:r>
      <w:r w:rsidRPr="00997E48">
        <w:rPr>
          <w:w w:val="110"/>
        </w:rPr>
        <w:t>o</w:t>
      </w:r>
      <w:r w:rsidR="003B1C36">
        <w:rPr>
          <w:w w:val="110"/>
        </w:rPr>
        <w:t>f arts, a</w:t>
      </w:r>
      <w:r w:rsidRPr="00997E48">
        <w:rPr>
          <w:w w:val="110"/>
        </w:rPr>
        <w:t>ssociat</w:t>
      </w:r>
      <w:r w:rsidR="003B1C36">
        <w:rPr>
          <w:w w:val="110"/>
        </w:rPr>
        <w:t xml:space="preserve">e </w:t>
      </w:r>
      <w:r w:rsidRPr="00997E48">
        <w:rPr>
          <w:w w:val="110"/>
        </w:rPr>
        <w:t>of</w:t>
      </w:r>
      <w:r w:rsidRPr="00997E48">
        <w:rPr>
          <w:spacing w:val="-46"/>
          <w:w w:val="110"/>
        </w:rPr>
        <w:t xml:space="preserve"> </w:t>
      </w:r>
      <w:r w:rsidRPr="00997E48">
        <w:rPr>
          <w:w w:val="110"/>
        </w:rPr>
        <w:t>scienc</w:t>
      </w:r>
      <w:r w:rsidR="003B1C36">
        <w:rPr>
          <w:w w:val="110"/>
        </w:rPr>
        <w:t xml:space="preserve">e </w:t>
      </w:r>
      <w:r w:rsidRPr="00997E48">
        <w:rPr>
          <w:w w:val="110"/>
        </w:rPr>
        <w:t>an</w:t>
      </w:r>
      <w:r w:rsidR="003B1C36">
        <w:rPr>
          <w:w w:val="110"/>
        </w:rPr>
        <w:t>d b</w:t>
      </w:r>
      <w:r w:rsidRPr="00997E48">
        <w:rPr>
          <w:spacing w:val="-3"/>
          <w:w w:val="110"/>
        </w:rPr>
        <w:t>achelor’s</w:t>
      </w:r>
      <w:r w:rsidRPr="00997E48">
        <w:rPr>
          <w:spacing w:val="-46"/>
          <w:w w:val="110"/>
        </w:rPr>
        <w:t xml:space="preserve"> </w:t>
      </w:r>
      <w:r w:rsidRPr="00997E48">
        <w:rPr>
          <w:w w:val="110"/>
        </w:rPr>
        <w:t>degrees).</w:t>
      </w:r>
    </w:p>
    <w:p w14:paraId="04331BAD" w14:textId="77777777" w:rsidR="00F64813" w:rsidRDefault="007D7A45" w:rsidP="00F64813">
      <w:pPr>
        <w:pStyle w:val="Heading2"/>
        <w:rPr>
          <w:w w:val="110"/>
        </w:rPr>
      </w:pPr>
      <w:bookmarkStart w:id="62" w:name="_Toc83027574"/>
      <w:r w:rsidRPr="00E5651C">
        <w:rPr>
          <w:w w:val="110"/>
        </w:rPr>
        <w:t>General Education Courses in the Arts:</w:t>
      </w:r>
      <w:bookmarkEnd w:id="62"/>
      <w:r w:rsidRPr="00E5651C">
        <w:rPr>
          <w:w w:val="110"/>
        </w:rPr>
        <w:t xml:space="preserve"> </w:t>
      </w:r>
    </w:p>
    <w:p w14:paraId="3040BBED" w14:textId="352FC205" w:rsidR="007D7A45" w:rsidRPr="00E5651C" w:rsidRDefault="007D7A45" w:rsidP="00997E48">
      <w:r w:rsidRPr="00E5651C">
        <w:rPr>
          <w:w w:val="110"/>
        </w:rPr>
        <w:t xml:space="preserve">Courses in this category do not include </w:t>
      </w:r>
      <w:r w:rsidRPr="00E5651C">
        <w:rPr>
          <w:spacing w:val="-3"/>
          <w:w w:val="110"/>
        </w:rPr>
        <w:t>“perfor</w:t>
      </w:r>
      <w:r w:rsidRPr="00E5651C">
        <w:rPr>
          <w:w w:val="110"/>
        </w:rPr>
        <w:t>mance”</w:t>
      </w:r>
      <w:r w:rsidRPr="00E5651C">
        <w:rPr>
          <w:spacing w:val="-10"/>
          <w:w w:val="110"/>
        </w:rPr>
        <w:t xml:space="preserve"> </w:t>
      </w:r>
      <w:r w:rsidRPr="00E5651C">
        <w:rPr>
          <w:w w:val="110"/>
        </w:rPr>
        <w:t>courses</w:t>
      </w:r>
      <w:r w:rsidRPr="00E5651C">
        <w:rPr>
          <w:spacing w:val="-10"/>
          <w:w w:val="110"/>
        </w:rPr>
        <w:t xml:space="preserve"> </w:t>
      </w:r>
      <w:r w:rsidRPr="00E5651C">
        <w:rPr>
          <w:spacing w:val="-3"/>
          <w:w w:val="110"/>
        </w:rPr>
        <w:t>such</w:t>
      </w:r>
      <w:r w:rsidRPr="00E5651C">
        <w:rPr>
          <w:spacing w:val="-10"/>
          <w:w w:val="110"/>
        </w:rPr>
        <w:t xml:space="preserve"> </w:t>
      </w:r>
      <w:r w:rsidRPr="00E5651C">
        <w:rPr>
          <w:w w:val="110"/>
        </w:rPr>
        <w:t>as</w:t>
      </w:r>
      <w:r w:rsidRPr="00E5651C">
        <w:rPr>
          <w:spacing w:val="-10"/>
          <w:w w:val="110"/>
        </w:rPr>
        <w:t xml:space="preserve"> </w:t>
      </w:r>
      <w:r w:rsidRPr="00E5651C">
        <w:rPr>
          <w:w w:val="110"/>
        </w:rPr>
        <w:t>painting,</w:t>
      </w:r>
      <w:r w:rsidRPr="00E5651C">
        <w:rPr>
          <w:spacing w:val="-10"/>
          <w:w w:val="110"/>
        </w:rPr>
        <w:t xml:space="preserve"> </w:t>
      </w:r>
      <w:r w:rsidRPr="00E5651C">
        <w:rPr>
          <w:w w:val="110"/>
        </w:rPr>
        <w:t>sculpting</w:t>
      </w:r>
      <w:r w:rsidRPr="00E5651C">
        <w:rPr>
          <w:spacing w:val="-10"/>
          <w:w w:val="110"/>
        </w:rPr>
        <w:t xml:space="preserve"> </w:t>
      </w:r>
      <w:r w:rsidRPr="00E5651C">
        <w:rPr>
          <w:w w:val="110"/>
        </w:rPr>
        <w:t>or</w:t>
      </w:r>
      <w:r w:rsidRPr="00E5651C">
        <w:rPr>
          <w:spacing w:val="-10"/>
          <w:w w:val="110"/>
        </w:rPr>
        <w:t xml:space="preserve"> </w:t>
      </w:r>
      <w:r w:rsidRPr="00E5651C">
        <w:rPr>
          <w:w w:val="110"/>
        </w:rPr>
        <w:t>dance,</w:t>
      </w:r>
      <w:r w:rsidRPr="00E5651C">
        <w:rPr>
          <w:spacing w:val="-10"/>
          <w:w w:val="110"/>
        </w:rPr>
        <w:t xml:space="preserve"> </w:t>
      </w:r>
      <w:r w:rsidRPr="00E5651C">
        <w:rPr>
          <w:w w:val="110"/>
        </w:rPr>
        <w:t>but</w:t>
      </w:r>
      <w:r w:rsidRPr="00E5651C">
        <w:rPr>
          <w:spacing w:val="-10"/>
          <w:w w:val="110"/>
        </w:rPr>
        <w:t xml:space="preserve"> </w:t>
      </w:r>
      <w:r w:rsidRPr="00E5651C">
        <w:rPr>
          <w:w w:val="110"/>
        </w:rPr>
        <w:t>may</w:t>
      </w:r>
      <w:r w:rsidRPr="00E5651C">
        <w:rPr>
          <w:spacing w:val="-10"/>
          <w:w w:val="110"/>
        </w:rPr>
        <w:t xml:space="preserve"> </w:t>
      </w:r>
      <w:r w:rsidRPr="00E5651C">
        <w:rPr>
          <w:w w:val="110"/>
        </w:rPr>
        <w:t>include</w:t>
      </w:r>
      <w:r w:rsidRPr="00E5651C">
        <w:rPr>
          <w:spacing w:val="-10"/>
          <w:w w:val="110"/>
        </w:rPr>
        <w:t xml:space="preserve"> </w:t>
      </w:r>
      <w:r w:rsidRPr="00E5651C">
        <w:rPr>
          <w:w w:val="110"/>
        </w:rPr>
        <w:t>courses</w:t>
      </w:r>
      <w:r w:rsidRPr="00E5651C">
        <w:rPr>
          <w:spacing w:val="-10"/>
          <w:w w:val="110"/>
        </w:rPr>
        <w:t xml:space="preserve"> </w:t>
      </w:r>
      <w:r w:rsidRPr="00E5651C">
        <w:rPr>
          <w:w w:val="110"/>
        </w:rPr>
        <w:t>in</w:t>
      </w:r>
      <w:r w:rsidRPr="00E5651C">
        <w:rPr>
          <w:spacing w:val="-10"/>
          <w:w w:val="110"/>
        </w:rPr>
        <w:t xml:space="preserve"> </w:t>
      </w:r>
      <w:r w:rsidRPr="00E5651C">
        <w:rPr>
          <w:w w:val="110"/>
        </w:rPr>
        <w:t>the</w:t>
      </w:r>
      <w:r w:rsidRPr="00E5651C">
        <w:rPr>
          <w:spacing w:val="-10"/>
          <w:w w:val="110"/>
        </w:rPr>
        <w:t xml:space="preserve"> </w:t>
      </w:r>
      <w:r w:rsidR="00EE3DF4" w:rsidRPr="00E5651C">
        <w:rPr>
          <w:w w:val="110"/>
        </w:rPr>
        <w:t>his</w:t>
      </w:r>
      <w:r w:rsidRPr="00E5651C">
        <w:rPr>
          <w:w w:val="110"/>
        </w:rPr>
        <w:t>tory</w:t>
      </w:r>
      <w:r w:rsidRPr="00E5651C">
        <w:rPr>
          <w:spacing w:val="-14"/>
          <w:w w:val="110"/>
        </w:rPr>
        <w:t xml:space="preserve"> </w:t>
      </w:r>
      <w:r w:rsidRPr="00E5651C">
        <w:rPr>
          <w:w w:val="110"/>
        </w:rPr>
        <w:t>of</w:t>
      </w:r>
      <w:r w:rsidRPr="00E5651C">
        <w:rPr>
          <w:spacing w:val="-14"/>
          <w:w w:val="110"/>
        </w:rPr>
        <w:t xml:space="preserve"> </w:t>
      </w:r>
      <w:r w:rsidRPr="00E5651C">
        <w:rPr>
          <w:w w:val="110"/>
        </w:rPr>
        <w:t>art,</w:t>
      </w:r>
      <w:r w:rsidRPr="00E5651C">
        <w:rPr>
          <w:spacing w:val="-14"/>
          <w:w w:val="110"/>
        </w:rPr>
        <w:t xml:space="preserve"> </w:t>
      </w:r>
      <w:r w:rsidRPr="00E5651C">
        <w:rPr>
          <w:w w:val="110"/>
        </w:rPr>
        <w:t>dance,</w:t>
      </w:r>
      <w:r w:rsidRPr="00E5651C">
        <w:rPr>
          <w:spacing w:val="-14"/>
          <w:w w:val="110"/>
        </w:rPr>
        <w:t xml:space="preserve"> </w:t>
      </w:r>
      <w:r w:rsidRPr="00E5651C">
        <w:rPr>
          <w:w w:val="110"/>
        </w:rPr>
        <w:t>film</w:t>
      </w:r>
      <w:r w:rsidRPr="00E5651C">
        <w:rPr>
          <w:spacing w:val="-14"/>
          <w:w w:val="110"/>
        </w:rPr>
        <w:t xml:space="preserve"> </w:t>
      </w:r>
      <w:r w:rsidRPr="00E5651C">
        <w:rPr>
          <w:w w:val="110"/>
        </w:rPr>
        <w:t>or</w:t>
      </w:r>
      <w:r w:rsidRPr="00E5651C">
        <w:rPr>
          <w:spacing w:val="-14"/>
          <w:w w:val="110"/>
        </w:rPr>
        <w:t xml:space="preserve"> </w:t>
      </w:r>
      <w:r w:rsidRPr="00E5651C">
        <w:rPr>
          <w:w w:val="110"/>
        </w:rPr>
        <w:t>theater.</w:t>
      </w:r>
    </w:p>
    <w:p w14:paraId="61384614" w14:textId="77777777" w:rsidR="00F64813" w:rsidRDefault="007D7A45" w:rsidP="00F64813">
      <w:pPr>
        <w:pStyle w:val="Heading2"/>
        <w:rPr>
          <w:w w:val="110"/>
        </w:rPr>
      </w:pPr>
      <w:bookmarkStart w:id="63" w:name="_Toc83027575"/>
      <w:r w:rsidRPr="00E5651C">
        <w:rPr>
          <w:w w:val="110"/>
        </w:rPr>
        <w:t xml:space="preserve">General Education Courses in </w:t>
      </w:r>
      <w:r w:rsidRPr="00E5651C">
        <w:rPr>
          <w:spacing w:val="-4"/>
          <w:w w:val="110"/>
        </w:rPr>
        <w:t xml:space="preserve">Technology </w:t>
      </w:r>
      <w:r w:rsidRPr="00E5651C">
        <w:rPr>
          <w:w w:val="110"/>
        </w:rPr>
        <w:t>and Innovation:</w:t>
      </w:r>
      <w:bookmarkEnd w:id="63"/>
      <w:r w:rsidRPr="00E5651C">
        <w:rPr>
          <w:w w:val="110"/>
        </w:rPr>
        <w:t xml:space="preserve"> </w:t>
      </w:r>
    </w:p>
    <w:p w14:paraId="5B1583A8" w14:textId="37B977DE" w:rsidR="007D7A45" w:rsidRPr="00E5651C" w:rsidRDefault="007D7A45" w:rsidP="00997E48">
      <w:pPr>
        <w:rPr>
          <w:rFonts w:eastAsia="Arial" w:cs="Arial"/>
        </w:rPr>
      </w:pPr>
      <w:r w:rsidRPr="00E5651C">
        <w:rPr>
          <w:w w:val="110"/>
        </w:rPr>
        <w:t>Courses in this area are related to</w:t>
      </w:r>
      <w:r w:rsidRPr="00E5651C">
        <w:rPr>
          <w:spacing w:val="-17"/>
          <w:w w:val="110"/>
        </w:rPr>
        <w:t xml:space="preserve"> </w:t>
      </w:r>
      <w:r w:rsidRPr="00E5651C">
        <w:rPr>
          <w:w w:val="110"/>
        </w:rPr>
        <w:t>the</w:t>
      </w:r>
      <w:r w:rsidRPr="00E5651C">
        <w:rPr>
          <w:spacing w:val="-17"/>
          <w:w w:val="110"/>
        </w:rPr>
        <w:t xml:space="preserve"> </w:t>
      </w:r>
      <w:r w:rsidRPr="00E5651C">
        <w:rPr>
          <w:w w:val="110"/>
        </w:rPr>
        <w:t>analysis</w:t>
      </w:r>
      <w:r w:rsidRPr="00E5651C">
        <w:rPr>
          <w:spacing w:val="-17"/>
          <w:w w:val="110"/>
        </w:rPr>
        <w:t xml:space="preserve"> </w:t>
      </w:r>
      <w:r w:rsidRPr="00E5651C">
        <w:rPr>
          <w:w w:val="110"/>
        </w:rPr>
        <w:t>and</w:t>
      </w:r>
      <w:r w:rsidRPr="00E5651C">
        <w:rPr>
          <w:spacing w:val="-17"/>
          <w:w w:val="110"/>
        </w:rPr>
        <w:t xml:space="preserve"> </w:t>
      </w:r>
      <w:r w:rsidRPr="00E5651C">
        <w:rPr>
          <w:w w:val="110"/>
        </w:rPr>
        <w:t>understanding</w:t>
      </w:r>
      <w:r w:rsidRPr="00E5651C">
        <w:rPr>
          <w:spacing w:val="-17"/>
          <w:w w:val="110"/>
        </w:rPr>
        <w:t xml:space="preserve"> </w:t>
      </w:r>
      <w:r w:rsidRPr="00E5651C">
        <w:rPr>
          <w:w w:val="110"/>
        </w:rPr>
        <w:t>of</w:t>
      </w:r>
      <w:r w:rsidRPr="00E5651C">
        <w:rPr>
          <w:spacing w:val="-17"/>
          <w:w w:val="110"/>
        </w:rPr>
        <w:t xml:space="preserve"> </w:t>
      </w:r>
      <w:r w:rsidRPr="00E5651C">
        <w:rPr>
          <w:w w:val="110"/>
        </w:rPr>
        <w:t>how</w:t>
      </w:r>
      <w:r w:rsidRPr="00E5651C">
        <w:rPr>
          <w:spacing w:val="-17"/>
          <w:w w:val="110"/>
        </w:rPr>
        <w:t xml:space="preserve"> </w:t>
      </w:r>
      <w:r w:rsidRPr="00E5651C">
        <w:rPr>
          <w:w w:val="110"/>
        </w:rPr>
        <w:t>discovery</w:t>
      </w:r>
      <w:r w:rsidRPr="00E5651C">
        <w:rPr>
          <w:spacing w:val="-17"/>
          <w:w w:val="110"/>
        </w:rPr>
        <w:t xml:space="preserve"> </w:t>
      </w:r>
      <w:r w:rsidRPr="00E5651C">
        <w:rPr>
          <w:w w:val="110"/>
        </w:rPr>
        <w:t>and</w:t>
      </w:r>
      <w:r w:rsidRPr="00E5651C">
        <w:rPr>
          <w:spacing w:val="-17"/>
          <w:w w:val="110"/>
        </w:rPr>
        <w:t xml:space="preserve"> </w:t>
      </w:r>
      <w:r w:rsidRPr="00E5651C">
        <w:rPr>
          <w:w w:val="110"/>
        </w:rPr>
        <w:t>invention</w:t>
      </w:r>
      <w:r w:rsidRPr="00E5651C">
        <w:rPr>
          <w:spacing w:val="-17"/>
          <w:w w:val="110"/>
        </w:rPr>
        <w:t xml:space="preserve"> </w:t>
      </w:r>
      <w:r w:rsidRPr="00E5651C">
        <w:rPr>
          <w:w w:val="110"/>
        </w:rPr>
        <w:t>impact</w:t>
      </w:r>
      <w:r w:rsidRPr="00E5651C">
        <w:rPr>
          <w:spacing w:val="-17"/>
          <w:w w:val="110"/>
        </w:rPr>
        <w:t xml:space="preserve"> </w:t>
      </w:r>
      <w:r w:rsidRPr="00E5651C">
        <w:rPr>
          <w:w w:val="110"/>
        </w:rPr>
        <w:t>society.</w:t>
      </w:r>
    </w:p>
    <w:p w14:paraId="40073F7A" w14:textId="0B759D54" w:rsidR="007D7A45" w:rsidRPr="00E5651C" w:rsidRDefault="007D7A45" w:rsidP="00997E48">
      <w:pPr>
        <w:ind w:left="720" w:hanging="720"/>
      </w:pPr>
      <w:r w:rsidRPr="00E5651C">
        <w:rPr>
          <w:b/>
          <w:w w:val="110"/>
        </w:rPr>
        <w:t>Note</w:t>
      </w:r>
      <w:r w:rsidRPr="00E5651C">
        <w:rPr>
          <w:w w:val="110"/>
        </w:rPr>
        <w:t>:</w:t>
      </w:r>
      <w:r w:rsidRPr="00E5651C">
        <w:rPr>
          <w:spacing w:val="-20"/>
          <w:w w:val="110"/>
        </w:rPr>
        <w:t xml:space="preserve"> </w:t>
      </w:r>
      <w:r w:rsidR="00997E48">
        <w:rPr>
          <w:spacing w:val="-20"/>
          <w:w w:val="110"/>
        </w:rPr>
        <w:tab/>
      </w:r>
      <w:r w:rsidRPr="00E5651C">
        <w:rPr>
          <w:w w:val="110"/>
        </w:rPr>
        <w:t>Developmental</w:t>
      </w:r>
      <w:r w:rsidRPr="00E5651C">
        <w:rPr>
          <w:spacing w:val="-20"/>
          <w:w w:val="110"/>
        </w:rPr>
        <w:t xml:space="preserve"> </w:t>
      </w:r>
      <w:r w:rsidRPr="00E5651C">
        <w:rPr>
          <w:w w:val="110"/>
        </w:rPr>
        <w:t>(remedial)</w:t>
      </w:r>
      <w:r w:rsidRPr="00E5651C">
        <w:rPr>
          <w:spacing w:val="-20"/>
          <w:w w:val="110"/>
        </w:rPr>
        <w:t xml:space="preserve"> </w:t>
      </w:r>
      <w:r w:rsidRPr="00E5651C">
        <w:rPr>
          <w:w w:val="110"/>
        </w:rPr>
        <w:t>courses</w:t>
      </w:r>
      <w:r w:rsidRPr="00E5651C">
        <w:rPr>
          <w:spacing w:val="-20"/>
          <w:w w:val="110"/>
        </w:rPr>
        <w:t xml:space="preserve"> </w:t>
      </w:r>
      <w:r w:rsidRPr="00E5651C">
        <w:rPr>
          <w:w w:val="110"/>
        </w:rPr>
        <w:t>cannot</w:t>
      </w:r>
      <w:r w:rsidRPr="00E5651C">
        <w:rPr>
          <w:spacing w:val="-20"/>
          <w:w w:val="110"/>
        </w:rPr>
        <w:t xml:space="preserve"> </w:t>
      </w:r>
      <w:r w:rsidRPr="00E5651C">
        <w:rPr>
          <w:w w:val="110"/>
        </w:rPr>
        <w:t>be</w:t>
      </w:r>
      <w:r w:rsidRPr="00E5651C">
        <w:rPr>
          <w:spacing w:val="-20"/>
          <w:w w:val="110"/>
        </w:rPr>
        <w:t xml:space="preserve"> </w:t>
      </w:r>
      <w:r w:rsidRPr="00E5651C">
        <w:rPr>
          <w:w w:val="110"/>
        </w:rPr>
        <w:t>counted</w:t>
      </w:r>
      <w:r w:rsidRPr="00E5651C">
        <w:rPr>
          <w:spacing w:val="-20"/>
          <w:w w:val="110"/>
        </w:rPr>
        <w:t xml:space="preserve"> </w:t>
      </w:r>
      <w:r w:rsidRPr="00E5651C">
        <w:rPr>
          <w:w w:val="110"/>
        </w:rPr>
        <w:t>toward</w:t>
      </w:r>
      <w:r w:rsidRPr="00E5651C">
        <w:rPr>
          <w:spacing w:val="-20"/>
          <w:w w:val="110"/>
        </w:rPr>
        <w:t xml:space="preserve"> </w:t>
      </w:r>
      <w:r w:rsidRPr="00E5651C">
        <w:rPr>
          <w:w w:val="110"/>
        </w:rPr>
        <w:t>meeting</w:t>
      </w:r>
      <w:r w:rsidRPr="00E5651C">
        <w:rPr>
          <w:spacing w:val="-20"/>
          <w:w w:val="110"/>
        </w:rPr>
        <w:t xml:space="preserve"> </w:t>
      </w:r>
      <w:r w:rsidRPr="00E5651C">
        <w:rPr>
          <w:w w:val="110"/>
        </w:rPr>
        <w:t>the</w:t>
      </w:r>
      <w:r w:rsidRPr="00E5651C">
        <w:rPr>
          <w:spacing w:val="-20"/>
          <w:w w:val="110"/>
        </w:rPr>
        <w:t xml:space="preserve"> </w:t>
      </w:r>
      <w:r w:rsidRPr="00E5651C">
        <w:rPr>
          <w:w w:val="110"/>
        </w:rPr>
        <w:t>minimum requirements</w:t>
      </w:r>
      <w:r w:rsidRPr="00E5651C">
        <w:rPr>
          <w:spacing w:val="-41"/>
          <w:w w:val="110"/>
        </w:rPr>
        <w:t xml:space="preserve"> </w:t>
      </w:r>
      <w:r w:rsidRPr="00E5651C">
        <w:rPr>
          <w:w w:val="110"/>
        </w:rPr>
        <w:t>general</w:t>
      </w:r>
      <w:r w:rsidRPr="00E5651C">
        <w:rPr>
          <w:spacing w:val="-41"/>
          <w:w w:val="110"/>
        </w:rPr>
        <w:t xml:space="preserve"> </w:t>
      </w:r>
      <w:r w:rsidRPr="00E5651C">
        <w:rPr>
          <w:w w:val="110"/>
        </w:rPr>
        <w:t>education</w:t>
      </w:r>
      <w:r w:rsidRPr="00E5651C">
        <w:rPr>
          <w:spacing w:val="-41"/>
          <w:w w:val="110"/>
        </w:rPr>
        <w:t xml:space="preserve"> </w:t>
      </w:r>
      <w:r w:rsidRPr="00E5651C">
        <w:rPr>
          <w:w w:val="110"/>
        </w:rPr>
        <w:t>courses</w:t>
      </w:r>
      <w:r w:rsidRPr="00E5651C">
        <w:rPr>
          <w:spacing w:val="-41"/>
          <w:w w:val="110"/>
        </w:rPr>
        <w:t xml:space="preserve"> </w:t>
      </w:r>
      <w:r w:rsidRPr="00E5651C">
        <w:rPr>
          <w:w w:val="110"/>
        </w:rPr>
        <w:t>in</w:t>
      </w:r>
      <w:r w:rsidRPr="00E5651C">
        <w:rPr>
          <w:spacing w:val="-41"/>
          <w:w w:val="110"/>
        </w:rPr>
        <w:t xml:space="preserve"> </w:t>
      </w:r>
      <w:r w:rsidRPr="00E5651C">
        <w:rPr>
          <w:w w:val="110"/>
        </w:rPr>
        <w:t>associate</w:t>
      </w:r>
      <w:r w:rsidRPr="00E5651C">
        <w:rPr>
          <w:spacing w:val="-41"/>
          <w:w w:val="110"/>
        </w:rPr>
        <w:t xml:space="preserve"> </w:t>
      </w:r>
      <w:r w:rsidRPr="00E5651C">
        <w:rPr>
          <w:w w:val="110"/>
        </w:rPr>
        <w:t>or</w:t>
      </w:r>
      <w:r w:rsidRPr="00E5651C">
        <w:rPr>
          <w:spacing w:val="-41"/>
          <w:w w:val="110"/>
        </w:rPr>
        <w:t xml:space="preserve"> </w:t>
      </w:r>
      <w:r w:rsidRPr="00E5651C">
        <w:rPr>
          <w:w w:val="110"/>
        </w:rPr>
        <w:t>baccalaureate</w:t>
      </w:r>
      <w:r w:rsidRPr="00E5651C">
        <w:rPr>
          <w:spacing w:val="-41"/>
          <w:w w:val="110"/>
        </w:rPr>
        <w:t xml:space="preserve"> </w:t>
      </w:r>
      <w:r w:rsidRPr="00E5651C">
        <w:rPr>
          <w:w w:val="110"/>
        </w:rPr>
        <w:t>degrees.</w:t>
      </w:r>
    </w:p>
    <w:p w14:paraId="7CBE9EDB" w14:textId="500FADCB" w:rsidR="007D7A45" w:rsidRPr="0033103C" w:rsidRDefault="007D7A45" w:rsidP="00F64813">
      <w:pPr>
        <w:pStyle w:val="Heading2"/>
      </w:pPr>
      <w:bookmarkStart w:id="64" w:name="_Toc83027576"/>
      <w:r w:rsidRPr="005A28BF">
        <w:rPr>
          <w:w w:val="115"/>
        </w:rPr>
        <w:t>Applied Associate</w:t>
      </w:r>
      <w:r w:rsidRPr="005A28BF">
        <w:rPr>
          <w:spacing w:val="-10"/>
          <w:w w:val="115"/>
        </w:rPr>
        <w:t xml:space="preserve"> </w:t>
      </w:r>
      <w:r w:rsidRPr="005A28BF">
        <w:rPr>
          <w:w w:val="115"/>
        </w:rPr>
        <w:t>Degrees</w:t>
      </w:r>
      <w:bookmarkEnd w:id="64"/>
    </w:p>
    <w:p w14:paraId="5FFBFE00" w14:textId="77777777" w:rsidR="0033103C" w:rsidRDefault="007D7A45" w:rsidP="00997E48">
      <w:pPr>
        <w:rPr>
          <w:spacing w:val="-20"/>
          <w:w w:val="110"/>
        </w:rPr>
      </w:pPr>
      <w:r w:rsidRPr="00E5651C">
        <w:rPr>
          <w:w w:val="110"/>
        </w:rPr>
        <w:t>Applied</w:t>
      </w:r>
      <w:r w:rsidRPr="00E5651C">
        <w:rPr>
          <w:spacing w:val="-18"/>
          <w:w w:val="110"/>
        </w:rPr>
        <w:t xml:space="preserve"> </w:t>
      </w:r>
      <w:r w:rsidRPr="00E5651C">
        <w:rPr>
          <w:w w:val="110"/>
        </w:rPr>
        <w:t>associate</w:t>
      </w:r>
      <w:r w:rsidRPr="00E5651C">
        <w:rPr>
          <w:spacing w:val="-18"/>
          <w:w w:val="110"/>
        </w:rPr>
        <w:t xml:space="preserve"> </w:t>
      </w:r>
      <w:r w:rsidRPr="00E5651C">
        <w:rPr>
          <w:w w:val="110"/>
        </w:rPr>
        <w:t>degrees</w:t>
      </w:r>
      <w:r w:rsidRPr="00E5651C">
        <w:rPr>
          <w:spacing w:val="-18"/>
          <w:w w:val="110"/>
        </w:rPr>
        <w:t xml:space="preserve"> </w:t>
      </w:r>
      <w:r w:rsidRPr="00E5651C">
        <w:rPr>
          <w:w w:val="110"/>
        </w:rPr>
        <w:t>(Associate</w:t>
      </w:r>
      <w:r w:rsidRPr="00E5651C">
        <w:rPr>
          <w:spacing w:val="-18"/>
          <w:w w:val="110"/>
        </w:rPr>
        <w:t xml:space="preserve"> </w:t>
      </w:r>
      <w:r w:rsidRPr="00E5651C">
        <w:rPr>
          <w:w w:val="110"/>
        </w:rPr>
        <w:t>of</w:t>
      </w:r>
      <w:r w:rsidRPr="00E5651C">
        <w:rPr>
          <w:spacing w:val="-25"/>
          <w:w w:val="110"/>
        </w:rPr>
        <w:t xml:space="preserve"> </w:t>
      </w:r>
      <w:r w:rsidRPr="00E5651C">
        <w:rPr>
          <w:w w:val="110"/>
        </w:rPr>
        <w:t>Applied</w:t>
      </w:r>
      <w:r w:rsidRPr="00E5651C">
        <w:rPr>
          <w:spacing w:val="-18"/>
          <w:w w:val="110"/>
        </w:rPr>
        <w:t xml:space="preserve"> </w:t>
      </w:r>
      <w:r w:rsidRPr="00E5651C">
        <w:rPr>
          <w:w w:val="110"/>
        </w:rPr>
        <w:t>Business,</w:t>
      </w:r>
      <w:r w:rsidRPr="00E5651C">
        <w:rPr>
          <w:spacing w:val="-25"/>
          <w:w w:val="110"/>
        </w:rPr>
        <w:t xml:space="preserve"> </w:t>
      </w:r>
      <w:r w:rsidRPr="00E5651C">
        <w:rPr>
          <w:w w:val="110"/>
        </w:rPr>
        <w:t>Associate</w:t>
      </w:r>
      <w:r w:rsidRPr="00E5651C">
        <w:rPr>
          <w:spacing w:val="-18"/>
          <w:w w:val="110"/>
        </w:rPr>
        <w:t xml:space="preserve"> </w:t>
      </w:r>
      <w:r w:rsidRPr="00E5651C">
        <w:rPr>
          <w:w w:val="110"/>
        </w:rPr>
        <w:t>of</w:t>
      </w:r>
      <w:r w:rsidRPr="00E5651C">
        <w:rPr>
          <w:spacing w:val="-25"/>
          <w:w w:val="110"/>
        </w:rPr>
        <w:t xml:space="preserve"> </w:t>
      </w:r>
      <w:r w:rsidRPr="00E5651C">
        <w:rPr>
          <w:w w:val="110"/>
        </w:rPr>
        <w:t>Applied</w:t>
      </w:r>
      <w:r w:rsidRPr="00E5651C">
        <w:rPr>
          <w:spacing w:val="-18"/>
          <w:w w:val="110"/>
        </w:rPr>
        <w:t xml:space="preserve"> </w:t>
      </w:r>
      <w:r w:rsidRPr="00E5651C">
        <w:rPr>
          <w:w w:val="110"/>
        </w:rPr>
        <w:t>Science, Associate</w:t>
      </w:r>
      <w:r w:rsidRPr="00E5651C">
        <w:rPr>
          <w:spacing w:val="-3"/>
          <w:w w:val="110"/>
        </w:rPr>
        <w:t xml:space="preserve"> </w:t>
      </w:r>
      <w:r w:rsidRPr="00E5651C">
        <w:rPr>
          <w:w w:val="110"/>
        </w:rPr>
        <w:t>of</w:t>
      </w:r>
      <w:r w:rsidRPr="00E5651C">
        <w:rPr>
          <w:spacing w:val="-33"/>
          <w:w w:val="110"/>
        </w:rPr>
        <w:t xml:space="preserve"> </w:t>
      </w:r>
      <w:r w:rsidRPr="00E5651C">
        <w:rPr>
          <w:spacing w:val="-5"/>
          <w:w w:val="110"/>
        </w:rPr>
        <w:t>Technical</w:t>
      </w:r>
      <w:r w:rsidRPr="00E5651C">
        <w:rPr>
          <w:spacing w:val="-3"/>
          <w:w w:val="110"/>
        </w:rPr>
        <w:t xml:space="preserve"> </w:t>
      </w:r>
      <w:r w:rsidRPr="00E5651C">
        <w:rPr>
          <w:w w:val="110"/>
        </w:rPr>
        <w:t>Studies,</w:t>
      </w:r>
      <w:r w:rsidRPr="00E5651C">
        <w:rPr>
          <w:spacing w:val="-3"/>
          <w:w w:val="110"/>
        </w:rPr>
        <w:t xml:space="preserve"> </w:t>
      </w:r>
      <w:r w:rsidRPr="00E5651C">
        <w:rPr>
          <w:w w:val="110"/>
        </w:rPr>
        <w:t>and</w:t>
      </w:r>
      <w:r w:rsidRPr="00E5651C">
        <w:rPr>
          <w:spacing w:val="-12"/>
          <w:w w:val="110"/>
        </w:rPr>
        <w:t xml:space="preserve"> </w:t>
      </w:r>
      <w:r w:rsidRPr="00E5651C">
        <w:rPr>
          <w:w w:val="110"/>
        </w:rPr>
        <w:t>Associate</w:t>
      </w:r>
      <w:r w:rsidRPr="00E5651C">
        <w:rPr>
          <w:spacing w:val="-3"/>
          <w:w w:val="110"/>
        </w:rPr>
        <w:t xml:space="preserve"> </w:t>
      </w:r>
      <w:r w:rsidRPr="00E5651C">
        <w:rPr>
          <w:w w:val="110"/>
        </w:rPr>
        <w:t>of</w:t>
      </w:r>
      <w:r w:rsidRPr="00E5651C">
        <w:rPr>
          <w:spacing w:val="-3"/>
          <w:w w:val="110"/>
        </w:rPr>
        <w:t xml:space="preserve"> </w:t>
      </w:r>
      <w:r w:rsidRPr="00E5651C">
        <w:rPr>
          <w:w w:val="110"/>
        </w:rPr>
        <w:t>Individualized</w:t>
      </w:r>
      <w:r w:rsidRPr="00E5651C">
        <w:rPr>
          <w:spacing w:val="-3"/>
          <w:w w:val="110"/>
        </w:rPr>
        <w:t xml:space="preserve"> </w:t>
      </w:r>
      <w:r w:rsidRPr="00E5651C">
        <w:rPr>
          <w:w w:val="110"/>
        </w:rPr>
        <w:t>Studies),</w:t>
      </w:r>
      <w:r w:rsidRPr="00E5651C">
        <w:rPr>
          <w:spacing w:val="-3"/>
          <w:w w:val="110"/>
        </w:rPr>
        <w:t xml:space="preserve"> </w:t>
      </w:r>
      <w:r w:rsidRPr="00E5651C">
        <w:rPr>
          <w:w w:val="110"/>
        </w:rPr>
        <w:t>must</w:t>
      </w:r>
      <w:r w:rsidRPr="00E5651C">
        <w:rPr>
          <w:spacing w:val="-3"/>
          <w:w w:val="110"/>
        </w:rPr>
        <w:t xml:space="preserve"> </w:t>
      </w:r>
      <w:r w:rsidRPr="00E5651C">
        <w:rPr>
          <w:w w:val="110"/>
        </w:rPr>
        <w:t>include</w:t>
      </w:r>
      <w:r w:rsidRPr="00E5651C">
        <w:rPr>
          <w:spacing w:val="-3"/>
          <w:w w:val="110"/>
        </w:rPr>
        <w:t xml:space="preserve"> </w:t>
      </w:r>
      <w:r w:rsidRPr="00E5651C">
        <w:rPr>
          <w:w w:val="110"/>
        </w:rPr>
        <w:t>at least</w:t>
      </w:r>
      <w:r w:rsidRPr="00E5651C">
        <w:rPr>
          <w:spacing w:val="-22"/>
          <w:w w:val="110"/>
        </w:rPr>
        <w:t xml:space="preserve"> </w:t>
      </w:r>
      <w:r w:rsidRPr="00E5651C">
        <w:rPr>
          <w:w w:val="110"/>
        </w:rPr>
        <w:t>30</w:t>
      </w:r>
      <w:r w:rsidRPr="00E5651C">
        <w:rPr>
          <w:spacing w:val="-22"/>
          <w:w w:val="110"/>
        </w:rPr>
        <w:t xml:space="preserve"> </w:t>
      </w:r>
      <w:r w:rsidRPr="00E5651C">
        <w:rPr>
          <w:w w:val="110"/>
        </w:rPr>
        <w:t>semester</w:t>
      </w:r>
      <w:r w:rsidRPr="00E5651C">
        <w:rPr>
          <w:spacing w:val="-22"/>
          <w:w w:val="110"/>
        </w:rPr>
        <w:t xml:space="preserve"> </w:t>
      </w:r>
      <w:r w:rsidRPr="00E5651C">
        <w:rPr>
          <w:w w:val="110"/>
        </w:rPr>
        <w:t>hours</w:t>
      </w:r>
      <w:r w:rsidRPr="00E5651C">
        <w:rPr>
          <w:spacing w:val="-22"/>
          <w:w w:val="110"/>
        </w:rPr>
        <w:t xml:space="preserve"> </w:t>
      </w:r>
      <w:r w:rsidRPr="00E5651C">
        <w:rPr>
          <w:w w:val="110"/>
        </w:rPr>
        <w:t>of</w:t>
      </w:r>
      <w:r w:rsidRPr="00E5651C">
        <w:rPr>
          <w:spacing w:val="-22"/>
          <w:w w:val="110"/>
        </w:rPr>
        <w:t xml:space="preserve"> </w:t>
      </w:r>
      <w:r w:rsidRPr="00E5651C">
        <w:rPr>
          <w:w w:val="110"/>
        </w:rPr>
        <w:t>non-technical</w:t>
      </w:r>
      <w:r w:rsidRPr="00E5651C">
        <w:rPr>
          <w:spacing w:val="-22"/>
          <w:w w:val="110"/>
        </w:rPr>
        <w:t xml:space="preserve"> </w:t>
      </w:r>
      <w:r w:rsidRPr="00E5651C">
        <w:rPr>
          <w:w w:val="110"/>
        </w:rPr>
        <w:t>coursework,</w:t>
      </w:r>
      <w:r w:rsidRPr="00E5651C">
        <w:rPr>
          <w:spacing w:val="-22"/>
          <w:w w:val="110"/>
        </w:rPr>
        <w:t xml:space="preserve"> </w:t>
      </w:r>
      <w:r w:rsidRPr="00E5651C">
        <w:rPr>
          <w:w w:val="110"/>
        </w:rPr>
        <w:t>which</w:t>
      </w:r>
      <w:r w:rsidRPr="00E5651C">
        <w:rPr>
          <w:spacing w:val="-22"/>
          <w:w w:val="110"/>
        </w:rPr>
        <w:t xml:space="preserve"> </w:t>
      </w:r>
      <w:r w:rsidRPr="00E5651C">
        <w:rPr>
          <w:w w:val="110"/>
        </w:rPr>
        <w:t>includes</w:t>
      </w:r>
      <w:r w:rsidRPr="00E5651C">
        <w:rPr>
          <w:spacing w:val="-22"/>
          <w:w w:val="110"/>
        </w:rPr>
        <w:t xml:space="preserve"> </w:t>
      </w:r>
      <w:r w:rsidRPr="00E5651C">
        <w:rPr>
          <w:w w:val="110"/>
        </w:rPr>
        <w:t>both</w:t>
      </w:r>
      <w:r w:rsidRPr="00E5651C">
        <w:rPr>
          <w:spacing w:val="-22"/>
          <w:w w:val="110"/>
        </w:rPr>
        <w:t xml:space="preserve"> </w:t>
      </w:r>
      <w:r w:rsidRPr="00E5651C">
        <w:rPr>
          <w:w w:val="110"/>
        </w:rPr>
        <w:t>general</w:t>
      </w:r>
      <w:r w:rsidRPr="00E5651C">
        <w:rPr>
          <w:spacing w:val="-22"/>
          <w:w w:val="110"/>
        </w:rPr>
        <w:t xml:space="preserve"> </w:t>
      </w:r>
      <w:r w:rsidRPr="00E5651C">
        <w:rPr>
          <w:w w:val="110"/>
        </w:rPr>
        <w:t>education</w:t>
      </w:r>
      <w:r w:rsidRPr="00E5651C">
        <w:rPr>
          <w:spacing w:val="-22"/>
          <w:w w:val="110"/>
        </w:rPr>
        <w:t xml:space="preserve"> </w:t>
      </w:r>
      <w:r w:rsidRPr="00E5651C">
        <w:rPr>
          <w:w w:val="110"/>
        </w:rPr>
        <w:t>and</w:t>
      </w:r>
      <w:r w:rsidRPr="00E5651C">
        <w:rPr>
          <w:spacing w:val="-22"/>
          <w:w w:val="110"/>
        </w:rPr>
        <w:t xml:space="preserve"> </w:t>
      </w:r>
      <w:r w:rsidRPr="00E5651C">
        <w:rPr>
          <w:w w:val="110"/>
        </w:rPr>
        <w:t>applied</w:t>
      </w:r>
      <w:r w:rsidRPr="00E5651C">
        <w:rPr>
          <w:spacing w:val="-22"/>
          <w:w w:val="110"/>
        </w:rPr>
        <w:t xml:space="preserve"> </w:t>
      </w:r>
      <w:r w:rsidRPr="00E5651C">
        <w:rPr>
          <w:w w:val="110"/>
        </w:rPr>
        <w:t>general</w:t>
      </w:r>
      <w:r w:rsidRPr="00E5651C">
        <w:rPr>
          <w:spacing w:val="-22"/>
          <w:w w:val="110"/>
        </w:rPr>
        <w:t xml:space="preserve"> </w:t>
      </w:r>
      <w:r w:rsidRPr="00E5651C">
        <w:rPr>
          <w:w w:val="110"/>
        </w:rPr>
        <w:t>education</w:t>
      </w:r>
      <w:r w:rsidRPr="00E5651C">
        <w:rPr>
          <w:spacing w:val="-22"/>
          <w:w w:val="110"/>
        </w:rPr>
        <w:t xml:space="preserve"> </w:t>
      </w:r>
      <w:r w:rsidRPr="00E5651C">
        <w:rPr>
          <w:w w:val="110"/>
        </w:rPr>
        <w:t>(i.e.,</w:t>
      </w:r>
      <w:r w:rsidRPr="00E5651C">
        <w:rPr>
          <w:spacing w:val="-30"/>
          <w:w w:val="110"/>
        </w:rPr>
        <w:t xml:space="preserve"> </w:t>
      </w:r>
      <w:r w:rsidRPr="00E5651C">
        <w:rPr>
          <w:w w:val="110"/>
        </w:rPr>
        <w:t>“basic”)</w:t>
      </w:r>
      <w:r w:rsidRPr="00E5651C">
        <w:rPr>
          <w:spacing w:val="-22"/>
          <w:w w:val="110"/>
        </w:rPr>
        <w:t xml:space="preserve"> </w:t>
      </w:r>
      <w:r w:rsidRPr="00E5651C">
        <w:rPr>
          <w:w w:val="110"/>
        </w:rPr>
        <w:t>courses</w:t>
      </w:r>
      <w:r w:rsidRPr="0033103C">
        <w:rPr>
          <w:b/>
          <w:w w:val="110"/>
          <w:sz w:val="24"/>
          <w:szCs w:val="24"/>
        </w:rPr>
        <w:t>.</w:t>
      </w:r>
      <w:r w:rsidRPr="0033103C">
        <w:rPr>
          <w:b/>
          <w:spacing w:val="-53"/>
          <w:w w:val="110"/>
          <w:sz w:val="24"/>
          <w:szCs w:val="24"/>
        </w:rPr>
        <w:t xml:space="preserve"> </w:t>
      </w:r>
      <w:r w:rsidRPr="0033103C">
        <w:rPr>
          <w:b/>
          <w:w w:val="110"/>
          <w:sz w:val="24"/>
          <w:szCs w:val="24"/>
        </w:rPr>
        <w:t>The</w:t>
      </w:r>
      <w:r w:rsidRPr="0033103C">
        <w:rPr>
          <w:b/>
          <w:spacing w:val="-22"/>
          <w:w w:val="110"/>
          <w:sz w:val="24"/>
          <w:szCs w:val="24"/>
        </w:rPr>
        <w:t xml:space="preserve"> </w:t>
      </w:r>
      <w:r w:rsidRPr="0033103C">
        <w:rPr>
          <w:b/>
          <w:w w:val="110"/>
          <w:sz w:val="24"/>
          <w:szCs w:val="24"/>
        </w:rPr>
        <w:t>general</w:t>
      </w:r>
      <w:r w:rsidRPr="0033103C">
        <w:rPr>
          <w:b/>
          <w:spacing w:val="-22"/>
          <w:w w:val="110"/>
          <w:sz w:val="24"/>
          <w:szCs w:val="24"/>
        </w:rPr>
        <w:t xml:space="preserve"> </w:t>
      </w:r>
      <w:r w:rsidRPr="0033103C">
        <w:rPr>
          <w:b/>
          <w:w w:val="110"/>
          <w:sz w:val="24"/>
          <w:szCs w:val="24"/>
        </w:rPr>
        <w:t>education</w:t>
      </w:r>
      <w:r w:rsidRPr="0033103C">
        <w:rPr>
          <w:b/>
          <w:spacing w:val="-22"/>
          <w:w w:val="110"/>
          <w:sz w:val="24"/>
          <w:szCs w:val="24"/>
        </w:rPr>
        <w:t xml:space="preserve"> </w:t>
      </w:r>
      <w:r w:rsidRPr="0033103C">
        <w:rPr>
          <w:b/>
          <w:w w:val="110"/>
          <w:sz w:val="24"/>
          <w:szCs w:val="24"/>
        </w:rPr>
        <w:t>portion</w:t>
      </w:r>
      <w:r w:rsidRPr="0033103C">
        <w:rPr>
          <w:b/>
          <w:spacing w:val="-22"/>
          <w:w w:val="110"/>
          <w:sz w:val="24"/>
          <w:szCs w:val="24"/>
        </w:rPr>
        <w:t xml:space="preserve"> </w:t>
      </w:r>
      <w:r w:rsidRPr="0033103C">
        <w:rPr>
          <w:b/>
          <w:w w:val="110"/>
          <w:sz w:val="24"/>
          <w:szCs w:val="24"/>
        </w:rPr>
        <w:t>of the</w:t>
      </w:r>
      <w:r w:rsidRPr="0033103C">
        <w:rPr>
          <w:b/>
          <w:spacing w:val="-11"/>
          <w:w w:val="110"/>
          <w:sz w:val="24"/>
          <w:szCs w:val="24"/>
        </w:rPr>
        <w:t xml:space="preserve"> </w:t>
      </w:r>
      <w:r w:rsidRPr="0033103C">
        <w:rPr>
          <w:b/>
          <w:w w:val="110"/>
          <w:sz w:val="24"/>
          <w:szCs w:val="24"/>
        </w:rPr>
        <w:t>non-technical</w:t>
      </w:r>
      <w:r w:rsidRPr="0033103C">
        <w:rPr>
          <w:b/>
          <w:spacing w:val="-11"/>
          <w:w w:val="110"/>
          <w:sz w:val="24"/>
          <w:szCs w:val="24"/>
        </w:rPr>
        <w:t xml:space="preserve"> </w:t>
      </w:r>
      <w:r w:rsidRPr="0033103C">
        <w:rPr>
          <w:b/>
          <w:w w:val="110"/>
          <w:sz w:val="24"/>
          <w:szCs w:val="24"/>
        </w:rPr>
        <w:t>coursework</w:t>
      </w:r>
      <w:r w:rsidRPr="0033103C">
        <w:rPr>
          <w:b/>
          <w:spacing w:val="-11"/>
          <w:w w:val="110"/>
          <w:sz w:val="24"/>
          <w:szCs w:val="24"/>
        </w:rPr>
        <w:t xml:space="preserve"> </w:t>
      </w:r>
      <w:r w:rsidRPr="0033103C">
        <w:rPr>
          <w:b/>
          <w:w w:val="110"/>
          <w:sz w:val="24"/>
          <w:szCs w:val="24"/>
        </w:rPr>
        <w:t>must</w:t>
      </w:r>
      <w:r w:rsidRPr="0033103C">
        <w:rPr>
          <w:b/>
          <w:spacing w:val="-11"/>
          <w:w w:val="110"/>
          <w:sz w:val="24"/>
          <w:szCs w:val="24"/>
        </w:rPr>
        <w:t xml:space="preserve"> </w:t>
      </w:r>
      <w:r w:rsidRPr="0033103C">
        <w:rPr>
          <w:b/>
          <w:w w:val="110"/>
          <w:sz w:val="24"/>
          <w:szCs w:val="24"/>
        </w:rPr>
        <w:t>include</w:t>
      </w:r>
      <w:r w:rsidRPr="0033103C">
        <w:rPr>
          <w:b/>
          <w:spacing w:val="-11"/>
          <w:w w:val="110"/>
          <w:sz w:val="24"/>
          <w:szCs w:val="24"/>
        </w:rPr>
        <w:t xml:space="preserve"> </w:t>
      </w:r>
      <w:r w:rsidRPr="0033103C">
        <w:rPr>
          <w:b/>
          <w:w w:val="110"/>
          <w:sz w:val="24"/>
          <w:szCs w:val="24"/>
        </w:rPr>
        <w:t>at</w:t>
      </w:r>
      <w:r w:rsidRPr="0033103C">
        <w:rPr>
          <w:b/>
          <w:spacing w:val="-11"/>
          <w:w w:val="110"/>
          <w:sz w:val="24"/>
          <w:szCs w:val="24"/>
        </w:rPr>
        <w:t xml:space="preserve"> </w:t>
      </w:r>
      <w:r w:rsidRPr="0033103C">
        <w:rPr>
          <w:b/>
          <w:w w:val="110"/>
          <w:sz w:val="24"/>
          <w:szCs w:val="24"/>
        </w:rPr>
        <w:t>least</w:t>
      </w:r>
      <w:r w:rsidRPr="0033103C">
        <w:rPr>
          <w:b/>
          <w:spacing w:val="-11"/>
          <w:w w:val="110"/>
          <w:sz w:val="24"/>
          <w:szCs w:val="24"/>
        </w:rPr>
        <w:t xml:space="preserve"> </w:t>
      </w:r>
      <w:r w:rsidRPr="0033103C">
        <w:rPr>
          <w:b/>
          <w:w w:val="110"/>
          <w:sz w:val="24"/>
          <w:szCs w:val="24"/>
        </w:rPr>
        <w:t>15</w:t>
      </w:r>
      <w:r w:rsidRPr="0033103C">
        <w:rPr>
          <w:b/>
          <w:spacing w:val="-11"/>
          <w:w w:val="110"/>
          <w:sz w:val="24"/>
          <w:szCs w:val="24"/>
        </w:rPr>
        <w:t xml:space="preserve"> </w:t>
      </w:r>
      <w:r w:rsidRPr="0033103C">
        <w:rPr>
          <w:b/>
          <w:w w:val="110"/>
          <w:sz w:val="24"/>
          <w:szCs w:val="24"/>
        </w:rPr>
        <w:t>semester</w:t>
      </w:r>
      <w:r w:rsidRPr="0033103C">
        <w:rPr>
          <w:b/>
          <w:spacing w:val="-11"/>
          <w:w w:val="110"/>
          <w:sz w:val="24"/>
          <w:szCs w:val="24"/>
        </w:rPr>
        <w:t xml:space="preserve"> </w:t>
      </w:r>
      <w:r w:rsidRPr="0033103C">
        <w:rPr>
          <w:b/>
          <w:w w:val="110"/>
          <w:sz w:val="24"/>
          <w:szCs w:val="24"/>
        </w:rPr>
        <w:t>credit</w:t>
      </w:r>
      <w:r w:rsidRPr="0033103C">
        <w:rPr>
          <w:b/>
          <w:spacing w:val="-11"/>
          <w:w w:val="110"/>
          <w:sz w:val="24"/>
          <w:szCs w:val="24"/>
        </w:rPr>
        <w:t xml:space="preserve"> </w:t>
      </w:r>
      <w:r w:rsidRPr="0033103C">
        <w:rPr>
          <w:b/>
          <w:w w:val="110"/>
          <w:sz w:val="24"/>
          <w:szCs w:val="24"/>
        </w:rPr>
        <w:t>hours.</w:t>
      </w:r>
    </w:p>
    <w:p w14:paraId="537324A0" w14:textId="0C4FEDA9" w:rsidR="007D7A45" w:rsidRPr="0099134B" w:rsidRDefault="007D7A45" w:rsidP="0099134B">
      <w:pPr>
        <w:rPr>
          <w:b/>
          <w:bCs/>
        </w:rPr>
      </w:pPr>
      <w:r w:rsidRPr="0099134B">
        <w:rPr>
          <w:b/>
          <w:bCs/>
          <w:w w:val="110"/>
        </w:rPr>
        <w:t>A</w:t>
      </w:r>
      <w:r w:rsidRPr="0099134B">
        <w:rPr>
          <w:b/>
          <w:bCs/>
          <w:spacing w:val="-11"/>
          <w:w w:val="110"/>
        </w:rPr>
        <w:t xml:space="preserve"> </w:t>
      </w:r>
      <w:r w:rsidRPr="0099134B">
        <w:rPr>
          <w:b/>
          <w:bCs/>
          <w:w w:val="110"/>
        </w:rPr>
        <w:t>minimum of</w:t>
      </w:r>
      <w:r w:rsidRPr="0099134B">
        <w:rPr>
          <w:b/>
          <w:bCs/>
          <w:spacing w:val="-10"/>
          <w:w w:val="110"/>
        </w:rPr>
        <w:t xml:space="preserve"> </w:t>
      </w:r>
      <w:r w:rsidRPr="0099134B">
        <w:rPr>
          <w:b/>
          <w:bCs/>
          <w:w w:val="110"/>
        </w:rPr>
        <w:t>six</w:t>
      </w:r>
      <w:r w:rsidRPr="0099134B">
        <w:rPr>
          <w:b/>
          <w:bCs/>
          <w:spacing w:val="-10"/>
          <w:w w:val="110"/>
        </w:rPr>
        <w:t xml:space="preserve"> </w:t>
      </w:r>
      <w:r w:rsidRPr="0099134B">
        <w:rPr>
          <w:b/>
          <w:bCs/>
          <w:w w:val="110"/>
        </w:rPr>
        <w:t>semester</w:t>
      </w:r>
      <w:r w:rsidRPr="0099134B">
        <w:rPr>
          <w:b/>
          <w:bCs/>
          <w:spacing w:val="-10"/>
          <w:w w:val="110"/>
        </w:rPr>
        <w:t xml:space="preserve"> </w:t>
      </w:r>
      <w:r w:rsidRPr="0099134B">
        <w:rPr>
          <w:b/>
          <w:bCs/>
          <w:w w:val="110"/>
        </w:rPr>
        <w:t>hours</w:t>
      </w:r>
      <w:r w:rsidRPr="0099134B">
        <w:rPr>
          <w:b/>
          <w:bCs/>
          <w:spacing w:val="-10"/>
          <w:w w:val="110"/>
        </w:rPr>
        <w:t xml:space="preserve"> </w:t>
      </w:r>
      <w:r w:rsidRPr="0099134B">
        <w:rPr>
          <w:b/>
          <w:bCs/>
          <w:w w:val="110"/>
        </w:rPr>
        <w:t>must</w:t>
      </w:r>
      <w:r w:rsidRPr="0099134B">
        <w:rPr>
          <w:b/>
          <w:bCs/>
          <w:spacing w:val="-10"/>
          <w:w w:val="110"/>
        </w:rPr>
        <w:t xml:space="preserve"> </w:t>
      </w:r>
      <w:r w:rsidRPr="0099134B">
        <w:rPr>
          <w:b/>
          <w:bCs/>
          <w:w w:val="110"/>
        </w:rPr>
        <w:t>be</w:t>
      </w:r>
      <w:r w:rsidRPr="0099134B">
        <w:rPr>
          <w:b/>
          <w:bCs/>
          <w:spacing w:val="-10"/>
          <w:w w:val="110"/>
        </w:rPr>
        <w:t xml:space="preserve"> </w:t>
      </w:r>
      <w:r w:rsidRPr="0099134B">
        <w:rPr>
          <w:b/>
          <w:bCs/>
          <w:w w:val="110"/>
        </w:rPr>
        <w:t>found</w:t>
      </w:r>
      <w:r w:rsidRPr="0099134B">
        <w:rPr>
          <w:b/>
          <w:bCs/>
          <w:spacing w:val="-10"/>
          <w:w w:val="110"/>
        </w:rPr>
        <w:t xml:space="preserve"> </w:t>
      </w:r>
      <w:r w:rsidRPr="0099134B">
        <w:rPr>
          <w:b/>
          <w:bCs/>
          <w:w w:val="110"/>
        </w:rPr>
        <w:t>in</w:t>
      </w:r>
      <w:r w:rsidRPr="0099134B">
        <w:rPr>
          <w:b/>
          <w:bCs/>
          <w:spacing w:val="-10"/>
          <w:w w:val="110"/>
        </w:rPr>
        <w:t xml:space="preserve"> </w:t>
      </w:r>
      <w:r w:rsidRPr="0099134B">
        <w:rPr>
          <w:b/>
          <w:bCs/>
          <w:w w:val="110"/>
        </w:rPr>
        <w:t>the</w:t>
      </w:r>
      <w:r w:rsidRPr="0099134B">
        <w:rPr>
          <w:b/>
          <w:bCs/>
          <w:spacing w:val="-10"/>
          <w:w w:val="110"/>
        </w:rPr>
        <w:t xml:space="preserve"> </w:t>
      </w:r>
      <w:r w:rsidRPr="0099134B">
        <w:rPr>
          <w:b/>
          <w:bCs/>
          <w:w w:val="110"/>
        </w:rPr>
        <w:t>following</w:t>
      </w:r>
      <w:r w:rsidRPr="0099134B">
        <w:rPr>
          <w:b/>
          <w:bCs/>
          <w:spacing w:val="-10"/>
          <w:w w:val="110"/>
        </w:rPr>
        <w:t xml:space="preserve"> </w:t>
      </w:r>
      <w:r w:rsidRPr="0099134B">
        <w:rPr>
          <w:b/>
          <w:bCs/>
          <w:w w:val="110"/>
        </w:rPr>
        <w:t>two</w:t>
      </w:r>
      <w:r w:rsidRPr="0099134B">
        <w:rPr>
          <w:b/>
          <w:bCs/>
          <w:spacing w:val="-10"/>
          <w:w w:val="110"/>
        </w:rPr>
        <w:t xml:space="preserve"> </w:t>
      </w:r>
      <w:r w:rsidRPr="0099134B">
        <w:rPr>
          <w:b/>
          <w:bCs/>
          <w:w w:val="110"/>
        </w:rPr>
        <w:t>categories:</w:t>
      </w:r>
    </w:p>
    <w:p w14:paraId="0350E618" w14:textId="77777777" w:rsidR="007D7A45" w:rsidRPr="0099134B" w:rsidRDefault="007D7A45" w:rsidP="00B33169">
      <w:pPr>
        <w:pStyle w:val="ListParagraph"/>
        <w:numPr>
          <w:ilvl w:val="0"/>
          <w:numId w:val="11"/>
        </w:numPr>
        <w:contextualSpacing w:val="0"/>
        <w:rPr>
          <w:rFonts w:eastAsia="Arial" w:cs="Arial"/>
        </w:rPr>
      </w:pPr>
      <w:r w:rsidRPr="0099134B">
        <w:rPr>
          <w:w w:val="110"/>
        </w:rPr>
        <w:t xml:space="preserve">At least one course (three semester credit hours) in the </w:t>
      </w:r>
      <w:r w:rsidRPr="0099134B">
        <w:rPr>
          <w:b/>
          <w:w w:val="110"/>
        </w:rPr>
        <w:t>English Composition and Oral Communication</w:t>
      </w:r>
      <w:r w:rsidRPr="0099134B">
        <w:rPr>
          <w:b/>
          <w:spacing w:val="-10"/>
          <w:w w:val="110"/>
        </w:rPr>
        <w:t xml:space="preserve"> </w:t>
      </w:r>
      <w:r w:rsidRPr="0099134B">
        <w:rPr>
          <w:w w:val="110"/>
        </w:rPr>
        <w:t>area</w:t>
      </w:r>
      <w:r w:rsidRPr="0099134B">
        <w:rPr>
          <w:spacing w:val="-23"/>
          <w:w w:val="110"/>
        </w:rPr>
        <w:t xml:space="preserve"> </w:t>
      </w:r>
      <w:r w:rsidRPr="0099134B">
        <w:rPr>
          <w:i/>
          <w:w w:val="110"/>
        </w:rPr>
        <w:t>(e.g.,</w:t>
      </w:r>
      <w:r w:rsidRPr="0099134B">
        <w:rPr>
          <w:i/>
          <w:spacing w:val="-23"/>
          <w:w w:val="110"/>
        </w:rPr>
        <w:t xml:space="preserve"> </w:t>
      </w:r>
      <w:r w:rsidRPr="0099134B">
        <w:rPr>
          <w:i/>
          <w:w w:val="110"/>
        </w:rPr>
        <w:t>First</w:t>
      </w:r>
      <w:r w:rsidRPr="0099134B">
        <w:rPr>
          <w:i/>
          <w:spacing w:val="-39"/>
          <w:w w:val="110"/>
        </w:rPr>
        <w:t xml:space="preserve"> </w:t>
      </w:r>
      <w:r w:rsidRPr="0099134B">
        <w:rPr>
          <w:i/>
          <w:w w:val="110"/>
        </w:rPr>
        <w:t>Writing,</w:t>
      </w:r>
      <w:r w:rsidRPr="0099134B">
        <w:rPr>
          <w:i/>
          <w:spacing w:val="-23"/>
          <w:w w:val="110"/>
        </w:rPr>
        <w:t xml:space="preserve"> </w:t>
      </w:r>
      <w:r w:rsidRPr="0099134B">
        <w:rPr>
          <w:i/>
          <w:w w:val="110"/>
        </w:rPr>
        <w:t>Second</w:t>
      </w:r>
      <w:r w:rsidRPr="0099134B">
        <w:rPr>
          <w:i/>
          <w:spacing w:val="-39"/>
          <w:w w:val="110"/>
        </w:rPr>
        <w:t xml:space="preserve"> </w:t>
      </w:r>
      <w:r w:rsidRPr="0099134B">
        <w:rPr>
          <w:i/>
          <w:w w:val="110"/>
        </w:rPr>
        <w:t>Writing,</w:t>
      </w:r>
      <w:r w:rsidRPr="0099134B">
        <w:rPr>
          <w:i/>
          <w:spacing w:val="-23"/>
          <w:w w:val="110"/>
        </w:rPr>
        <w:t xml:space="preserve"> </w:t>
      </w:r>
      <w:r w:rsidRPr="0099134B">
        <w:rPr>
          <w:i/>
          <w:w w:val="110"/>
        </w:rPr>
        <w:t>Public</w:t>
      </w:r>
      <w:r w:rsidRPr="0099134B">
        <w:rPr>
          <w:i/>
          <w:spacing w:val="-23"/>
          <w:w w:val="110"/>
        </w:rPr>
        <w:t xml:space="preserve"> </w:t>
      </w:r>
      <w:r w:rsidRPr="0099134B">
        <w:rPr>
          <w:i/>
          <w:w w:val="110"/>
        </w:rPr>
        <w:t>Speaking)</w:t>
      </w:r>
    </w:p>
    <w:p w14:paraId="5197E3A2" w14:textId="77777777" w:rsidR="007D7A45" w:rsidRPr="0099134B" w:rsidRDefault="007D7A45" w:rsidP="00B33169">
      <w:pPr>
        <w:pStyle w:val="ListParagraph"/>
        <w:numPr>
          <w:ilvl w:val="0"/>
          <w:numId w:val="11"/>
        </w:numPr>
        <w:contextualSpacing w:val="0"/>
        <w:rPr>
          <w:rFonts w:eastAsia="Arial" w:cs="Arial"/>
        </w:rPr>
      </w:pPr>
      <w:r w:rsidRPr="0099134B">
        <w:rPr>
          <w:w w:val="110"/>
        </w:rPr>
        <w:t xml:space="preserve">At least one course (three semester credit hours) in the </w:t>
      </w:r>
      <w:r w:rsidRPr="0099134B">
        <w:rPr>
          <w:b/>
          <w:w w:val="110"/>
        </w:rPr>
        <w:t>Mathematics, Statistics and Logic</w:t>
      </w:r>
      <w:r w:rsidRPr="0099134B">
        <w:rPr>
          <w:b/>
          <w:spacing w:val="-20"/>
          <w:w w:val="110"/>
        </w:rPr>
        <w:t xml:space="preserve"> </w:t>
      </w:r>
      <w:r w:rsidRPr="0099134B">
        <w:rPr>
          <w:w w:val="110"/>
        </w:rPr>
        <w:t>area</w:t>
      </w:r>
      <w:r w:rsidRPr="0099134B">
        <w:rPr>
          <w:spacing w:val="-33"/>
          <w:w w:val="110"/>
        </w:rPr>
        <w:t xml:space="preserve"> </w:t>
      </w:r>
      <w:r w:rsidRPr="0099134B">
        <w:rPr>
          <w:i/>
          <w:w w:val="110"/>
        </w:rPr>
        <w:t>(e.g.,</w:t>
      </w:r>
      <w:r w:rsidRPr="0099134B">
        <w:rPr>
          <w:i/>
          <w:spacing w:val="-39"/>
          <w:w w:val="110"/>
        </w:rPr>
        <w:t xml:space="preserve"> </w:t>
      </w:r>
      <w:r w:rsidRPr="0099134B">
        <w:rPr>
          <w:i/>
          <w:w w:val="110"/>
        </w:rPr>
        <w:t>Algebra,</w:t>
      </w:r>
      <w:r w:rsidRPr="0099134B">
        <w:rPr>
          <w:i/>
          <w:spacing w:val="-56"/>
          <w:w w:val="110"/>
        </w:rPr>
        <w:t xml:space="preserve"> </w:t>
      </w:r>
      <w:r w:rsidRPr="0099134B">
        <w:rPr>
          <w:i/>
          <w:spacing w:val="-3"/>
          <w:w w:val="110"/>
        </w:rPr>
        <w:t>Trigonometry,</w:t>
      </w:r>
      <w:r w:rsidRPr="0099134B">
        <w:rPr>
          <w:i/>
          <w:spacing w:val="-33"/>
          <w:w w:val="110"/>
        </w:rPr>
        <w:t xml:space="preserve"> </w:t>
      </w:r>
      <w:r w:rsidRPr="0099134B">
        <w:rPr>
          <w:i/>
          <w:w w:val="110"/>
        </w:rPr>
        <w:t>Calculus,</w:t>
      </w:r>
      <w:r w:rsidRPr="0099134B">
        <w:rPr>
          <w:i/>
          <w:spacing w:val="-33"/>
          <w:w w:val="110"/>
        </w:rPr>
        <w:t xml:space="preserve"> </w:t>
      </w:r>
      <w:r w:rsidRPr="0099134B">
        <w:rPr>
          <w:i/>
          <w:w w:val="110"/>
        </w:rPr>
        <w:t>Statistics,</w:t>
      </w:r>
      <w:r w:rsidRPr="0099134B">
        <w:rPr>
          <w:i/>
          <w:spacing w:val="-33"/>
          <w:w w:val="110"/>
        </w:rPr>
        <w:t xml:space="preserve"> </w:t>
      </w:r>
      <w:r w:rsidRPr="0099134B">
        <w:rPr>
          <w:i/>
          <w:w w:val="110"/>
        </w:rPr>
        <w:t>Formal/Symbolic</w:t>
      </w:r>
      <w:r w:rsidRPr="0099134B">
        <w:rPr>
          <w:i/>
          <w:spacing w:val="-33"/>
          <w:w w:val="110"/>
        </w:rPr>
        <w:t xml:space="preserve"> </w:t>
      </w:r>
      <w:r w:rsidRPr="0099134B">
        <w:rPr>
          <w:i/>
          <w:w w:val="110"/>
        </w:rPr>
        <w:t>Logic)</w:t>
      </w:r>
    </w:p>
    <w:p w14:paraId="0E1BFD5D" w14:textId="77777777" w:rsidR="007D7A45" w:rsidRPr="0099134B" w:rsidRDefault="007D7A45" w:rsidP="0099134B">
      <w:pPr>
        <w:rPr>
          <w:b/>
          <w:bCs/>
        </w:rPr>
      </w:pPr>
      <w:r w:rsidRPr="0099134B">
        <w:rPr>
          <w:b/>
          <w:bCs/>
          <w:w w:val="110"/>
        </w:rPr>
        <w:t>A</w:t>
      </w:r>
      <w:r w:rsidRPr="0099134B">
        <w:rPr>
          <w:b/>
          <w:bCs/>
          <w:spacing w:val="-4"/>
          <w:w w:val="110"/>
        </w:rPr>
        <w:t xml:space="preserve"> </w:t>
      </w:r>
      <w:r w:rsidRPr="0099134B">
        <w:rPr>
          <w:b/>
          <w:bCs/>
          <w:w w:val="110"/>
        </w:rPr>
        <w:t>minimum</w:t>
      </w:r>
      <w:r w:rsidRPr="0099134B">
        <w:rPr>
          <w:b/>
          <w:bCs/>
          <w:spacing w:val="-4"/>
          <w:w w:val="110"/>
        </w:rPr>
        <w:t xml:space="preserve"> </w:t>
      </w:r>
      <w:r w:rsidRPr="0099134B">
        <w:rPr>
          <w:b/>
          <w:bCs/>
          <w:w w:val="110"/>
        </w:rPr>
        <w:t>of</w:t>
      </w:r>
      <w:r w:rsidRPr="0099134B">
        <w:rPr>
          <w:b/>
          <w:bCs/>
          <w:spacing w:val="-4"/>
          <w:w w:val="110"/>
        </w:rPr>
        <w:t xml:space="preserve"> </w:t>
      </w:r>
      <w:r w:rsidRPr="0099134B">
        <w:rPr>
          <w:b/>
          <w:bCs/>
          <w:w w:val="110"/>
        </w:rPr>
        <w:t>six</w:t>
      </w:r>
      <w:r w:rsidRPr="0099134B">
        <w:rPr>
          <w:b/>
          <w:bCs/>
          <w:spacing w:val="-4"/>
          <w:w w:val="110"/>
        </w:rPr>
        <w:t xml:space="preserve"> </w:t>
      </w:r>
      <w:r w:rsidRPr="0099134B">
        <w:rPr>
          <w:b/>
          <w:bCs/>
          <w:w w:val="110"/>
        </w:rPr>
        <w:t>semester</w:t>
      </w:r>
      <w:r w:rsidRPr="0099134B">
        <w:rPr>
          <w:b/>
          <w:bCs/>
          <w:spacing w:val="-4"/>
          <w:w w:val="110"/>
        </w:rPr>
        <w:t xml:space="preserve"> </w:t>
      </w:r>
      <w:r w:rsidRPr="0099134B">
        <w:rPr>
          <w:b/>
          <w:bCs/>
          <w:w w:val="110"/>
        </w:rPr>
        <w:t>hours</w:t>
      </w:r>
      <w:r w:rsidRPr="0099134B">
        <w:rPr>
          <w:b/>
          <w:bCs/>
          <w:spacing w:val="-4"/>
          <w:w w:val="110"/>
        </w:rPr>
        <w:t xml:space="preserve"> </w:t>
      </w:r>
      <w:r w:rsidRPr="0099134B">
        <w:rPr>
          <w:b/>
          <w:bCs/>
          <w:w w:val="110"/>
        </w:rPr>
        <w:t>must</w:t>
      </w:r>
      <w:r w:rsidRPr="0099134B">
        <w:rPr>
          <w:b/>
          <w:bCs/>
          <w:spacing w:val="-4"/>
          <w:w w:val="110"/>
        </w:rPr>
        <w:t xml:space="preserve"> </w:t>
      </w:r>
      <w:r w:rsidRPr="0099134B">
        <w:rPr>
          <w:b/>
          <w:bCs/>
          <w:w w:val="110"/>
        </w:rPr>
        <w:t>come</w:t>
      </w:r>
      <w:r w:rsidRPr="0099134B">
        <w:rPr>
          <w:b/>
          <w:bCs/>
          <w:spacing w:val="-4"/>
          <w:w w:val="110"/>
        </w:rPr>
        <w:t xml:space="preserve"> </w:t>
      </w:r>
      <w:r w:rsidRPr="0099134B">
        <w:rPr>
          <w:b/>
          <w:bCs/>
          <w:w w:val="110"/>
        </w:rPr>
        <w:t>from</w:t>
      </w:r>
      <w:r w:rsidRPr="0099134B">
        <w:rPr>
          <w:b/>
          <w:bCs/>
          <w:spacing w:val="-4"/>
          <w:w w:val="110"/>
        </w:rPr>
        <w:t xml:space="preserve"> </w:t>
      </w:r>
      <w:r w:rsidRPr="0099134B">
        <w:rPr>
          <w:b/>
          <w:bCs/>
          <w:w w:val="110"/>
        </w:rPr>
        <w:t>the</w:t>
      </w:r>
      <w:r w:rsidRPr="0099134B">
        <w:rPr>
          <w:b/>
          <w:bCs/>
          <w:spacing w:val="-4"/>
          <w:w w:val="110"/>
        </w:rPr>
        <w:t xml:space="preserve"> </w:t>
      </w:r>
      <w:r w:rsidRPr="0099134B">
        <w:rPr>
          <w:b/>
          <w:bCs/>
          <w:w w:val="110"/>
        </w:rPr>
        <w:t>following</w:t>
      </w:r>
      <w:r w:rsidRPr="0099134B">
        <w:rPr>
          <w:b/>
          <w:bCs/>
          <w:spacing w:val="-4"/>
          <w:w w:val="110"/>
        </w:rPr>
        <w:t xml:space="preserve"> </w:t>
      </w:r>
      <w:r w:rsidRPr="0099134B">
        <w:rPr>
          <w:b/>
          <w:bCs/>
          <w:w w:val="110"/>
        </w:rPr>
        <w:t>three</w:t>
      </w:r>
      <w:r w:rsidRPr="0099134B">
        <w:rPr>
          <w:b/>
          <w:bCs/>
          <w:spacing w:val="-4"/>
          <w:w w:val="110"/>
        </w:rPr>
        <w:t xml:space="preserve"> </w:t>
      </w:r>
      <w:r w:rsidRPr="0099134B">
        <w:rPr>
          <w:b/>
          <w:bCs/>
          <w:w w:val="110"/>
        </w:rPr>
        <w:t>categories,</w:t>
      </w:r>
      <w:r w:rsidRPr="0099134B">
        <w:rPr>
          <w:b/>
          <w:bCs/>
          <w:spacing w:val="-4"/>
          <w:w w:val="110"/>
        </w:rPr>
        <w:t xml:space="preserve"> </w:t>
      </w:r>
      <w:r w:rsidRPr="0099134B">
        <w:rPr>
          <w:b/>
          <w:bCs/>
          <w:w w:val="110"/>
        </w:rPr>
        <w:t>and</w:t>
      </w:r>
      <w:r w:rsidRPr="0099134B">
        <w:rPr>
          <w:b/>
          <w:bCs/>
          <w:spacing w:val="-4"/>
          <w:w w:val="110"/>
        </w:rPr>
        <w:t xml:space="preserve"> </w:t>
      </w:r>
      <w:r w:rsidRPr="0099134B">
        <w:rPr>
          <w:b/>
          <w:bCs/>
          <w:w w:val="110"/>
        </w:rPr>
        <w:t>at least</w:t>
      </w:r>
      <w:r w:rsidRPr="0099134B">
        <w:rPr>
          <w:b/>
          <w:bCs/>
          <w:spacing w:val="-22"/>
          <w:w w:val="110"/>
        </w:rPr>
        <w:t xml:space="preserve"> </w:t>
      </w:r>
      <w:r w:rsidRPr="0099134B">
        <w:rPr>
          <w:b/>
          <w:bCs/>
          <w:w w:val="110"/>
        </w:rPr>
        <w:t>two</w:t>
      </w:r>
      <w:r w:rsidRPr="0099134B">
        <w:rPr>
          <w:b/>
          <w:bCs/>
          <w:spacing w:val="-22"/>
          <w:w w:val="110"/>
        </w:rPr>
        <w:t xml:space="preserve"> </w:t>
      </w:r>
      <w:r w:rsidRPr="0099134B">
        <w:rPr>
          <w:b/>
          <w:bCs/>
          <w:w w:val="110"/>
        </w:rPr>
        <w:t>of</w:t>
      </w:r>
      <w:r w:rsidRPr="0099134B">
        <w:rPr>
          <w:b/>
          <w:bCs/>
          <w:spacing w:val="-22"/>
          <w:w w:val="110"/>
        </w:rPr>
        <w:t xml:space="preserve"> </w:t>
      </w:r>
      <w:r w:rsidRPr="0099134B">
        <w:rPr>
          <w:b/>
          <w:bCs/>
          <w:w w:val="110"/>
        </w:rPr>
        <w:t>the</w:t>
      </w:r>
      <w:r w:rsidRPr="0099134B">
        <w:rPr>
          <w:b/>
          <w:bCs/>
          <w:spacing w:val="-22"/>
          <w:w w:val="110"/>
        </w:rPr>
        <w:t xml:space="preserve"> </w:t>
      </w:r>
      <w:r w:rsidRPr="0099134B">
        <w:rPr>
          <w:b/>
          <w:bCs/>
          <w:w w:val="110"/>
        </w:rPr>
        <w:t>three</w:t>
      </w:r>
      <w:r w:rsidRPr="0099134B">
        <w:rPr>
          <w:b/>
          <w:bCs/>
          <w:spacing w:val="-22"/>
          <w:w w:val="110"/>
        </w:rPr>
        <w:t xml:space="preserve"> </w:t>
      </w:r>
      <w:r w:rsidRPr="0099134B">
        <w:rPr>
          <w:b/>
          <w:bCs/>
          <w:w w:val="110"/>
        </w:rPr>
        <w:t>categories</w:t>
      </w:r>
      <w:r w:rsidRPr="0099134B">
        <w:rPr>
          <w:b/>
          <w:bCs/>
          <w:spacing w:val="-22"/>
          <w:w w:val="110"/>
        </w:rPr>
        <w:t xml:space="preserve"> </w:t>
      </w:r>
      <w:r w:rsidRPr="0099134B">
        <w:rPr>
          <w:b/>
          <w:bCs/>
          <w:w w:val="110"/>
        </w:rPr>
        <w:t>must</w:t>
      </w:r>
      <w:r w:rsidRPr="0099134B">
        <w:rPr>
          <w:b/>
          <w:bCs/>
          <w:spacing w:val="-22"/>
          <w:w w:val="110"/>
        </w:rPr>
        <w:t xml:space="preserve"> </w:t>
      </w:r>
      <w:r w:rsidRPr="0099134B">
        <w:rPr>
          <w:b/>
          <w:bCs/>
          <w:w w:val="110"/>
        </w:rPr>
        <w:t>be</w:t>
      </w:r>
      <w:r w:rsidRPr="0099134B">
        <w:rPr>
          <w:b/>
          <w:bCs/>
          <w:spacing w:val="-22"/>
          <w:w w:val="110"/>
        </w:rPr>
        <w:t xml:space="preserve"> </w:t>
      </w:r>
      <w:r w:rsidRPr="0099134B">
        <w:rPr>
          <w:b/>
          <w:bCs/>
          <w:w w:val="110"/>
        </w:rPr>
        <w:t>represented.</w:t>
      </w:r>
    </w:p>
    <w:p w14:paraId="66F28C71" w14:textId="77777777" w:rsidR="007D7A45" w:rsidRPr="0099134B" w:rsidRDefault="007D7A45" w:rsidP="00B33169">
      <w:pPr>
        <w:pStyle w:val="ListParagraph"/>
        <w:numPr>
          <w:ilvl w:val="0"/>
          <w:numId w:val="12"/>
        </w:numPr>
        <w:contextualSpacing w:val="0"/>
        <w:rPr>
          <w:rFonts w:eastAsia="Arial" w:cs="Arial"/>
        </w:rPr>
      </w:pPr>
      <w:r w:rsidRPr="0099134B">
        <w:rPr>
          <w:w w:val="110"/>
        </w:rPr>
        <w:t>At</w:t>
      </w:r>
      <w:r w:rsidRPr="0099134B">
        <w:rPr>
          <w:spacing w:val="-16"/>
          <w:w w:val="110"/>
        </w:rPr>
        <w:t xml:space="preserve"> </w:t>
      </w:r>
      <w:r w:rsidRPr="0099134B">
        <w:rPr>
          <w:w w:val="110"/>
        </w:rPr>
        <w:t>least</w:t>
      </w:r>
      <w:r w:rsidRPr="0099134B">
        <w:rPr>
          <w:spacing w:val="-16"/>
          <w:w w:val="110"/>
        </w:rPr>
        <w:t xml:space="preserve"> </w:t>
      </w:r>
      <w:r w:rsidRPr="0099134B">
        <w:rPr>
          <w:w w:val="110"/>
        </w:rPr>
        <w:t>one</w:t>
      </w:r>
      <w:r w:rsidRPr="0099134B">
        <w:rPr>
          <w:spacing w:val="-16"/>
          <w:w w:val="110"/>
        </w:rPr>
        <w:t xml:space="preserve"> </w:t>
      </w:r>
      <w:r w:rsidRPr="0099134B">
        <w:rPr>
          <w:w w:val="110"/>
        </w:rPr>
        <w:t>course</w:t>
      </w:r>
      <w:r w:rsidRPr="0099134B">
        <w:rPr>
          <w:spacing w:val="-16"/>
          <w:w w:val="110"/>
        </w:rPr>
        <w:t xml:space="preserve"> </w:t>
      </w:r>
      <w:r w:rsidRPr="0099134B">
        <w:rPr>
          <w:w w:val="110"/>
        </w:rPr>
        <w:t>(three</w:t>
      </w:r>
      <w:r w:rsidRPr="0099134B">
        <w:rPr>
          <w:spacing w:val="-16"/>
          <w:w w:val="110"/>
        </w:rPr>
        <w:t xml:space="preserve"> </w:t>
      </w:r>
      <w:r w:rsidRPr="0099134B">
        <w:rPr>
          <w:w w:val="110"/>
        </w:rPr>
        <w:t>semester</w:t>
      </w:r>
      <w:r w:rsidRPr="0099134B">
        <w:rPr>
          <w:spacing w:val="-16"/>
          <w:w w:val="110"/>
        </w:rPr>
        <w:t xml:space="preserve"> </w:t>
      </w:r>
      <w:r w:rsidRPr="0099134B">
        <w:rPr>
          <w:w w:val="110"/>
        </w:rPr>
        <w:t>credit</w:t>
      </w:r>
      <w:r w:rsidRPr="0099134B">
        <w:rPr>
          <w:spacing w:val="-16"/>
          <w:w w:val="110"/>
        </w:rPr>
        <w:t xml:space="preserve"> </w:t>
      </w:r>
      <w:r w:rsidRPr="0099134B">
        <w:rPr>
          <w:w w:val="110"/>
        </w:rPr>
        <w:t>hours)</w:t>
      </w:r>
      <w:r w:rsidRPr="0099134B">
        <w:rPr>
          <w:spacing w:val="-16"/>
          <w:w w:val="110"/>
        </w:rPr>
        <w:t xml:space="preserve"> </w:t>
      </w:r>
      <w:r w:rsidRPr="0099134B">
        <w:rPr>
          <w:w w:val="110"/>
        </w:rPr>
        <w:t>in</w:t>
      </w:r>
      <w:r w:rsidRPr="0099134B">
        <w:rPr>
          <w:spacing w:val="-16"/>
          <w:w w:val="110"/>
        </w:rPr>
        <w:t xml:space="preserve"> </w:t>
      </w:r>
      <w:r w:rsidRPr="0099134B">
        <w:rPr>
          <w:w w:val="110"/>
        </w:rPr>
        <w:t>the</w:t>
      </w:r>
      <w:r w:rsidRPr="0099134B">
        <w:rPr>
          <w:spacing w:val="-16"/>
          <w:w w:val="110"/>
        </w:rPr>
        <w:t xml:space="preserve"> </w:t>
      </w:r>
      <w:r w:rsidRPr="0099134B">
        <w:rPr>
          <w:b/>
          <w:w w:val="110"/>
        </w:rPr>
        <w:t>Arts</w:t>
      </w:r>
      <w:r w:rsidRPr="0099134B">
        <w:rPr>
          <w:b/>
          <w:spacing w:val="-4"/>
          <w:w w:val="110"/>
        </w:rPr>
        <w:t xml:space="preserve"> </w:t>
      </w:r>
      <w:r w:rsidRPr="0099134B">
        <w:rPr>
          <w:b/>
          <w:w w:val="110"/>
        </w:rPr>
        <w:t>and</w:t>
      </w:r>
      <w:r w:rsidRPr="0099134B">
        <w:rPr>
          <w:b/>
          <w:spacing w:val="-4"/>
          <w:w w:val="110"/>
        </w:rPr>
        <w:t xml:space="preserve"> </w:t>
      </w:r>
      <w:r w:rsidRPr="0099134B">
        <w:rPr>
          <w:b/>
          <w:w w:val="110"/>
        </w:rPr>
        <w:t>Humanities</w:t>
      </w:r>
      <w:r w:rsidRPr="0099134B">
        <w:rPr>
          <w:b/>
          <w:spacing w:val="-4"/>
          <w:w w:val="110"/>
        </w:rPr>
        <w:t xml:space="preserve"> </w:t>
      </w:r>
      <w:r w:rsidRPr="0099134B">
        <w:rPr>
          <w:w w:val="110"/>
        </w:rPr>
        <w:t>area</w:t>
      </w:r>
      <w:r w:rsidRPr="0099134B">
        <w:rPr>
          <w:spacing w:val="-16"/>
          <w:w w:val="110"/>
        </w:rPr>
        <w:t xml:space="preserve"> </w:t>
      </w:r>
      <w:r w:rsidRPr="0099134B">
        <w:rPr>
          <w:w w:val="110"/>
        </w:rPr>
        <w:t>(</w:t>
      </w:r>
      <w:r w:rsidRPr="0099134B">
        <w:rPr>
          <w:i/>
          <w:iCs/>
          <w:w w:val="110"/>
        </w:rPr>
        <w:t>e.g., Art</w:t>
      </w:r>
      <w:r w:rsidRPr="0099134B">
        <w:rPr>
          <w:i/>
          <w:iCs/>
          <w:spacing w:val="-35"/>
          <w:w w:val="110"/>
        </w:rPr>
        <w:t xml:space="preserve"> </w:t>
      </w:r>
      <w:r w:rsidRPr="0099134B">
        <w:rPr>
          <w:i/>
          <w:iCs/>
          <w:w w:val="110"/>
        </w:rPr>
        <w:t>History,</w:t>
      </w:r>
      <w:r w:rsidRPr="0099134B">
        <w:rPr>
          <w:i/>
          <w:iCs/>
          <w:spacing w:val="-35"/>
          <w:w w:val="110"/>
        </w:rPr>
        <w:t xml:space="preserve"> </w:t>
      </w:r>
      <w:r w:rsidRPr="0099134B">
        <w:rPr>
          <w:i/>
          <w:iCs/>
          <w:w w:val="110"/>
        </w:rPr>
        <w:t>Ethics,</w:t>
      </w:r>
      <w:r w:rsidRPr="0099134B">
        <w:rPr>
          <w:i/>
          <w:iCs/>
          <w:spacing w:val="-35"/>
          <w:w w:val="110"/>
        </w:rPr>
        <w:t xml:space="preserve"> </w:t>
      </w:r>
      <w:r w:rsidRPr="0099134B">
        <w:rPr>
          <w:i/>
          <w:iCs/>
          <w:w w:val="110"/>
        </w:rPr>
        <w:t>History,</w:t>
      </w:r>
      <w:r w:rsidRPr="0099134B">
        <w:rPr>
          <w:i/>
          <w:iCs/>
          <w:spacing w:val="-35"/>
          <w:w w:val="110"/>
        </w:rPr>
        <w:t xml:space="preserve"> </w:t>
      </w:r>
      <w:r w:rsidRPr="0099134B">
        <w:rPr>
          <w:i/>
          <w:iCs/>
          <w:w w:val="110"/>
        </w:rPr>
        <w:t>Literature,</w:t>
      </w:r>
      <w:r w:rsidRPr="0099134B">
        <w:rPr>
          <w:i/>
          <w:iCs/>
          <w:spacing w:val="-35"/>
          <w:w w:val="110"/>
        </w:rPr>
        <w:t xml:space="preserve"> </w:t>
      </w:r>
      <w:r w:rsidRPr="0099134B">
        <w:rPr>
          <w:i/>
          <w:iCs/>
          <w:w w:val="110"/>
        </w:rPr>
        <w:t>Philosophy,</w:t>
      </w:r>
      <w:r w:rsidRPr="0099134B">
        <w:rPr>
          <w:i/>
          <w:iCs/>
          <w:spacing w:val="-35"/>
          <w:w w:val="110"/>
        </w:rPr>
        <w:t xml:space="preserve"> </w:t>
      </w:r>
      <w:r w:rsidRPr="0099134B">
        <w:rPr>
          <w:i/>
          <w:iCs/>
          <w:w w:val="110"/>
        </w:rPr>
        <w:t>Religion,</w:t>
      </w:r>
      <w:r w:rsidRPr="0099134B">
        <w:rPr>
          <w:i/>
          <w:iCs/>
          <w:spacing w:val="-35"/>
          <w:w w:val="110"/>
        </w:rPr>
        <w:t xml:space="preserve"> </w:t>
      </w:r>
      <w:r w:rsidRPr="0099134B">
        <w:rPr>
          <w:i/>
          <w:iCs/>
          <w:w w:val="110"/>
        </w:rPr>
        <w:t>Ethnic</w:t>
      </w:r>
      <w:r w:rsidRPr="0099134B">
        <w:rPr>
          <w:i/>
          <w:iCs/>
          <w:spacing w:val="-35"/>
          <w:w w:val="110"/>
        </w:rPr>
        <w:t xml:space="preserve"> </w:t>
      </w:r>
      <w:r w:rsidRPr="0099134B">
        <w:rPr>
          <w:i/>
          <w:iCs/>
          <w:w w:val="110"/>
        </w:rPr>
        <w:t>or</w:t>
      </w:r>
      <w:r w:rsidRPr="0099134B">
        <w:rPr>
          <w:i/>
          <w:iCs/>
          <w:spacing w:val="-35"/>
          <w:w w:val="110"/>
        </w:rPr>
        <w:t xml:space="preserve"> </w:t>
      </w:r>
      <w:r w:rsidRPr="0099134B">
        <w:rPr>
          <w:i/>
          <w:iCs/>
          <w:w w:val="110"/>
        </w:rPr>
        <w:t>Gender</w:t>
      </w:r>
      <w:r w:rsidRPr="0099134B">
        <w:rPr>
          <w:i/>
          <w:iCs/>
          <w:spacing w:val="-35"/>
          <w:w w:val="110"/>
        </w:rPr>
        <w:t xml:space="preserve"> </w:t>
      </w:r>
      <w:r w:rsidRPr="0099134B">
        <w:rPr>
          <w:i/>
          <w:iCs/>
          <w:w w:val="110"/>
        </w:rPr>
        <w:t>Studies</w:t>
      </w:r>
      <w:r w:rsidRPr="0099134B">
        <w:rPr>
          <w:w w:val="110"/>
        </w:rPr>
        <w:t>)</w:t>
      </w:r>
    </w:p>
    <w:p w14:paraId="0202C9C2" w14:textId="20926324" w:rsidR="007D7A45" w:rsidRPr="004C22D3" w:rsidRDefault="007D7A45" w:rsidP="00B33169">
      <w:pPr>
        <w:pStyle w:val="ListParagraph"/>
        <w:numPr>
          <w:ilvl w:val="0"/>
          <w:numId w:val="12"/>
        </w:numPr>
        <w:contextualSpacing w:val="0"/>
        <w:rPr>
          <w:rFonts w:eastAsia="Arial" w:cs="Arial"/>
        </w:rPr>
      </w:pPr>
      <w:r w:rsidRPr="004C22D3">
        <w:rPr>
          <w:w w:val="110"/>
        </w:rPr>
        <w:t xml:space="preserve">At least one course (three semester credit hours) in the </w:t>
      </w:r>
      <w:r w:rsidRPr="004C22D3">
        <w:rPr>
          <w:b/>
          <w:w w:val="110"/>
        </w:rPr>
        <w:t>Social and Behavioral Sciences</w:t>
      </w:r>
      <w:r w:rsidRPr="004C22D3">
        <w:rPr>
          <w:b/>
          <w:spacing w:val="-3"/>
          <w:w w:val="110"/>
        </w:rPr>
        <w:t xml:space="preserve"> </w:t>
      </w:r>
      <w:r w:rsidRPr="004C22D3">
        <w:rPr>
          <w:w w:val="110"/>
        </w:rPr>
        <w:t>area</w:t>
      </w:r>
      <w:r w:rsidRPr="004C22D3">
        <w:rPr>
          <w:spacing w:val="-16"/>
          <w:w w:val="110"/>
        </w:rPr>
        <w:t xml:space="preserve"> </w:t>
      </w:r>
      <w:r w:rsidRPr="004C22D3">
        <w:rPr>
          <w:w w:val="110"/>
        </w:rPr>
        <w:t>(</w:t>
      </w:r>
      <w:r w:rsidRPr="004C22D3">
        <w:rPr>
          <w:i/>
          <w:iCs/>
          <w:w w:val="110"/>
        </w:rPr>
        <w:t>e.g.</w:t>
      </w:r>
      <w:proofErr w:type="gramStart"/>
      <w:r w:rsidRPr="004C22D3">
        <w:rPr>
          <w:i/>
          <w:iCs/>
          <w:w w:val="110"/>
        </w:rPr>
        <w:t>,</w:t>
      </w:r>
      <w:r w:rsidRPr="004C22D3">
        <w:rPr>
          <w:i/>
          <w:iCs/>
          <w:spacing w:val="-16"/>
          <w:w w:val="110"/>
        </w:rPr>
        <w:t xml:space="preserve"> </w:t>
      </w:r>
      <w:r w:rsidRPr="004C22D3">
        <w:rPr>
          <w:i/>
          <w:iCs/>
          <w:w w:val="110"/>
        </w:rPr>
        <w:t>,</w:t>
      </w:r>
      <w:proofErr w:type="gramEnd"/>
      <w:r w:rsidRPr="004C22D3">
        <w:rPr>
          <w:i/>
          <w:iCs/>
          <w:spacing w:val="-16"/>
          <w:w w:val="110"/>
        </w:rPr>
        <w:t xml:space="preserve"> </w:t>
      </w:r>
      <w:r w:rsidRPr="004C22D3">
        <w:rPr>
          <w:i/>
          <w:iCs/>
          <w:w w:val="110"/>
        </w:rPr>
        <w:t>Communication,</w:t>
      </w:r>
      <w:r w:rsidRPr="004C22D3">
        <w:rPr>
          <w:i/>
          <w:iCs/>
          <w:spacing w:val="-16"/>
          <w:w w:val="110"/>
        </w:rPr>
        <w:t xml:space="preserve"> </w:t>
      </w:r>
      <w:r w:rsidRPr="004C22D3">
        <w:rPr>
          <w:i/>
          <w:iCs/>
          <w:w w:val="110"/>
        </w:rPr>
        <w:t>History,</w:t>
      </w:r>
      <w:r w:rsidRPr="004C22D3">
        <w:rPr>
          <w:i/>
          <w:iCs/>
          <w:spacing w:val="-16"/>
          <w:w w:val="110"/>
        </w:rPr>
        <w:t xml:space="preserve"> </w:t>
      </w:r>
      <w:r w:rsidRPr="004C22D3">
        <w:rPr>
          <w:i/>
          <w:iCs/>
          <w:w w:val="110"/>
        </w:rPr>
        <w:t>Economics,</w:t>
      </w:r>
      <w:r w:rsidRPr="004C22D3">
        <w:rPr>
          <w:i/>
          <w:iCs/>
          <w:spacing w:val="-16"/>
          <w:w w:val="110"/>
        </w:rPr>
        <w:t xml:space="preserve"> </w:t>
      </w:r>
      <w:r w:rsidRPr="004C22D3">
        <w:rPr>
          <w:i/>
          <w:iCs/>
          <w:w w:val="110"/>
        </w:rPr>
        <w:t>Political</w:t>
      </w:r>
      <w:r w:rsidRPr="004C22D3">
        <w:rPr>
          <w:i/>
          <w:iCs/>
          <w:spacing w:val="-16"/>
          <w:w w:val="110"/>
        </w:rPr>
        <w:t xml:space="preserve"> </w:t>
      </w:r>
      <w:r w:rsidRPr="004C22D3">
        <w:rPr>
          <w:i/>
          <w:iCs/>
          <w:w w:val="110"/>
        </w:rPr>
        <w:t>Science,</w:t>
      </w:r>
      <w:r w:rsidRPr="004C22D3">
        <w:rPr>
          <w:i/>
          <w:iCs/>
          <w:spacing w:val="-16"/>
          <w:w w:val="110"/>
        </w:rPr>
        <w:t xml:space="preserve"> </w:t>
      </w:r>
      <w:r w:rsidRPr="004C22D3">
        <w:rPr>
          <w:i/>
          <w:iCs/>
          <w:spacing w:val="-3"/>
          <w:w w:val="110"/>
        </w:rPr>
        <w:t xml:space="preserve">Psychology, </w:t>
      </w:r>
      <w:r w:rsidRPr="004C22D3">
        <w:rPr>
          <w:i/>
          <w:iCs/>
          <w:w w:val="110"/>
        </w:rPr>
        <w:t>Sociology</w:t>
      </w:r>
      <w:r w:rsidRPr="004C22D3">
        <w:rPr>
          <w:w w:val="110"/>
        </w:rPr>
        <w:t>)</w:t>
      </w:r>
    </w:p>
    <w:p w14:paraId="4002D0DF" w14:textId="168D90AF" w:rsidR="007D7A45" w:rsidRPr="004C22D3" w:rsidRDefault="007D7A45" w:rsidP="00B33169">
      <w:pPr>
        <w:pStyle w:val="ListParagraph"/>
        <w:numPr>
          <w:ilvl w:val="0"/>
          <w:numId w:val="12"/>
        </w:numPr>
        <w:contextualSpacing w:val="0"/>
        <w:rPr>
          <w:rFonts w:eastAsia="Arial" w:cs="Arial"/>
        </w:rPr>
      </w:pPr>
      <w:r w:rsidRPr="004C22D3">
        <w:rPr>
          <w:w w:val="110"/>
        </w:rPr>
        <w:t xml:space="preserve">At least one course (three semester credit hours) in the </w:t>
      </w:r>
      <w:r w:rsidRPr="004C22D3">
        <w:rPr>
          <w:b/>
          <w:w w:val="110"/>
        </w:rPr>
        <w:t xml:space="preserve">Natural Sciences </w:t>
      </w:r>
      <w:r w:rsidRPr="004C22D3">
        <w:rPr>
          <w:w w:val="110"/>
        </w:rPr>
        <w:t>area (</w:t>
      </w:r>
      <w:r w:rsidRPr="004C22D3">
        <w:rPr>
          <w:i/>
          <w:iCs/>
          <w:w w:val="110"/>
        </w:rPr>
        <w:t xml:space="preserve">e.g., </w:t>
      </w:r>
      <w:r w:rsidRPr="004C22D3">
        <w:rPr>
          <w:i/>
          <w:iCs/>
          <w:spacing w:val="-3"/>
          <w:w w:val="105"/>
        </w:rPr>
        <w:t xml:space="preserve">Anatomy, </w:t>
      </w:r>
      <w:r w:rsidRPr="004C22D3">
        <w:rPr>
          <w:i/>
          <w:iCs/>
          <w:w w:val="105"/>
        </w:rPr>
        <w:t>Biology, Chemistry, Environmental Science, Physics,</w:t>
      </w:r>
      <w:r w:rsidRPr="004C22D3">
        <w:rPr>
          <w:i/>
          <w:iCs/>
          <w:spacing w:val="19"/>
          <w:w w:val="105"/>
        </w:rPr>
        <w:t xml:space="preserve"> </w:t>
      </w:r>
      <w:r w:rsidRPr="004C22D3">
        <w:rPr>
          <w:i/>
          <w:iCs/>
          <w:w w:val="105"/>
        </w:rPr>
        <w:t>Physiology</w:t>
      </w:r>
      <w:r w:rsidRPr="004C22D3">
        <w:rPr>
          <w:w w:val="105"/>
        </w:rPr>
        <w:t>)</w:t>
      </w:r>
    </w:p>
    <w:p w14:paraId="03E50AAF" w14:textId="3F02BD57" w:rsidR="007D7A45" w:rsidRPr="004C22D3" w:rsidRDefault="007D7A45" w:rsidP="0099134B">
      <w:r w:rsidRPr="004C22D3">
        <w:rPr>
          <w:w w:val="110"/>
        </w:rPr>
        <w:lastRenderedPageBreak/>
        <w:t>In</w:t>
      </w:r>
      <w:r w:rsidRPr="004C22D3">
        <w:rPr>
          <w:spacing w:val="-11"/>
          <w:w w:val="110"/>
        </w:rPr>
        <w:t xml:space="preserve"> </w:t>
      </w:r>
      <w:r w:rsidRPr="004C22D3">
        <w:rPr>
          <w:w w:val="110"/>
        </w:rPr>
        <w:t>order</w:t>
      </w:r>
      <w:r w:rsidRPr="004C22D3">
        <w:rPr>
          <w:spacing w:val="-11"/>
          <w:w w:val="110"/>
        </w:rPr>
        <w:t xml:space="preserve"> </w:t>
      </w:r>
      <w:r w:rsidRPr="004C22D3">
        <w:rPr>
          <w:w w:val="110"/>
        </w:rPr>
        <w:t>to</w:t>
      </w:r>
      <w:r w:rsidRPr="004C22D3">
        <w:rPr>
          <w:spacing w:val="-11"/>
          <w:w w:val="110"/>
        </w:rPr>
        <w:t xml:space="preserve"> </w:t>
      </w:r>
      <w:r w:rsidRPr="004C22D3">
        <w:rPr>
          <w:w w:val="110"/>
        </w:rPr>
        <w:t>assure</w:t>
      </w:r>
      <w:r w:rsidRPr="004C22D3">
        <w:rPr>
          <w:spacing w:val="-11"/>
          <w:w w:val="110"/>
        </w:rPr>
        <w:t xml:space="preserve"> </w:t>
      </w:r>
      <w:r w:rsidRPr="004C22D3">
        <w:rPr>
          <w:w w:val="110"/>
        </w:rPr>
        <w:t>maximum</w:t>
      </w:r>
      <w:r w:rsidRPr="004C22D3">
        <w:rPr>
          <w:spacing w:val="-11"/>
          <w:w w:val="110"/>
        </w:rPr>
        <w:t xml:space="preserve"> </w:t>
      </w:r>
      <w:r w:rsidRPr="004C22D3">
        <w:rPr>
          <w:w w:val="110"/>
        </w:rPr>
        <w:t>transferability,</w:t>
      </w:r>
      <w:r w:rsidRPr="004C22D3">
        <w:rPr>
          <w:spacing w:val="-11"/>
          <w:w w:val="110"/>
        </w:rPr>
        <w:t xml:space="preserve"> </w:t>
      </w:r>
      <w:r w:rsidRPr="004C22D3">
        <w:rPr>
          <w:w w:val="110"/>
        </w:rPr>
        <w:t>institutions</w:t>
      </w:r>
      <w:r w:rsidRPr="004C22D3">
        <w:rPr>
          <w:spacing w:val="-11"/>
          <w:w w:val="110"/>
        </w:rPr>
        <w:t xml:space="preserve"> </w:t>
      </w:r>
      <w:r w:rsidRPr="004C22D3">
        <w:rPr>
          <w:w w:val="110"/>
        </w:rPr>
        <w:t>are</w:t>
      </w:r>
      <w:r w:rsidRPr="004C22D3">
        <w:rPr>
          <w:spacing w:val="-11"/>
          <w:w w:val="110"/>
        </w:rPr>
        <w:t xml:space="preserve"> </w:t>
      </w:r>
      <w:r w:rsidRPr="004C22D3">
        <w:rPr>
          <w:w w:val="110"/>
        </w:rPr>
        <w:t>strongly</w:t>
      </w:r>
      <w:r w:rsidRPr="004C22D3">
        <w:rPr>
          <w:spacing w:val="-11"/>
          <w:w w:val="110"/>
        </w:rPr>
        <w:t xml:space="preserve"> </w:t>
      </w:r>
      <w:r w:rsidRPr="004C22D3">
        <w:rPr>
          <w:w w:val="110"/>
        </w:rPr>
        <w:t>encouraged</w:t>
      </w:r>
      <w:r w:rsidRPr="004C22D3">
        <w:rPr>
          <w:spacing w:val="-11"/>
          <w:w w:val="110"/>
        </w:rPr>
        <w:t xml:space="preserve"> </w:t>
      </w:r>
      <w:r w:rsidRPr="004C22D3">
        <w:rPr>
          <w:w w:val="110"/>
        </w:rPr>
        <w:t>to</w:t>
      </w:r>
      <w:r w:rsidRPr="004C22D3">
        <w:rPr>
          <w:spacing w:val="-11"/>
          <w:w w:val="110"/>
        </w:rPr>
        <w:t xml:space="preserve"> </w:t>
      </w:r>
      <w:r w:rsidRPr="004C22D3">
        <w:rPr>
          <w:w w:val="110"/>
        </w:rPr>
        <w:t xml:space="preserve">implement general education programs that include coursework in all five general education categories and to use a </w:t>
      </w:r>
      <w:r w:rsidR="003E2C48" w:rsidRPr="004C22D3">
        <w:rPr>
          <w:w w:val="110"/>
        </w:rPr>
        <w:t>three-semester</w:t>
      </w:r>
      <w:r w:rsidRPr="004C22D3">
        <w:rPr>
          <w:w w:val="110"/>
        </w:rPr>
        <w:t xml:space="preserve"> hour </w:t>
      </w:r>
      <w:r w:rsidRPr="004C22D3">
        <w:rPr>
          <w:i/>
          <w:w w:val="110"/>
        </w:rPr>
        <w:t xml:space="preserve">First Writing </w:t>
      </w:r>
      <w:r w:rsidRPr="004C22D3">
        <w:rPr>
          <w:w w:val="110"/>
        </w:rPr>
        <w:t>course to fulfill the minimum requirement</w:t>
      </w:r>
      <w:r w:rsidRPr="004C22D3">
        <w:rPr>
          <w:spacing w:val="-17"/>
          <w:w w:val="110"/>
        </w:rPr>
        <w:t xml:space="preserve"> </w:t>
      </w:r>
      <w:r w:rsidRPr="004C22D3">
        <w:rPr>
          <w:w w:val="110"/>
        </w:rPr>
        <w:t>in</w:t>
      </w:r>
      <w:r w:rsidRPr="004C22D3">
        <w:rPr>
          <w:spacing w:val="-17"/>
          <w:w w:val="110"/>
        </w:rPr>
        <w:t xml:space="preserve"> </w:t>
      </w:r>
      <w:r w:rsidRPr="004C22D3">
        <w:rPr>
          <w:w w:val="110"/>
        </w:rPr>
        <w:t>the</w:t>
      </w:r>
      <w:r w:rsidRPr="004C22D3">
        <w:rPr>
          <w:spacing w:val="-17"/>
          <w:w w:val="110"/>
        </w:rPr>
        <w:t xml:space="preserve"> </w:t>
      </w:r>
      <w:r w:rsidRPr="004C22D3">
        <w:rPr>
          <w:w w:val="110"/>
        </w:rPr>
        <w:t>English</w:t>
      </w:r>
      <w:r w:rsidRPr="004C22D3">
        <w:rPr>
          <w:spacing w:val="-17"/>
          <w:w w:val="110"/>
        </w:rPr>
        <w:t xml:space="preserve"> </w:t>
      </w:r>
      <w:r w:rsidRPr="004C22D3">
        <w:rPr>
          <w:w w:val="110"/>
        </w:rPr>
        <w:t>composition</w:t>
      </w:r>
      <w:r w:rsidRPr="004C22D3">
        <w:rPr>
          <w:spacing w:val="-17"/>
          <w:w w:val="110"/>
        </w:rPr>
        <w:t xml:space="preserve"> </w:t>
      </w:r>
      <w:r w:rsidRPr="004C22D3">
        <w:rPr>
          <w:w w:val="110"/>
        </w:rPr>
        <w:t>and</w:t>
      </w:r>
      <w:r w:rsidRPr="004C22D3">
        <w:rPr>
          <w:spacing w:val="-17"/>
          <w:w w:val="110"/>
        </w:rPr>
        <w:t xml:space="preserve"> </w:t>
      </w:r>
      <w:r w:rsidRPr="004C22D3">
        <w:rPr>
          <w:w w:val="110"/>
        </w:rPr>
        <w:t>oral</w:t>
      </w:r>
      <w:r w:rsidRPr="004C22D3">
        <w:rPr>
          <w:spacing w:val="-17"/>
          <w:w w:val="110"/>
        </w:rPr>
        <w:t xml:space="preserve"> </w:t>
      </w:r>
      <w:r w:rsidRPr="004C22D3">
        <w:rPr>
          <w:w w:val="110"/>
        </w:rPr>
        <w:t>communication</w:t>
      </w:r>
      <w:r w:rsidRPr="004C22D3">
        <w:rPr>
          <w:spacing w:val="-17"/>
          <w:w w:val="110"/>
        </w:rPr>
        <w:t xml:space="preserve"> </w:t>
      </w:r>
      <w:r w:rsidRPr="004C22D3">
        <w:rPr>
          <w:w w:val="110"/>
        </w:rPr>
        <w:t>area.</w:t>
      </w:r>
    </w:p>
    <w:p w14:paraId="04D79E7D" w14:textId="14803EA3" w:rsidR="007D7A45" w:rsidRPr="004C22D3" w:rsidRDefault="007D7A45" w:rsidP="0099134B">
      <w:r w:rsidRPr="004C22D3">
        <w:rPr>
          <w:w w:val="110"/>
        </w:rPr>
        <w:t>Institutions</w:t>
      </w:r>
      <w:r w:rsidRPr="004C22D3">
        <w:rPr>
          <w:spacing w:val="-22"/>
          <w:w w:val="110"/>
        </w:rPr>
        <w:t xml:space="preserve"> </w:t>
      </w:r>
      <w:r w:rsidRPr="004C22D3">
        <w:rPr>
          <w:w w:val="110"/>
        </w:rPr>
        <w:t>are</w:t>
      </w:r>
      <w:r w:rsidRPr="004C22D3">
        <w:rPr>
          <w:spacing w:val="-22"/>
          <w:w w:val="110"/>
        </w:rPr>
        <w:t xml:space="preserve"> </w:t>
      </w:r>
      <w:r w:rsidRPr="004C22D3">
        <w:rPr>
          <w:w w:val="110"/>
        </w:rPr>
        <w:t>expected</w:t>
      </w:r>
      <w:r w:rsidRPr="004C22D3">
        <w:rPr>
          <w:spacing w:val="-22"/>
          <w:w w:val="110"/>
        </w:rPr>
        <w:t xml:space="preserve"> </w:t>
      </w:r>
      <w:r w:rsidRPr="004C22D3">
        <w:rPr>
          <w:w w:val="110"/>
        </w:rPr>
        <w:t>to</w:t>
      </w:r>
      <w:r w:rsidRPr="004C22D3">
        <w:rPr>
          <w:spacing w:val="-22"/>
          <w:w w:val="110"/>
        </w:rPr>
        <w:t xml:space="preserve"> </w:t>
      </w:r>
      <w:r w:rsidRPr="004C22D3">
        <w:rPr>
          <w:w w:val="110"/>
        </w:rPr>
        <w:t>use</w:t>
      </w:r>
      <w:r w:rsidRPr="004C22D3">
        <w:rPr>
          <w:spacing w:val="-22"/>
          <w:w w:val="110"/>
        </w:rPr>
        <w:t xml:space="preserve"> </w:t>
      </w:r>
      <w:r w:rsidRPr="004C22D3">
        <w:rPr>
          <w:w w:val="110"/>
        </w:rPr>
        <w:t>approved</w:t>
      </w:r>
      <w:r w:rsidRPr="004C22D3">
        <w:rPr>
          <w:spacing w:val="-22"/>
          <w:w w:val="110"/>
        </w:rPr>
        <w:t xml:space="preserve"> </w:t>
      </w:r>
      <w:r w:rsidR="0078522B" w:rsidRPr="004C22D3">
        <w:rPr>
          <w:w w:val="110"/>
        </w:rPr>
        <w:t>Transfer 36</w:t>
      </w:r>
      <w:r w:rsidR="00FC64C8" w:rsidRPr="004C22D3">
        <w:rPr>
          <w:w w:val="110"/>
        </w:rPr>
        <w:t xml:space="preserve"> </w:t>
      </w:r>
      <w:r w:rsidRPr="004C22D3">
        <w:rPr>
          <w:w w:val="110"/>
        </w:rPr>
        <w:t>courses</w:t>
      </w:r>
      <w:r w:rsidRPr="004C22D3">
        <w:rPr>
          <w:spacing w:val="-22"/>
          <w:w w:val="110"/>
        </w:rPr>
        <w:t xml:space="preserve"> </w:t>
      </w:r>
      <w:r w:rsidRPr="004C22D3">
        <w:rPr>
          <w:w w:val="110"/>
        </w:rPr>
        <w:t>and</w:t>
      </w:r>
      <w:r w:rsidRPr="004C22D3">
        <w:rPr>
          <w:spacing w:val="-22"/>
          <w:w w:val="110"/>
        </w:rPr>
        <w:t xml:space="preserve"> </w:t>
      </w:r>
      <w:r w:rsidRPr="004C22D3">
        <w:rPr>
          <w:w w:val="110"/>
        </w:rPr>
        <w:t>follow applicable</w:t>
      </w:r>
      <w:r w:rsidRPr="004C22D3">
        <w:rPr>
          <w:spacing w:val="-53"/>
          <w:w w:val="110"/>
        </w:rPr>
        <w:t xml:space="preserve"> </w:t>
      </w:r>
      <w:r w:rsidRPr="004C22D3">
        <w:rPr>
          <w:spacing w:val="-3"/>
          <w:w w:val="110"/>
        </w:rPr>
        <w:t>Transfer</w:t>
      </w:r>
      <w:r w:rsidRPr="004C22D3">
        <w:rPr>
          <w:spacing w:val="-38"/>
          <w:w w:val="110"/>
        </w:rPr>
        <w:t xml:space="preserve"> </w:t>
      </w:r>
      <w:r w:rsidRPr="004C22D3">
        <w:rPr>
          <w:w w:val="110"/>
        </w:rPr>
        <w:t>Assurance</w:t>
      </w:r>
      <w:r w:rsidRPr="004C22D3">
        <w:rPr>
          <w:spacing w:val="-33"/>
          <w:w w:val="110"/>
        </w:rPr>
        <w:t xml:space="preserve"> </w:t>
      </w:r>
      <w:r w:rsidRPr="004C22D3">
        <w:rPr>
          <w:w w:val="110"/>
        </w:rPr>
        <w:t>Guides</w:t>
      </w:r>
      <w:r w:rsidRPr="004C22D3">
        <w:rPr>
          <w:spacing w:val="-33"/>
          <w:w w:val="110"/>
        </w:rPr>
        <w:t xml:space="preserve"> </w:t>
      </w:r>
      <w:r w:rsidRPr="004C22D3">
        <w:rPr>
          <w:spacing w:val="-4"/>
          <w:w w:val="110"/>
        </w:rPr>
        <w:t>(TAGs)</w:t>
      </w:r>
      <w:r w:rsidRPr="004C22D3">
        <w:rPr>
          <w:spacing w:val="-33"/>
          <w:w w:val="110"/>
        </w:rPr>
        <w:t xml:space="preserve"> </w:t>
      </w:r>
      <w:r w:rsidRPr="004C22D3">
        <w:rPr>
          <w:w w:val="110"/>
        </w:rPr>
        <w:t>when</w:t>
      </w:r>
      <w:r w:rsidRPr="004C22D3">
        <w:rPr>
          <w:spacing w:val="-33"/>
          <w:w w:val="110"/>
        </w:rPr>
        <w:t xml:space="preserve"> </w:t>
      </w:r>
      <w:r w:rsidRPr="004C22D3">
        <w:rPr>
          <w:w w:val="110"/>
        </w:rPr>
        <w:t>developing</w:t>
      </w:r>
      <w:r w:rsidRPr="004C22D3">
        <w:rPr>
          <w:spacing w:val="-33"/>
          <w:w w:val="110"/>
        </w:rPr>
        <w:t xml:space="preserve"> </w:t>
      </w:r>
      <w:r w:rsidRPr="004C22D3">
        <w:rPr>
          <w:w w:val="110"/>
        </w:rPr>
        <w:t>general</w:t>
      </w:r>
      <w:r w:rsidRPr="004C22D3">
        <w:rPr>
          <w:spacing w:val="-33"/>
          <w:w w:val="110"/>
        </w:rPr>
        <w:t xml:space="preserve"> </w:t>
      </w:r>
      <w:r w:rsidRPr="004C22D3">
        <w:rPr>
          <w:w w:val="110"/>
        </w:rPr>
        <w:t>education</w:t>
      </w:r>
      <w:r w:rsidRPr="004C22D3">
        <w:rPr>
          <w:spacing w:val="-33"/>
          <w:w w:val="110"/>
        </w:rPr>
        <w:t xml:space="preserve"> </w:t>
      </w:r>
      <w:r w:rsidRPr="004C22D3">
        <w:rPr>
          <w:w w:val="110"/>
        </w:rPr>
        <w:t>requirements</w:t>
      </w:r>
      <w:r w:rsidRPr="004C22D3">
        <w:rPr>
          <w:spacing w:val="-19"/>
          <w:w w:val="110"/>
        </w:rPr>
        <w:t xml:space="preserve"> </w:t>
      </w:r>
      <w:r w:rsidRPr="004C22D3">
        <w:rPr>
          <w:w w:val="110"/>
        </w:rPr>
        <w:t>for</w:t>
      </w:r>
      <w:r w:rsidRPr="004C22D3">
        <w:rPr>
          <w:spacing w:val="-19"/>
          <w:w w:val="110"/>
        </w:rPr>
        <w:t xml:space="preserve"> </w:t>
      </w:r>
      <w:r w:rsidRPr="004C22D3">
        <w:rPr>
          <w:w w:val="110"/>
        </w:rPr>
        <w:t>their</w:t>
      </w:r>
      <w:r w:rsidRPr="004C22D3">
        <w:rPr>
          <w:spacing w:val="-19"/>
          <w:w w:val="110"/>
        </w:rPr>
        <w:t xml:space="preserve"> </w:t>
      </w:r>
      <w:r w:rsidRPr="004C22D3">
        <w:rPr>
          <w:w w:val="110"/>
        </w:rPr>
        <w:t>applied</w:t>
      </w:r>
      <w:r w:rsidRPr="004C22D3">
        <w:rPr>
          <w:spacing w:val="-19"/>
          <w:w w:val="110"/>
        </w:rPr>
        <w:t xml:space="preserve"> </w:t>
      </w:r>
      <w:r w:rsidRPr="004C22D3">
        <w:rPr>
          <w:w w:val="110"/>
        </w:rPr>
        <w:t>associate</w:t>
      </w:r>
      <w:r w:rsidRPr="004C22D3">
        <w:rPr>
          <w:spacing w:val="-19"/>
          <w:w w:val="110"/>
        </w:rPr>
        <w:t xml:space="preserve"> </w:t>
      </w:r>
      <w:r w:rsidRPr="004C22D3">
        <w:rPr>
          <w:w w:val="110"/>
        </w:rPr>
        <w:t>degrees.</w:t>
      </w:r>
      <w:r w:rsidRPr="004C22D3">
        <w:rPr>
          <w:spacing w:val="-19"/>
          <w:w w:val="110"/>
        </w:rPr>
        <w:t xml:space="preserve"> </w:t>
      </w:r>
      <w:r w:rsidRPr="004C22D3">
        <w:rPr>
          <w:w w:val="110"/>
        </w:rPr>
        <w:t>However,</w:t>
      </w:r>
      <w:r w:rsidRPr="004C22D3">
        <w:rPr>
          <w:spacing w:val="-19"/>
          <w:w w:val="110"/>
        </w:rPr>
        <w:t xml:space="preserve"> </w:t>
      </w:r>
      <w:r w:rsidRPr="004C22D3">
        <w:rPr>
          <w:w w:val="110"/>
        </w:rPr>
        <w:t>recognizing</w:t>
      </w:r>
      <w:r w:rsidRPr="004C22D3">
        <w:rPr>
          <w:spacing w:val="-19"/>
          <w:w w:val="110"/>
        </w:rPr>
        <w:t xml:space="preserve"> </w:t>
      </w:r>
      <w:r w:rsidRPr="004C22D3">
        <w:rPr>
          <w:w w:val="110"/>
        </w:rPr>
        <w:t>that</w:t>
      </w:r>
      <w:r w:rsidRPr="004C22D3">
        <w:rPr>
          <w:spacing w:val="-19"/>
          <w:w w:val="110"/>
        </w:rPr>
        <w:t xml:space="preserve"> </w:t>
      </w:r>
      <w:r w:rsidRPr="004C22D3">
        <w:rPr>
          <w:w w:val="110"/>
        </w:rPr>
        <w:t>the</w:t>
      </w:r>
      <w:r w:rsidRPr="004C22D3">
        <w:rPr>
          <w:spacing w:val="-19"/>
          <w:w w:val="110"/>
        </w:rPr>
        <w:t xml:space="preserve"> </w:t>
      </w:r>
      <w:r w:rsidRPr="004C22D3">
        <w:rPr>
          <w:w w:val="110"/>
        </w:rPr>
        <w:t>skills</w:t>
      </w:r>
      <w:r w:rsidRPr="004C22D3">
        <w:rPr>
          <w:spacing w:val="-19"/>
          <w:w w:val="110"/>
        </w:rPr>
        <w:t xml:space="preserve"> </w:t>
      </w:r>
      <w:r w:rsidRPr="004C22D3">
        <w:rPr>
          <w:w w:val="110"/>
        </w:rPr>
        <w:t>needed</w:t>
      </w:r>
      <w:r w:rsidRPr="004C22D3">
        <w:rPr>
          <w:spacing w:val="-19"/>
          <w:w w:val="110"/>
        </w:rPr>
        <w:t xml:space="preserve"> </w:t>
      </w:r>
      <w:r w:rsidRPr="004C22D3">
        <w:rPr>
          <w:w w:val="110"/>
        </w:rPr>
        <w:t>for some</w:t>
      </w:r>
      <w:r w:rsidRPr="004C22D3">
        <w:rPr>
          <w:spacing w:val="-25"/>
          <w:w w:val="110"/>
        </w:rPr>
        <w:t xml:space="preserve"> </w:t>
      </w:r>
      <w:r w:rsidR="0078522B" w:rsidRPr="004C22D3">
        <w:rPr>
          <w:spacing w:val="-3"/>
          <w:w w:val="110"/>
        </w:rPr>
        <w:t>Transfer 36</w:t>
      </w:r>
      <w:r w:rsidR="00FC64C8" w:rsidRPr="004C22D3">
        <w:rPr>
          <w:spacing w:val="-3"/>
          <w:w w:val="110"/>
        </w:rPr>
        <w:t xml:space="preserve"> </w:t>
      </w:r>
      <w:r w:rsidRPr="004C22D3">
        <w:rPr>
          <w:w w:val="110"/>
        </w:rPr>
        <w:t>courses</w:t>
      </w:r>
      <w:r w:rsidRPr="004C22D3">
        <w:rPr>
          <w:spacing w:val="-25"/>
          <w:w w:val="110"/>
        </w:rPr>
        <w:t xml:space="preserve"> </w:t>
      </w:r>
      <w:r w:rsidRPr="004C22D3">
        <w:rPr>
          <w:w w:val="110"/>
        </w:rPr>
        <w:t>in</w:t>
      </w:r>
      <w:r w:rsidRPr="004C22D3">
        <w:rPr>
          <w:spacing w:val="-25"/>
          <w:w w:val="110"/>
        </w:rPr>
        <w:t xml:space="preserve"> </w:t>
      </w:r>
      <w:r w:rsidRPr="004C22D3">
        <w:rPr>
          <w:w w:val="110"/>
        </w:rPr>
        <w:t>the</w:t>
      </w:r>
      <w:r w:rsidRPr="004C22D3">
        <w:rPr>
          <w:spacing w:val="-25"/>
          <w:w w:val="110"/>
        </w:rPr>
        <w:t xml:space="preserve"> </w:t>
      </w:r>
      <w:r w:rsidRPr="004C22D3">
        <w:rPr>
          <w:w w:val="110"/>
        </w:rPr>
        <w:t>mathematics</w:t>
      </w:r>
      <w:r w:rsidRPr="004C22D3">
        <w:rPr>
          <w:spacing w:val="-25"/>
          <w:w w:val="110"/>
        </w:rPr>
        <w:t xml:space="preserve"> </w:t>
      </w:r>
      <w:r w:rsidRPr="004C22D3">
        <w:rPr>
          <w:w w:val="110"/>
        </w:rPr>
        <w:t>and</w:t>
      </w:r>
      <w:r w:rsidRPr="004C22D3">
        <w:rPr>
          <w:spacing w:val="-25"/>
          <w:w w:val="110"/>
        </w:rPr>
        <w:t xml:space="preserve"> </w:t>
      </w:r>
      <w:r w:rsidRPr="004C22D3">
        <w:rPr>
          <w:w w:val="110"/>
        </w:rPr>
        <w:t>science</w:t>
      </w:r>
      <w:r w:rsidRPr="004C22D3">
        <w:rPr>
          <w:spacing w:val="-25"/>
          <w:w w:val="110"/>
        </w:rPr>
        <w:t xml:space="preserve"> </w:t>
      </w:r>
      <w:r w:rsidRPr="004C22D3">
        <w:rPr>
          <w:w w:val="110"/>
        </w:rPr>
        <w:t>areas</w:t>
      </w:r>
      <w:r w:rsidRPr="004C22D3">
        <w:rPr>
          <w:spacing w:val="-25"/>
          <w:w w:val="110"/>
        </w:rPr>
        <w:t xml:space="preserve"> </w:t>
      </w:r>
      <w:r w:rsidRPr="004C22D3">
        <w:rPr>
          <w:w w:val="110"/>
        </w:rPr>
        <w:t>exceed</w:t>
      </w:r>
      <w:r w:rsidRPr="004C22D3">
        <w:rPr>
          <w:spacing w:val="-25"/>
          <w:w w:val="110"/>
        </w:rPr>
        <w:t xml:space="preserve"> </w:t>
      </w:r>
      <w:r w:rsidRPr="004C22D3">
        <w:rPr>
          <w:w w:val="110"/>
        </w:rPr>
        <w:t>the</w:t>
      </w:r>
      <w:r w:rsidRPr="004C22D3">
        <w:rPr>
          <w:spacing w:val="-25"/>
          <w:w w:val="110"/>
        </w:rPr>
        <w:t xml:space="preserve"> </w:t>
      </w:r>
      <w:r w:rsidRPr="004C22D3">
        <w:rPr>
          <w:w w:val="110"/>
        </w:rPr>
        <w:t>skills</w:t>
      </w:r>
      <w:r w:rsidRPr="004C22D3">
        <w:rPr>
          <w:spacing w:val="-25"/>
          <w:w w:val="110"/>
        </w:rPr>
        <w:t xml:space="preserve"> </w:t>
      </w:r>
      <w:r w:rsidRPr="004C22D3">
        <w:rPr>
          <w:w w:val="110"/>
        </w:rPr>
        <w:t>needed</w:t>
      </w:r>
      <w:r w:rsidRPr="004C22D3">
        <w:rPr>
          <w:spacing w:val="-25"/>
          <w:w w:val="110"/>
        </w:rPr>
        <w:t xml:space="preserve"> </w:t>
      </w:r>
      <w:r w:rsidRPr="004C22D3">
        <w:rPr>
          <w:w w:val="110"/>
        </w:rPr>
        <w:t>for</w:t>
      </w:r>
      <w:r w:rsidRPr="004C22D3">
        <w:rPr>
          <w:spacing w:val="-25"/>
          <w:w w:val="110"/>
        </w:rPr>
        <w:t xml:space="preserve"> </w:t>
      </w:r>
      <w:r w:rsidRPr="004C22D3">
        <w:rPr>
          <w:w w:val="110"/>
        </w:rPr>
        <w:t>the successful</w:t>
      </w:r>
      <w:r w:rsidRPr="004C22D3">
        <w:rPr>
          <w:spacing w:val="-19"/>
          <w:w w:val="110"/>
        </w:rPr>
        <w:t xml:space="preserve"> </w:t>
      </w:r>
      <w:r w:rsidRPr="004C22D3">
        <w:rPr>
          <w:w w:val="110"/>
        </w:rPr>
        <w:t>completion</w:t>
      </w:r>
      <w:r w:rsidRPr="004C22D3">
        <w:rPr>
          <w:spacing w:val="-19"/>
          <w:w w:val="110"/>
        </w:rPr>
        <w:t xml:space="preserve"> </w:t>
      </w:r>
      <w:r w:rsidRPr="004C22D3">
        <w:rPr>
          <w:w w:val="110"/>
        </w:rPr>
        <w:t>of</w:t>
      </w:r>
      <w:r w:rsidRPr="004C22D3">
        <w:rPr>
          <w:spacing w:val="-19"/>
          <w:w w:val="110"/>
        </w:rPr>
        <w:t xml:space="preserve"> </w:t>
      </w:r>
      <w:r w:rsidRPr="004C22D3">
        <w:rPr>
          <w:w w:val="110"/>
        </w:rPr>
        <w:t>some</w:t>
      </w:r>
      <w:r w:rsidRPr="004C22D3">
        <w:rPr>
          <w:spacing w:val="-19"/>
          <w:w w:val="110"/>
        </w:rPr>
        <w:t xml:space="preserve"> </w:t>
      </w:r>
      <w:r w:rsidRPr="004C22D3">
        <w:rPr>
          <w:w w:val="110"/>
        </w:rPr>
        <w:t>applied</w:t>
      </w:r>
      <w:r w:rsidRPr="004C22D3">
        <w:rPr>
          <w:spacing w:val="-19"/>
          <w:w w:val="110"/>
        </w:rPr>
        <w:t xml:space="preserve"> </w:t>
      </w:r>
      <w:r w:rsidRPr="004C22D3">
        <w:rPr>
          <w:w w:val="110"/>
        </w:rPr>
        <w:t>degrees,</w:t>
      </w:r>
      <w:r w:rsidRPr="004C22D3">
        <w:rPr>
          <w:spacing w:val="-19"/>
          <w:w w:val="110"/>
        </w:rPr>
        <w:t xml:space="preserve"> </w:t>
      </w:r>
      <w:proofErr w:type="gramStart"/>
      <w:r w:rsidR="0078522B" w:rsidRPr="004C22D3">
        <w:rPr>
          <w:w w:val="110"/>
        </w:rPr>
        <w:t>Transfer</w:t>
      </w:r>
      <w:proofErr w:type="gramEnd"/>
      <w:r w:rsidR="0078522B" w:rsidRPr="004C22D3">
        <w:rPr>
          <w:w w:val="110"/>
        </w:rPr>
        <w:t> 36</w:t>
      </w:r>
      <w:r w:rsidR="003E2C48" w:rsidRPr="004C22D3">
        <w:rPr>
          <w:w w:val="110"/>
        </w:rPr>
        <w:t xml:space="preserve"> </w:t>
      </w:r>
      <w:r w:rsidRPr="004C22D3">
        <w:rPr>
          <w:w w:val="110"/>
        </w:rPr>
        <w:t>approved</w:t>
      </w:r>
      <w:r w:rsidRPr="004C22D3">
        <w:rPr>
          <w:spacing w:val="-19"/>
          <w:w w:val="110"/>
        </w:rPr>
        <w:t xml:space="preserve"> </w:t>
      </w:r>
      <w:r w:rsidRPr="004C22D3">
        <w:rPr>
          <w:w w:val="110"/>
        </w:rPr>
        <w:t>courses</w:t>
      </w:r>
      <w:r w:rsidRPr="004C22D3">
        <w:rPr>
          <w:spacing w:val="-19"/>
          <w:w w:val="110"/>
        </w:rPr>
        <w:t xml:space="preserve"> </w:t>
      </w:r>
      <w:r w:rsidRPr="004C22D3">
        <w:rPr>
          <w:w w:val="110"/>
        </w:rPr>
        <w:t>are</w:t>
      </w:r>
      <w:r w:rsidRPr="004C22D3">
        <w:rPr>
          <w:spacing w:val="-19"/>
          <w:w w:val="110"/>
        </w:rPr>
        <w:t xml:space="preserve"> </w:t>
      </w:r>
      <w:r w:rsidRPr="004C22D3">
        <w:rPr>
          <w:w w:val="110"/>
        </w:rPr>
        <w:t>not</w:t>
      </w:r>
      <w:r w:rsidRPr="004C22D3">
        <w:rPr>
          <w:spacing w:val="-19"/>
          <w:w w:val="110"/>
        </w:rPr>
        <w:t xml:space="preserve"> </w:t>
      </w:r>
      <w:r w:rsidRPr="004C22D3">
        <w:rPr>
          <w:w w:val="110"/>
        </w:rPr>
        <w:t>required to</w:t>
      </w:r>
      <w:r w:rsidRPr="004C22D3">
        <w:rPr>
          <w:spacing w:val="-19"/>
          <w:w w:val="110"/>
        </w:rPr>
        <w:t xml:space="preserve"> </w:t>
      </w:r>
      <w:r w:rsidRPr="004C22D3">
        <w:rPr>
          <w:w w:val="110"/>
        </w:rPr>
        <w:t>fulfill</w:t>
      </w:r>
      <w:r w:rsidRPr="004C22D3">
        <w:rPr>
          <w:spacing w:val="-19"/>
          <w:w w:val="110"/>
        </w:rPr>
        <w:t xml:space="preserve"> </w:t>
      </w:r>
      <w:r w:rsidRPr="004C22D3">
        <w:rPr>
          <w:w w:val="110"/>
        </w:rPr>
        <w:t>the</w:t>
      </w:r>
      <w:r w:rsidRPr="004C22D3">
        <w:rPr>
          <w:spacing w:val="-19"/>
          <w:w w:val="110"/>
        </w:rPr>
        <w:t xml:space="preserve"> </w:t>
      </w:r>
      <w:r w:rsidRPr="004C22D3">
        <w:rPr>
          <w:w w:val="110"/>
        </w:rPr>
        <w:t>mathematics</w:t>
      </w:r>
      <w:r w:rsidRPr="004C22D3">
        <w:rPr>
          <w:spacing w:val="-19"/>
          <w:w w:val="110"/>
        </w:rPr>
        <w:t xml:space="preserve"> </w:t>
      </w:r>
      <w:r w:rsidRPr="004C22D3">
        <w:rPr>
          <w:w w:val="110"/>
        </w:rPr>
        <w:t>and</w:t>
      </w:r>
      <w:r w:rsidRPr="004C22D3">
        <w:rPr>
          <w:spacing w:val="-19"/>
          <w:w w:val="110"/>
        </w:rPr>
        <w:t xml:space="preserve"> </w:t>
      </w:r>
      <w:r w:rsidRPr="004C22D3">
        <w:rPr>
          <w:w w:val="110"/>
        </w:rPr>
        <w:t>science</w:t>
      </w:r>
      <w:r w:rsidRPr="004C22D3">
        <w:rPr>
          <w:spacing w:val="-19"/>
          <w:w w:val="110"/>
        </w:rPr>
        <w:t xml:space="preserve"> </w:t>
      </w:r>
      <w:r w:rsidRPr="004C22D3">
        <w:rPr>
          <w:w w:val="110"/>
        </w:rPr>
        <w:t>requirements.</w:t>
      </w:r>
    </w:p>
    <w:p w14:paraId="0144B8A1" w14:textId="77777777" w:rsidR="007D7A45" w:rsidRPr="004C22D3" w:rsidRDefault="007D7A45" w:rsidP="005A28BF">
      <w:pPr>
        <w:pStyle w:val="Heading2"/>
      </w:pPr>
      <w:bookmarkStart w:id="65" w:name="_Toc83027577"/>
      <w:r w:rsidRPr="004C22D3">
        <w:rPr>
          <w:w w:val="115"/>
        </w:rPr>
        <w:t>Associate of Arts (AA) and Associate of Science (AS)</w:t>
      </w:r>
      <w:r w:rsidRPr="004C22D3">
        <w:rPr>
          <w:spacing w:val="33"/>
          <w:w w:val="115"/>
        </w:rPr>
        <w:t xml:space="preserve"> </w:t>
      </w:r>
      <w:r w:rsidRPr="004C22D3">
        <w:rPr>
          <w:w w:val="115"/>
        </w:rPr>
        <w:t>Degrees</w:t>
      </w:r>
      <w:bookmarkEnd w:id="65"/>
    </w:p>
    <w:p w14:paraId="7018D46B" w14:textId="40971A89" w:rsidR="007D7A45" w:rsidRPr="004C22D3" w:rsidRDefault="007D7A45" w:rsidP="00474A33">
      <w:r w:rsidRPr="004C22D3">
        <w:rPr>
          <w:w w:val="110"/>
        </w:rPr>
        <w:t>Consistent</w:t>
      </w:r>
      <w:r w:rsidRPr="004C22D3">
        <w:rPr>
          <w:spacing w:val="-26"/>
          <w:w w:val="110"/>
        </w:rPr>
        <w:t xml:space="preserve"> </w:t>
      </w:r>
      <w:r w:rsidRPr="004C22D3">
        <w:rPr>
          <w:w w:val="110"/>
        </w:rPr>
        <w:t>with</w:t>
      </w:r>
      <w:r w:rsidRPr="004C22D3">
        <w:rPr>
          <w:spacing w:val="-26"/>
          <w:w w:val="110"/>
        </w:rPr>
        <w:t xml:space="preserve"> </w:t>
      </w:r>
      <w:r w:rsidRPr="004C22D3">
        <w:rPr>
          <w:w w:val="110"/>
        </w:rPr>
        <w:t>the</w:t>
      </w:r>
      <w:r w:rsidRPr="004C22D3">
        <w:rPr>
          <w:spacing w:val="-26"/>
          <w:w w:val="110"/>
        </w:rPr>
        <w:t xml:space="preserve"> </w:t>
      </w:r>
      <w:r w:rsidRPr="004C22D3">
        <w:rPr>
          <w:w w:val="110"/>
        </w:rPr>
        <w:t>belief</w:t>
      </w:r>
      <w:r w:rsidRPr="004C22D3">
        <w:rPr>
          <w:spacing w:val="-26"/>
          <w:w w:val="110"/>
        </w:rPr>
        <w:t xml:space="preserve"> </w:t>
      </w:r>
      <w:r w:rsidRPr="004C22D3">
        <w:rPr>
          <w:w w:val="110"/>
        </w:rPr>
        <w:t>that</w:t>
      </w:r>
      <w:r w:rsidRPr="004C22D3">
        <w:rPr>
          <w:spacing w:val="-26"/>
          <w:w w:val="110"/>
        </w:rPr>
        <w:t xml:space="preserve"> </w:t>
      </w:r>
      <w:r w:rsidRPr="004C22D3">
        <w:rPr>
          <w:w w:val="110"/>
        </w:rPr>
        <w:t>the</w:t>
      </w:r>
      <w:r w:rsidRPr="004C22D3">
        <w:rPr>
          <w:spacing w:val="-35"/>
          <w:w w:val="110"/>
        </w:rPr>
        <w:t xml:space="preserve"> </w:t>
      </w:r>
      <w:r w:rsidRPr="004C22D3">
        <w:rPr>
          <w:w w:val="110"/>
        </w:rPr>
        <w:t>AA</w:t>
      </w:r>
      <w:r w:rsidRPr="004C22D3">
        <w:rPr>
          <w:spacing w:val="-26"/>
          <w:w w:val="110"/>
        </w:rPr>
        <w:t xml:space="preserve"> </w:t>
      </w:r>
      <w:r w:rsidRPr="004C22D3">
        <w:rPr>
          <w:w w:val="110"/>
        </w:rPr>
        <w:t>and</w:t>
      </w:r>
      <w:r w:rsidRPr="004C22D3">
        <w:rPr>
          <w:spacing w:val="-35"/>
          <w:w w:val="110"/>
        </w:rPr>
        <w:t xml:space="preserve"> </w:t>
      </w:r>
      <w:r w:rsidRPr="004C22D3">
        <w:rPr>
          <w:spacing w:val="-3"/>
          <w:w w:val="110"/>
        </w:rPr>
        <w:t>AS</w:t>
      </w:r>
      <w:r w:rsidRPr="004C22D3">
        <w:rPr>
          <w:spacing w:val="-26"/>
          <w:w w:val="110"/>
        </w:rPr>
        <w:t xml:space="preserve"> </w:t>
      </w:r>
      <w:r w:rsidRPr="004C22D3">
        <w:rPr>
          <w:w w:val="110"/>
        </w:rPr>
        <w:t>degrees</w:t>
      </w:r>
      <w:r w:rsidRPr="004C22D3">
        <w:rPr>
          <w:spacing w:val="-26"/>
          <w:w w:val="110"/>
        </w:rPr>
        <w:t xml:space="preserve"> </w:t>
      </w:r>
      <w:r w:rsidRPr="004C22D3">
        <w:rPr>
          <w:w w:val="110"/>
        </w:rPr>
        <w:t>serve</w:t>
      </w:r>
      <w:r w:rsidRPr="004C22D3">
        <w:rPr>
          <w:spacing w:val="-26"/>
          <w:w w:val="110"/>
        </w:rPr>
        <w:t xml:space="preserve"> </w:t>
      </w:r>
      <w:r w:rsidRPr="004C22D3">
        <w:rPr>
          <w:w w:val="110"/>
        </w:rPr>
        <w:t>as</w:t>
      </w:r>
      <w:r w:rsidRPr="004C22D3">
        <w:rPr>
          <w:spacing w:val="-26"/>
          <w:w w:val="110"/>
        </w:rPr>
        <w:t xml:space="preserve"> </w:t>
      </w:r>
      <w:r w:rsidRPr="004C22D3">
        <w:rPr>
          <w:w w:val="110"/>
        </w:rPr>
        <w:t>the</w:t>
      </w:r>
      <w:r w:rsidRPr="004C22D3">
        <w:rPr>
          <w:spacing w:val="-26"/>
          <w:w w:val="110"/>
        </w:rPr>
        <w:t xml:space="preserve"> </w:t>
      </w:r>
      <w:r w:rsidRPr="004C22D3">
        <w:rPr>
          <w:w w:val="110"/>
        </w:rPr>
        <w:t>first</w:t>
      </w:r>
      <w:r w:rsidRPr="004C22D3">
        <w:rPr>
          <w:spacing w:val="-26"/>
          <w:w w:val="110"/>
        </w:rPr>
        <w:t xml:space="preserve"> </w:t>
      </w:r>
      <w:r w:rsidRPr="004C22D3">
        <w:rPr>
          <w:w w:val="110"/>
        </w:rPr>
        <w:t>two</w:t>
      </w:r>
      <w:r w:rsidRPr="004C22D3">
        <w:rPr>
          <w:spacing w:val="-26"/>
          <w:w w:val="110"/>
        </w:rPr>
        <w:t xml:space="preserve"> </w:t>
      </w:r>
      <w:r w:rsidRPr="004C22D3">
        <w:rPr>
          <w:w w:val="110"/>
        </w:rPr>
        <w:t>years</w:t>
      </w:r>
      <w:r w:rsidRPr="004C22D3">
        <w:rPr>
          <w:spacing w:val="-26"/>
          <w:w w:val="110"/>
        </w:rPr>
        <w:t xml:space="preserve"> </w:t>
      </w:r>
      <w:r w:rsidRPr="004C22D3">
        <w:rPr>
          <w:w w:val="110"/>
        </w:rPr>
        <w:t>of</w:t>
      </w:r>
      <w:r w:rsidRPr="004C22D3">
        <w:rPr>
          <w:spacing w:val="-26"/>
          <w:w w:val="110"/>
        </w:rPr>
        <w:t xml:space="preserve"> </w:t>
      </w:r>
      <w:r w:rsidRPr="004C22D3">
        <w:rPr>
          <w:w w:val="110"/>
        </w:rPr>
        <w:t>a</w:t>
      </w:r>
      <w:r w:rsidRPr="004C22D3">
        <w:rPr>
          <w:spacing w:val="-26"/>
          <w:w w:val="110"/>
        </w:rPr>
        <w:t xml:space="preserve"> </w:t>
      </w:r>
      <w:r w:rsidRPr="004C22D3">
        <w:rPr>
          <w:spacing w:val="-3"/>
          <w:w w:val="110"/>
        </w:rPr>
        <w:t>bach</w:t>
      </w:r>
      <w:r w:rsidRPr="004C22D3">
        <w:rPr>
          <w:w w:val="110"/>
        </w:rPr>
        <w:t>elor’s</w:t>
      </w:r>
      <w:r w:rsidRPr="004C22D3">
        <w:rPr>
          <w:spacing w:val="-6"/>
          <w:w w:val="110"/>
        </w:rPr>
        <w:t xml:space="preserve"> </w:t>
      </w:r>
      <w:r w:rsidRPr="004C22D3">
        <w:rPr>
          <w:w w:val="110"/>
        </w:rPr>
        <w:t>degree</w:t>
      </w:r>
      <w:r w:rsidRPr="004C22D3">
        <w:rPr>
          <w:spacing w:val="-6"/>
          <w:w w:val="110"/>
        </w:rPr>
        <w:t xml:space="preserve"> </w:t>
      </w:r>
      <w:r w:rsidRPr="004C22D3">
        <w:rPr>
          <w:w w:val="110"/>
        </w:rPr>
        <w:t>and</w:t>
      </w:r>
      <w:r w:rsidRPr="004C22D3">
        <w:rPr>
          <w:spacing w:val="-6"/>
          <w:w w:val="110"/>
        </w:rPr>
        <w:t xml:space="preserve"> </w:t>
      </w:r>
      <w:r w:rsidRPr="004C22D3">
        <w:rPr>
          <w:w w:val="110"/>
        </w:rPr>
        <w:t>to</w:t>
      </w:r>
      <w:r w:rsidRPr="004C22D3">
        <w:rPr>
          <w:spacing w:val="-6"/>
          <w:w w:val="110"/>
        </w:rPr>
        <w:t xml:space="preserve"> </w:t>
      </w:r>
      <w:r w:rsidRPr="004C22D3">
        <w:rPr>
          <w:w w:val="110"/>
        </w:rPr>
        <w:t>provide</w:t>
      </w:r>
      <w:r w:rsidRPr="004C22D3">
        <w:rPr>
          <w:spacing w:val="-6"/>
          <w:w w:val="110"/>
        </w:rPr>
        <w:t xml:space="preserve"> </w:t>
      </w:r>
      <w:r w:rsidRPr="004C22D3">
        <w:rPr>
          <w:w w:val="110"/>
        </w:rPr>
        <w:t>maximum</w:t>
      </w:r>
      <w:r w:rsidRPr="004C22D3">
        <w:rPr>
          <w:spacing w:val="-6"/>
          <w:w w:val="110"/>
        </w:rPr>
        <w:t xml:space="preserve"> </w:t>
      </w:r>
      <w:r w:rsidRPr="004C22D3">
        <w:rPr>
          <w:w w:val="110"/>
        </w:rPr>
        <w:t>transferability</w:t>
      </w:r>
      <w:r w:rsidRPr="004C22D3">
        <w:rPr>
          <w:spacing w:val="-6"/>
          <w:w w:val="110"/>
        </w:rPr>
        <w:t xml:space="preserve"> </w:t>
      </w:r>
      <w:r w:rsidRPr="004C22D3">
        <w:rPr>
          <w:w w:val="110"/>
        </w:rPr>
        <w:t>of</w:t>
      </w:r>
      <w:r w:rsidRPr="004C22D3">
        <w:rPr>
          <w:spacing w:val="-6"/>
          <w:w w:val="110"/>
        </w:rPr>
        <w:t xml:space="preserve"> </w:t>
      </w:r>
      <w:r w:rsidRPr="004C22D3">
        <w:rPr>
          <w:w w:val="110"/>
        </w:rPr>
        <w:t>courses</w:t>
      </w:r>
      <w:r w:rsidRPr="004C22D3">
        <w:rPr>
          <w:spacing w:val="-6"/>
          <w:w w:val="110"/>
        </w:rPr>
        <w:t xml:space="preserve"> </w:t>
      </w:r>
      <w:r w:rsidRPr="004C22D3">
        <w:rPr>
          <w:w w:val="110"/>
        </w:rPr>
        <w:t>from</w:t>
      </w:r>
      <w:r w:rsidRPr="004C22D3">
        <w:rPr>
          <w:spacing w:val="-6"/>
          <w:w w:val="110"/>
        </w:rPr>
        <w:t xml:space="preserve"> </w:t>
      </w:r>
      <w:r w:rsidRPr="004C22D3">
        <w:rPr>
          <w:w w:val="110"/>
        </w:rPr>
        <w:t>the</w:t>
      </w:r>
      <w:r w:rsidRPr="004C22D3">
        <w:rPr>
          <w:spacing w:val="-6"/>
          <w:w w:val="110"/>
        </w:rPr>
        <w:t xml:space="preserve"> </w:t>
      </w:r>
      <w:r w:rsidRPr="004C22D3">
        <w:rPr>
          <w:w w:val="110"/>
        </w:rPr>
        <w:t>associate</w:t>
      </w:r>
      <w:r w:rsidRPr="004C22D3">
        <w:rPr>
          <w:spacing w:val="-6"/>
          <w:w w:val="110"/>
        </w:rPr>
        <w:t xml:space="preserve"> </w:t>
      </w:r>
      <w:r w:rsidRPr="004C22D3">
        <w:rPr>
          <w:w w:val="110"/>
        </w:rPr>
        <w:t>level to</w:t>
      </w:r>
      <w:r w:rsidRPr="004C22D3">
        <w:rPr>
          <w:spacing w:val="-22"/>
          <w:w w:val="110"/>
        </w:rPr>
        <w:t xml:space="preserve"> </w:t>
      </w:r>
      <w:r w:rsidRPr="004C22D3">
        <w:rPr>
          <w:w w:val="110"/>
        </w:rPr>
        <w:t>the</w:t>
      </w:r>
      <w:r w:rsidRPr="004C22D3">
        <w:rPr>
          <w:spacing w:val="-22"/>
          <w:w w:val="110"/>
        </w:rPr>
        <w:t xml:space="preserve"> </w:t>
      </w:r>
      <w:r w:rsidRPr="004C22D3">
        <w:rPr>
          <w:spacing w:val="-3"/>
          <w:w w:val="110"/>
        </w:rPr>
        <w:t>bachelor’s</w:t>
      </w:r>
      <w:r w:rsidRPr="004C22D3">
        <w:rPr>
          <w:spacing w:val="-22"/>
          <w:w w:val="110"/>
        </w:rPr>
        <w:t xml:space="preserve"> </w:t>
      </w:r>
      <w:r w:rsidRPr="004C22D3">
        <w:rPr>
          <w:w w:val="110"/>
        </w:rPr>
        <w:t>level,</w:t>
      </w:r>
      <w:r w:rsidRPr="004C22D3">
        <w:rPr>
          <w:spacing w:val="-22"/>
          <w:w w:val="110"/>
        </w:rPr>
        <w:t xml:space="preserve"> </w:t>
      </w:r>
      <w:r w:rsidRPr="004C22D3">
        <w:rPr>
          <w:w w:val="110"/>
        </w:rPr>
        <w:t>the</w:t>
      </w:r>
      <w:r w:rsidRPr="004C22D3">
        <w:rPr>
          <w:spacing w:val="-22"/>
          <w:w w:val="110"/>
        </w:rPr>
        <w:t xml:space="preserve"> </w:t>
      </w:r>
      <w:r w:rsidRPr="004C22D3">
        <w:rPr>
          <w:w w:val="110"/>
        </w:rPr>
        <w:t>general</w:t>
      </w:r>
      <w:r w:rsidRPr="004C22D3">
        <w:rPr>
          <w:spacing w:val="-22"/>
          <w:w w:val="110"/>
        </w:rPr>
        <w:t xml:space="preserve"> </w:t>
      </w:r>
      <w:r w:rsidRPr="004C22D3">
        <w:rPr>
          <w:w w:val="110"/>
        </w:rPr>
        <w:t>education</w:t>
      </w:r>
      <w:r w:rsidRPr="004C22D3">
        <w:rPr>
          <w:spacing w:val="-22"/>
          <w:w w:val="110"/>
        </w:rPr>
        <w:t xml:space="preserve"> </w:t>
      </w:r>
      <w:r w:rsidRPr="004C22D3">
        <w:rPr>
          <w:w w:val="110"/>
        </w:rPr>
        <w:t>component</w:t>
      </w:r>
      <w:r w:rsidRPr="004C22D3">
        <w:rPr>
          <w:spacing w:val="-22"/>
          <w:w w:val="110"/>
        </w:rPr>
        <w:t xml:space="preserve"> </w:t>
      </w:r>
      <w:r w:rsidRPr="004C22D3">
        <w:rPr>
          <w:w w:val="110"/>
        </w:rPr>
        <w:t>of</w:t>
      </w:r>
      <w:r w:rsidRPr="004C22D3">
        <w:rPr>
          <w:spacing w:val="-22"/>
          <w:w w:val="110"/>
        </w:rPr>
        <w:t xml:space="preserve"> </w:t>
      </w:r>
      <w:r w:rsidRPr="004C22D3">
        <w:rPr>
          <w:w w:val="110"/>
        </w:rPr>
        <w:t>the</w:t>
      </w:r>
      <w:r w:rsidRPr="004C22D3">
        <w:rPr>
          <w:spacing w:val="-31"/>
          <w:w w:val="110"/>
        </w:rPr>
        <w:t xml:space="preserve"> </w:t>
      </w:r>
      <w:r w:rsidRPr="004C22D3">
        <w:rPr>
          <w:w w:val="110"/>
        </w:rPr>
        <w:t>A.A.</w:t>
      </w:r>
      <w:r w:rsidRPr="004C22D3">
        <w:rPr>
          <w:spacing w:val="-22"/>
          <w:w w:val="110"/>
        </w:rPr>
        <w:t xml:space="preserve"> </w:t>
      </w:r>
      <w:r w:rsidRPr="004C22D3">
        <w:rPr>
          <w:w w:val="110"/>
        </w:rPr>
        <w:t>and</w:t>
      </w:r>
      <w:r w:rsidRPr="004C22D3">
        <w:rPr>
          <w:spacing w:val="-22"/>
          <w:w w:val="110"/>
        </w:rPr>
        <w:t xml:space="preserve"> </w:t>
      </w:r>
      <w:r w:rsidRPr="004C22D3">
        <w:rPr>
          <w:w w:val="110"/>
        </w:rPr>
        <w:t>the</w:t>
      </w:r>
      <w:r w:rsidRPr="004C22D3">
        <w:rPr>
          <w:spacing w:val="-31"/>
          <w:w w:val="110"/>
        </w:rPr>
        <w:t xml:space="preserve"> </w:t>
      </w:r>
      <w:r w:rsidRPr="004C22D3">
        <w:rPr>
          <w:spacing w:val="-3"/>
          <w:w w:val="110"/>
        </w:rPr>
        <w:t>AS</w:t>
      </w:r>
      <w:r w:rsidRPr="004C22D3">
        <w:rPr>
          <w:spacing w:val="-22"/>
          <w:w w:val="110"/>
        </w:rPr>
        <w:t xml:space="preserve"> </w:t>
      </w:r>
      <w:r w:rsidRPr="004C22D3">
        <w:rPr>
          <w:w w:val="110"/>
        </w:rPr>
        <w:t>degrees</w:t>
      </w:r>
      <w:r w:rsidRPr="004C22D3">
        <w:rPr>
          <w:spacing w:val="-22"/>
          <w:w w:val="110"/>
        </w:rPr>
        <w:t xml:space="preserve"> </w:t>
      </w:r>
      <w:r w:rsidRPr="004C22D3">
        <w:rPr>
          <w:w w:val="110"/>
        </w:rPr>
        <w:t xml:space="preserve">at </w:t>
      </w:r>
      <w:r w:rsidRPr="004C22D3">
        <w:rPr>
          <w:spacing w:val="-4"/>
          <w:w w:val="110"/>
        </w:rPr>
        <w:t>Ohio’s</w:t>
      </w:r>
      <w:r w:rsidRPr="004C22D3">
        <w:rPr>
          <w:spacing w:val="-13"/>
          <w:w w:val="110"/>
        </w:rPr>
        <w:t xml:space="preserve"> </w:t>
      </w:r>
      <w:r w:rsidRPr="004C22D3">
        <w:rPr>
          <w:w w:val="110"/>
        </w:rPr>
        <w:t>public</w:t>
      </w:r>
      <w:r w:rsidRPr="004C22D3">
        <w:rPr>
          <w:spacing w:val="-13"/>
          <w:w w:val="110"/>
        </w:rPr>
        <w:t xml:space="preserve"> </w:t>
      </w:r>
      <w:r w:rsidRPr="004C22D3">
        <w:rPr>
          <w:w w:val="110"/>
        </w:rPr>
        <w:t>institutions</w:t>
      </w:r>
      <w:r w:rsidRPr="004C22D3">
        <w:rPr>
          <w:spacing w:val="-13"/>
          <w:w w:val="110"/>
        </w:rPr>
        <w:t xml:space="preserve"> </w:t>
      </w:r>
      <w:r w:rsidRPr="004C22D3">
        <w:rPr>
          <w:w w:val="110"/>
        </w:rPr>
        <w:t>must</w:t>
      </w:r>
      <w:r w:rsidRPr="004C22D3">
        <w:rPr>
          <w:spacing w:val="-13"/>
          <w:w w:val="110"/>
        </w:rPr>
        <w:t xml:space="preserve"> </w:t>
      </w:r>
      <w:r w:rsidRPr="004C22D3">
        <w:rPr>
          <w:w w:val="110"/>
        </w:rPr>
        <w:t>fulfill</w:t>
      </w:r>
      <w:r w:rsidRPr="004C22D3">
        <w:rPr>
          <w:spacing w:val="-13"/>
          <w:w w:val="110"/>
        </w:rPr>
        <w:t xml:space="preserve"> </w:t>
      </w:r>
      <w:r w:rsidRPr="004C22D3">
        <w:rPr>
          <w:w w:val="110"/>
        </w:rPr>
        <w:t>the</w:t>
      </w:r>
      <w:r w:rsidRPr="004C22D3">
        <w:rPr>
          <w:spacing w:val="-13"/>
          <w:w w:val="110"/>
        </w:rPr>
        <w:t xml:space="preserve"> </w:t>
      </w:r>
      <w:r w:rsidRPr="004C22D3">
        <w:rPr>
          <w:w w:val="110"/>
        </w:rPr>
        <w:t>institution’s</w:t>
      </w:r>
      <w:r w:rsidRPr="004C22D3">
        <w:rPr>
          <w:spacing w:val="-13"/>
          <w:w w:val="110"/>
        </w:rPr>
        <w:t xml:space="preserve"> </w:t>
      </w:r>
      <w:r w:rsidR="0078522B" w:rsidRPr="004C22D3">
        <w:rPr>
          <w:w w:val="110"/>
        </w:rPr>
        <w:t>Transfer 36</w:t>
      </w:r>
    </w:p>
    <w:p w14:paraId="48813D3D" w14:textId="434966DA" w:rsidR="007D7A45" w:rsidRPr="004C22D3" w:rsidRDefault="0078522B" w:rsidP="005A28BF">
      <w:pPr>
        <w:pStyle w:val="Heading2"/>
        <w:rPr>
          <w:sz w:val="13"/>
          <w:szCs w:val="13"/>
        </w:rPr>
      </w:pPr>
      <w:bookmarkStart w:id="66" w:name="_Toc83027578"/>
      <w:r w:rsidRPr="004C22D3">
        <w:rPr>
          <w:w w:val="115"/>
        </w:rPr>
        <w:t>Transfer 36</w:t>
      </w:r>
      <w:bookmarkEnd w:id="66"/>
      <w:r w:rsidR="00D9629C" w:rsidRPr="004C22D3">
        <w:rPr>
          <w:w w:val="115"/>
        </w:rPr>
        <w:tab/>
      </w:r>
    </w:p>
    <w:p w14:paraId="0EAAAEE9" w14:textId="3BD6E329" w:rsidR="007D7A45" w:rsidRPr="004C22D3" w:rsidRDefault="007D7A45" w:rsidP="00474A33">
      <w:r w:rsidRPr="004C22D3">
        <w:rPr>
          <w:w w:val="110"/>
        </w:rPr>
        <w:t>The</w:t>
      </w:r>
      <w:r w:rsidRPr="004C22D3">
        <w:rPr>
          <w:spacing w:val="-27"/>
          <w:w w:val="110"/>
        </w:rPr>
        <w:t xml:space="preserve"> </w:t>
      </w:r>
      <w:r w:rsidRPr="004C22D3">
        <w:rPr>
          <w:w w:val="110"/>
        </w:rPr>
        <w:t>Ohio</w:t>
      </w:r>
      <w:r w:rsidRPr="004C22D3">
        <w:rPr>
          <w:spacing w:val="-52"/>
          <w:w w:val="110"/>
        </w:rPr>
        <w:t xml:space="preserve"> </w:t>
      </w:r>
      <w:r w:rsidRPr="004C22D3">
        <w:rPr>
          <w:spacing w:val="-3"/>
          <w:w w:val="110"/>
        </w:rPr>
        <w:t>Transfer</w:t>
      </w:r>
      <w:r w:rsidRPr="004C22D3">
        <w:rPr>
          <w:spacing w:val="-27"/>
          <w:w w:val="110"/>
        </w:rPr>
        <w:t xml:space="preserve"> </w:t>
      </w:r>
      <w:r w:rsidRPr="004C22D3">
        <w:rPr>
          <w:w w:val="110"/>
        </w:rPr>
        <w:t>Module</w:t>
      </w:r>
      <w:r w:rsidR="003E2C48" w:rsidRPr="004C22D3">
        <w:rPr>
          <w:w w:val="110"/>
        </w:rPr>
        <w:t>, now referred to as “Transfer 36”, c</w:t>
      </w:r>
      <w:r w:rsidRPr="004C22D3">
        <w:rPr>
          <w:w w:val="110"/>
        </w:rPr>
        <w:t>ontains</w:t>
      </w:r>
      <w:r w:rsidRPr="004C22D3">
        <w:rPr>
          <w:spacing w:val="-27"/>
          <w:w w:val="110"/>
        </w:rPr>
        <w:t xml:space="preserve"> </w:t>
      </w:r>
      <w:r w:rsidRPr="004C22D3">
        <w:rPr>
          <w:w w:val="110"/>
        </w:rPr>
        <w:t>36-40</w:t>
      </w:r>
      <w:r w:rsidRPr="004C22D3">
        <w:rPr>
          <w:spacing w:val="-27"/>
          <w:w w:val="110"/>
        </w:rPr>
        <w:t xml:space="preserve"> </w:t>
      </w:r>
      <w:r w:rsidRPr="004C22D3">
        <w:rPr>
          <w:w w:val="110"/>
        </w:rPr>
        <w:t>semester</w:t>
      </w:r>
      <w:r w:rsidRPr="004C22D3">
        <w:rPr>
          <w:spacing w:val="-27"/>
          <w:w w:val="110"/>
        </w:rPr>
        <w:t xml:space="preserve"> </w:t>
      </w:r>
      <w:r w:rsidRPr="004C22D3">
        <w:rPr>
          <w:w w:val="110"/>
        </w:rPr>
        <w:t>hours</w:t>
      </w:r>
      <w:r w:rsidRPr="004C22D3">
        <w:rPr>
          <w:spacing w:val="-27"/>
          <w:w w:val="110"/>
        </w:rPr>
        <w:t xml:space="preserve"> </w:t>
      </w:r>
      <w:r w:rsidRPr="004C22D3">
        <w:rPr>
          <w:w w:val="110"/>
        </w:rPr>
        <w:t>of</w:t>
      </w:r>
      <w:r w:rsidRPr="004C22D3">
        <w:rPr>
          <w:spacing w:val="-27"/>
          <w:w w:val="110"/>
        </w:rPr>
        <w:t xml:space="preserve"> </w:t>
      </w:r>
      <w:r w:rsidRPr="004C22D3">
        <w:rPr>
          <w:w w:val="110"/>
        </w:rPr>
        <w:t>coursework</w:t>
      </w:r>
      <w:r w:rsidRPr="004C22D3">
        <w:rPr>
          <w:spacing w:val="-27"/>
          <w:w w:val="110"/>
        </w:rPr>
        <w:t xml:space="preserve"> </w:t>
      </w:r>
      <w:r w:rsidRPr="004C22D3">
        <w:rPr>
          <w:w w:val="110"/>
        </w:rPr>
        <w:t>in</w:t>
      </w:r>
      <w:r w:rsidRPr="004C22D3">
        <w:rPr>
          <w:spacing w:val="-27"/>
          <w:w w:val="110"/>
        </w:rPr>
        <w:t xml:space="preserve"> </w:t>
      </w:r>
      <w:r w:rsidRPr="004C22D3">
        <w:rPr>
          <w:w w:val="110"/>
        </w:rPr>
        <w:t>general</w:t>
      </w:r>
      <w:r w:rsidRPr="004C22D3">
        <w:rPr>
          <w:spacing w:val="-27"/>
          <w:w w:val="110"/>
        </w:rPr>
        <w:t xml:space="preserve"> </w:t>
      </w:r>
      <w:r w:rsidRPr="004C22D3">
        <w:rPr>
          <w:w w:val="110"/>
        </w:rPr>
        <w:t>education.</w:t>
      </w:r>
      <w:r w:rsidRPr="004C22D3">
        <w:rPr>
          <w:spacing w:val="-6"/>
          <w:w w:val="110"/>
        </w:rPr>
        <w:t xml:space="preserve"> </w:t>
      </w:r>
      <w:r w:rsidRPr="004C22D3">
        <w:rPr>
          <w:w w:val="110"/>
        </w:rPr>
        <w:t>It</w:t>
      </w:r>
      <w:r w:rsidRPr="004C22D3">
        <w:rPr>
          <w:spacing w:val="-6"/>
          <w:w w:val="110"/>
        </w:rPr>
        <w:t xml:space="preserve"> </w:t>
      </w:r>
      <w:r w:rsidRPr="004C22D3">
        <w:rPr>
          <w:w w:val="110"/>
        </w:rPr>
        <w:t>is</w:t>
      </w:r>
      <w:r w:rsidRPr="004C22D3">
        <w:rPr>
          <w:spacing w:val="-6"/>
          <w:w w:val="110"/>
        </w:rPr>
        <w:t xml:space="preserve"> </w:t>
      </w:r>
      <w:r w:rsidRPr="004C22D3">
        <w:rPr>
          <w:w w:val="110"/>
        </w:rPr>
        <w:t>a</w:t>
      </w:r>
      <w:r w:rsidRPr="004C22D3">
        <w:rPr>
          <w:spacing w:val="-6"/>
          <w:w w:val="110"/>
        </w:rPr>
        <w:t xml:space="preserve"> </w:t>
      </w:r>
      <w:r w:rsidRPr="004C22D3">
        <w:rPr>
          <w:w w:val="110"/>
        </w:rPr>
        <w:t>subset</w:t>
      </w:r>
      <w:r w:rsidRPr="004C22D3">
        <w:rPr>
          <w:spacing w:val="-6"/>
          <w:w w:val="110"/>
        </w:rPr>
        <w:t xml:space="preserve"> </w:t>
      </w:r>
      <w:r w:rsidRPr="004C22D3">
        <w:rPr>
          <w:w w:val="110"/>
        </w:rPr>
        <w:t>or</w:t>
      </w:r>
      <w:r w:rsidRPr="004C22D3">
        <w:rPr>
          <w:spacing w:val="-6"/>
          <w:w w:val="110"/>
        </w:rPr>
        <w:t xml:space="preserve"> </w:t>
      </w:r>
      <w:r w:rsidRPr="004C22D3">
        <w:rPr>
          <w:w w:val="110"/>
        </w:rPr>
        <w:t>the</w:t>
      </w:r>
      <w:r w:rsidRPr="004C22D3">
        <w:rPr>
          <w:spacing w:val="-6"/>
          <w:w w:val="110"/>
        </w:rPr>
        <w:t xml:space="preserve"> </w:t>
      </w:r>
      <w:r w:rsidRPr="004C22D3">
        <w:rPr>
          <w:w w:val="110"/>
        </w:rPr>
        <w:t>complete</w:t>
      </w:r>
      <w:r w:rsidRPr="004C22D3">
        <w:rPr>
          <w:spacing w:val="-6"/>
          <w:w w:val="110"/>
        </w:rPr>
        <w:t xml:space="preserve"> </w:t>
      </w:r>
      <w:r w:rsidRPr="004C22D3">
        <w:rPr>
          <w:w w:val="110"/>
        </w:rPr>
        <w:t>set</w:t>
      </w:r>
      <w:r w:rsidRPr="004C22D3">
        <w:rPr>
          <w:spacing w:val="-6"/>
          <w:w w:val="110"/>
        </w:rPr>
        <w:t xml:space="preserve"> </w:t>
      </w:r>
      <w:r w:rsidRPr="004C22D3">
        <w:rPr>
          <w:w w:val="110"/>
        </w:rPr>
        <w:t>of</w:t>
      </w:r>
      <w:r w:rsidRPr="004C22D3">
        <w:rPr>
          <w:spacing w:val="-6"/>
          <w:w w:val="110"/>
        </w:rPr>
        <w:t xml:space="preserve"> </w:t>
      </w:r>
      <w:r w:rsidRPr="004C22D3">
        <w:rPr>
          <w:w w:val="110"/>
        </w:rPr>
        <w:t>general</w:t>
      </w:r>
      <w:r w:rsidRPr="004C22D3">
        <w:rPr>
          <w:spacing w:val="-6"/>
          <w:w w:val="110"/>
        </w:rPr>
        <w:t xml:space="preserve"> </w:t>
      </w:r>
      <w:r w:rsidRPr="004C22D3">
        <w:rPr>
          <w:w w:val="110"/>
        </w:rPr>
        <w:t>education</w:t>
      </w:r>
      <w:r w:rsidRPr="004C22D3">
        <w:rPr>
          <w:spacing w:val="-6"/>
          <w:w w:val="110"/>
        </w:rPr>
        <w:t xml:space="preserve"> </w:t>
      </w:r>
      <w:r w:rsidRPr="004C22D3">
        <w:rPr>
          <w:w w:val="110"/>
        </w:rPr>
        <w:t>requirements</w:t>
      </w:r>
      <w:r w:rsidRPr="004C22D3">
        <w:rPr>
          <w:spacing w:val="-6"/>
          <w:w w:val="110"/>
        </w:rPr>
        <w:t xml:space="preserve"> </w:t>
      </w:r>
      <w:r w:rsidRPr="004C22D3">
        <w:rPr>
          <w:w w:val="110"/>
        </w:rPr>
        <w:t>at</w:t>
      </w:r>
      <w:r w:rsidRPr="004C22D3">
        <w:rPr>
          <w:spacing w:val="-6"/>
          <w:w w:val="110"/>
        </w:rPr>
        <w:t xml:space="preserve"> </w:t>
      </w:r>
      <w:r w:rsidRPr="004C22D3">
        <w:rPr>
          <w:spacing w:val="-3"/>
          <w:w w:val="110"/>
        </w:rPr>
        <w:t>each</w:t>
      </w:r>
      <w:r w:rsidRPr="004C22D3">
        <w:rPr>
          <w:spacing w:val="-6"/>
          <w:w w:val="110"/>
        </w:rPr>
        <w:t xml:space="preserve"> </w:t>
      </w:r>
      <w:r w:rsidRPr="004C22D3">
        <w:rPr>
          <w:w w:val="110"/>
        </w:rPr>
        <w:t>college or</w:t>
      </w:r>
      <w:r w:rsidRPr="004C22D3">
        <w:rPr>
          <w:spacing w:val="-15"/>
          <w:w w:val="110"/>
        </w:rPr>
        <w:t xml:space="preserve"> </w:t>
      </w:r>
      <w:r w:rsidRPr="004C22D3">
        <w:rPr>
          <w:w w:val="110"/>
        </w:rPr>
        <w:t>university.</w:t>
      </w:r>
      <w:r w:rsidRPr="004C22D3">
        <w:rPr>
          <w:spacing w:val="-15"/>
          <w:w w:val="110"/>
        </w:rPr>
        <w:t xml:space="preserve"> </w:t>
      </w:r>
      <w:r w:rsidRPr="004C22D3">
        <w:rPr>
          <w:w w:val="110"/>
        </w:rPr>
        <w:t>In</w:t>
      </w:r>
      <w:r w:rsidRPr="004C22D3">
        <w:rPr>
          <w:spacing w:val="-15"/>
          <w:w w:val="110"/>
        </w:rPr>
        <w:t xml:space="preserve"> </w:t>
      </w:r>
      <w:r w:rsidRPr="004C22D3">
        <w:rPr>
          <w:w w:val="110"/>
        </w:rPr>
        <w:t>order</w:t>
      </w:r>
      <w:r w:rsidRPr="004C22D3">
        <w:rPr>
          <w:spacing w:val="-15"/>
          <w:w w:val="110"/>
        </w:rPr>
        <w:t xml:space="preserve"> </w:t>
      </w:r>
      <w:r w:rsidRPr="004C22D3">
        <w:rPr>
          <w:w w:val="110"/>
        </w:rPr>
        <w:t>for</w:t>
      </w:r>
      <w:r w:rsidRPr="004C22D3">
        <w:rPr>
          <w:spacing w:val="-15"/>
          <w:w w:val="110"/>
        </w:rPr>
        <w:t xml:space="preserve"> </w:t>
      </w:r>
      <w:r w:rsidRPr="004C22D3">
        <w:rPr>
          <w:w w:val="110"/>
        </w:rPr>
        <w:t>general</w:t>
      </w:r>
      <w:r w:rsidRPr="004C22D3">
        <w:rPr>
          <w:spacing w:val="-15"/>
          <w:w w:val="110"/>
        </w:rPr>
        <w:t xml:space="preserve"> </w:t>
      </w:r>
      <w:r w:rsidRPr="004C22D3">
        <w:rPr>
          <w:w w:val="110"/>
        </w:rPr>
        <w:t>education</w:t>
      </w:r>
      <w:r w:rsidRPr="004C22D3">
        <w:rPr>
          <w:spacing w:val="-15"/>
          <w:w w:val="110"/>
        </w:rPr>
        <w:t xml:space="preserve"> </w:t>
      </w:r>
      <w:r w:rsidRPr="004C22D3">
        <w:rPr>
          <w:w w:val="110"/>
        </w:rPr>
        <w:t>courses</w:t>
      </w:r>
      <w:r w:rsidRPr="004C22D3">
        <w:rPr>
          <w:spacing w:val="-15"/>
          <w:w w:val="110"/>
        </w:rPr>
        <w:t xml:space="preserve"> </w:t>
      </w:r>
      <w:r w:rsidRPr="004C22D3">
        <w:rPr>
          <w:w w:val="110"/>
        </w:rPr>
        <w:t>to</w:t>
      </w:r>
      <w:r w:rsidRPr="004C22D3">
        <w:rPr>
          <w:spacing w:val="-15"/>
          <w:w w:val="110"/>
        </w:rPr>
        <w:t xml:space="preserve"> </w:t>
      </w:r>
      <w:r w:rsidRPr="004C22D3">
        <w:rPr>
          <w:w w:val="110"/>
        </w:rPr>
        <w:t>be</w:t>
      </w:r>
      <w:r w:rsidRPr="004C22D3">
        <w:rPr>
          <w:spacing w:val="-15"/>
          <w:w w:val="110"/>
        </w:rPr>
        <w:t xml:space="preserve"> </w:t>
      </w:r>
      <w:r w:rsidRPr="004C22D3">
        <w:rPr>
          <w:w w:val="110"/>
        </w:rPr>
        <w:t>a</w:t>
      </w:r>
      <w:r w:rsidRPr="004C22D3">
        <w:rPr>
          <w:spacing w:val="-15"/>
          <w:w w:val="110"/>
        </w:rPr>
        <w:t xml:space="preserve"> </w:t>
      </w:r>
      <w:r w:rsidRPr="004C22D3">
        <w:rPr>
          <w:w w:val="110"/>
        </w:rPr>
        <w:t>part</w:t>
      </w:r>
      <w:r w:rsidRPr="004C22D3">
        <w:rPr>
          <w:spacing w:val="-15"/>
          <w:w w:val="110"/>
        </w:rPr>
        <w:t xml:space="preserve"> </w:t>
      </w:r>
      <w:r w:rsidRPr="004C22D3">
        <w:rPr>
          <w:w w:val="110"/>
        </w:rPr>
        <w:t>of</w:t>
      </w:r>
      <w:r w:rsidRPr="004C22D3">
        <w:rPr>
          <w:spacing w:val="-15"/>
          <w:w w:val="110"/>
        </w:rPr>
        <w:t xml:space="preserve"> </w:t>
      </w:r>
      <w:r w:rsidRPr="004C22D3">
        <w:rPr>
          <w:w w:val="110"/>
        </w:rPr>
        <w:t>an</w:t>
      </w:r>
      <w:r w:rsidRPr="004C22D3">
        <w:rPr>
          <w:spacing w:val="-15"/>
          <w:w w:val="110"/>
        </w:rPr>
        <w:t xml:space="preserve"> </w:t>
      </w:r>
      <w:r w:rsidRPr="004C22D3">
        <w:rPr>
          <w:w w:val="110"/>
        </w:rPr>
        <w:t>institution’s</w:t>
      </w:r>
      <w:r w:rsidRPr="004C22D3">
        <w:rPr>
          <w:spacing w:val="-15"/>
          <w:w w:val="110"/>
        </w:rPr>
        <w:t xml:space="preserve"> </w:t>
      </w:r>
      <w:r w:rsidRPr="004C22D3">
        <w:rPr>
          <w:w w:val="110"/>
        </w:rPr>
        <w:t>transfer module, all coursework is subject to a review by the statewide transfer module panels against</w:t>
      </w:r>
      <w:r w:rsidRPr="004C22D3">
        <w:rPr>
          <w:spacing w:val="-27"/>
          <w:w w:val="110"/>
        </w:rPr>
        <w:t xml:space="preserve"> </w:t>
      </w:r>
      <w:r w:rsidRPr="004C22D3">
        <w:rPr>
          <w:w w:val="110"/>
        </w:rPr>
        <w:t>the</w:t>
      </w:r>
      <w:r w:rsidRPr="004C22D3">
        <w:rPr>
          <w:spacing w:val="-27"/>
          <w:w w:val="110"/>
        </w:rPr>
        <w:t xml:space="preserve"> </w:t>
      </w:r>
      <w:r w:rsidRPr="004C22D3">
        <w:rPr>
          <w:rFonts w:eastAsia="Arial" w:cs="Arial"/>
          <w:i/>
          <w:w w:val="110"/>
        </w:rPr>
        <w:t>Ohio</w:t>
      </w:r>
      <w:r w:rsidRPr="004C22D3">
        <w:rPr>
          <w:rFonts w:eastAsia="Arial" w:cs="Arial"/>
          <w:i/>
          <w:spacing w:val="-54"/>
          <w:w w:val="110"/>
        </w:rPr>
        <w:t xml:space="preserve"> </w:t>
      </w:r>
      <w:r w:rsidRPr="004C22D3">
        <w:rPr>
          <w:rFonts w:eastAsia="Arial" w:cs="Arial"/>
          <w:i/>
          <w:spacing w:val="-3"/>
          <w:w w:val="110"/>
        </w:rPr>
        <w:t>Transfer</w:t>
      </w:r>
      <w:r w:rsidRPr="004C22D3">
        <w:rPr>
          <w:rFonts w:eastAsia="Arial" w:cs="Arial"/>
          <w:i/>
          <w:spacing w:val="-27"/>
          <w:w w:val="110"/>
        </w:rPr>
        <w:t xml:space="preserve"> </w:t>
      </w:r>
      <w:r w:rsidRPr="004C22D3">
        <w:rPr>
          <w:rFonts w:eastAsia="Arial" w:cs="Arial"/>
          <w:i/>
          <w:w w:val="110"/>
        </w:rPr>
        <w:t>Module</w:t>
      </w:r>
      <w:r w:rsidRPr="004C22D3">
        <w:rPr>
          <w:rFonts w:eastAsia="Arial" w:cs="Arial"/>
          <w:i/>
          <w:spacing w:val="-27"/>
          <w:w w:val="110"/>
        </w:rPr>
        <w:t xml:space="preserve"> </w:t>
      </w:r>
      <w:r w:rsidRPr="004C22D3">
        <w:rPr>
          <w:rFonts w:eastAsia="Arial" w:cs="Arial"/>
          <w:i/>
          <w:w w:val="110"/>
        </w:rPr>
        <w:t>Guidelines</w:t>
      </w:r>
      <w:r w:rsidRPr="004C22D3">
        <w:rPr>
          <w:rFonts w:eastAsia="Arial" w:cs="Arial"/>
          <w:i/>
          <w:spacing w:val="-27"/>
          <w:w w:val="110"/>
        </w:rPr>
        <w:t xml:space="preserve"> </w:t>
      </w:r>
      <w:r w:rsidRPr="004C22D3">
        <w:rPr>
          <w:w w:val="110"/>
        </w:rPr>
        <w:t>and</w:t>
      </w:r>
      <w:r w:rsidRPr="004C22D3">
        <w:rPr>
          <w:spacing w:val="-27"/>
          <w:w w:val="110"/>
        </w:rPr>
        <w:t xml:space="preserve"> </w:t>
      </w:r>
      <w:r w:rsidRPr="004C22D3">
        <w:rPr>
          <w:w w:val="110"/>
        </w:rPr>
        <w:t>learning</w:t>
      </w:r>
      <w:r w:rsidRPr="004C22D3">
        <w:rPr>
          <w:spacing w:val="-27"/>
          <w:w w:val="110"/>
        </w:rPr>
        <w:t xml:space="preserve"> </w:t>
      </w:r>
      <w:r w:rsidRPr="004C22D3">
        <w:rPr>
          <w:w w:val="110"/>
        </w:rPr>
        <w:t>outcomes.</w:t>
      </w:r>
    </w:p>
    <w:p w14:paraId="2E5586AC" w14:textId="584AD436" w:rsidR="007D7A45" w:rsidRPr="00E5651C" w:rsidRDefault="007D7A45" w:rsidP="00474A33">
      <w:pPr>
        <w:rPr>
          <w:rFonts w:eastAsia="Arial" w:cs="Arial"/>
          <w:sz w:val="24"/>
          <w:szCs w:val="24"/>
        </w:rPr>
      </w:pPr>
      <w:r w:rsidRPr="004C22D3">
        <w:rPr>
          <w:spacing w:val="-3"/>
          <w:w w:val="110"/>
        </w:rPr>
        <w:t xml:space="preserve">Each </w:t>
      </w:r>
      <w:r w:rsidRPr="004C22D3">
        <w:rPr>
          <w:w w:val="110"/>
        </w:rPr>
        <w:t xml:space="preserve">transfer module must include a minimum of 24 semester hours of approved </w:t>
      </w:r>
      <w:r w:rsidR="0078522B" w:rsidRPr="004C22D3">
        <w:rPr>
          <w:spacing w:val="-3"/>
          <w:w w:val="110"/>
        </w:rPr>
        <w:t>Transfer 36</w:t>
      </w:r>
      <w:r w:rsidRPr="004C22D3">
        <w:rPr>
          <w:spacing w:val="-3"/>
          <w:w w:val="110"/>
        </w:rPr>
        <w:t xml:space="preserve"> </w:t>
      </w:r>
      <w:r w:rsidRPr="004C22D3">
        <w:rPr>
          <w:w w:val="110"/>
        </w:rPr>
        <w:t>courses</w:t>
      </w:r>
      <w:r w:rsidRPr="004C22D3">
        <w:rPr>
          <w:spacing w:val="-25"/>
          <w:w w:val="110"/>
        </w:rPr>
        <w:t xml:space="preserve"> </w:t>
      </w:r>
      <w:r w:rsidRPr="004C22D3">
        <w:rPr>
          <w:w w:val="110"/>
        </w:rPr>
        <w:t>as</w:t>
      </w:r>
      <w:r w:rsidRPr="004C22D3">
        <w:rPr>
          <w:spacing w:val="-25"/>
          <w:w w:val="110"/>
        </w:rPr>
        <w:t xml:space="preserve"> </w:t>
      </w:r>
      <w:r w:rsidRPr="004C22D3">
        <w:rPr>
          <w:w w:val="110"/>
        </w:rPr>
        <w:t>outlined</w:t>
      </w:r>
      <w:r w:rsidRPr="004C22D3">
        <w:rPr>
          <w:spacing w:val="-25"/>
          <w:w w:val="110"/>
        </w:rPr>
        <w:t xml:space="preserve"> </w:t>
      </w:r>
      <w:r w:rsidRPr="004C22D3">
        <w:rPr>
          <w:w w:val="110"/>
        </w:rPr>
        <w:t>below:</w:t>
      </w:r>
    </w:p>
    <w:p w14:paraId="2F580178" w14:textId="532546D3" w:rsidR="007D7A45" w:rsidRPr="00E5651C" w:rsidRDefault="007D7A45" w:rsidP="00B33169">
      <w:pPr>
        <w:pStyle w:val="ListParagraph"/>
        <w:numPr>
          <w:ilvl w:val="0"/>
          <w:numId w:val="13"/>
        </w:numPr>
        <w:contextualSpacing w:val="0"/>
      </w:pPr>
      <w:r w:rsidRPr="00474A33">
        <w:rPr>
          <w:w w:val="115"/>
        </w:rPr>
        <w:t>At</w:t>
      </w:r>
      <w:r w:rsidRPr="00474A33">
        <w:rPr>
          <w:spacing w:val="-19"/>
          <w:w w:val="115"/>
        </w:rPr>
        <w:t xml:space="preserve"> </w:t>
      </w:r>
      <w:r w:rsidRPr="00474A33">
        <w:rPr>
          <w:w w:val="115"/>
        </w:rPr>
        <w:t>least</w:t>
      </w:r>
      <w:r w:rsidRPr="00474A33">
        <w:rPr>
          <w:spacing w:val="-19"/>
          <w:w w:val="115"/>
        </w:rPr>
        <w:t xml:space="preserve"> </w:t>
      </w:r>
      <w:r w:rsidRPr="00474A33">
        <w:rPr>
          <w:w w:val="115"/>
        </w:rPr>
        <w:t>three</w:t>
      </w:r>
      <w:r w:rsidRPr="00474A33">
        <w:rPr>
          <w:spacing w:val="-19"/>
          <w:w w:val="115"/>
        </w:rPr>
        <w:t xml:space="preserve"> </w:t>
      </w:r>
      <w:r w:rsidRPr="00474A33">
        <w:rPr>
          <w:w w:val="115"/>
        </w:rPr>
        <w:t>semester</w:t>
      </w:r>
      <w:r w:rsidRPr="00474A33">
        <w:rPr>
          <w:spacing w:val="-19"/>
          <w:w w:val="115"/>
        </w:rPr>
        <w:t xml:space="preserve"> </w:t>
      </w:r>
      <w:r w:rsidRPr="00474A33">
        <w:rPr>
          <w:w w:val="115"/>
        </w:rPr>
        <w:t>credit</w:t>
      </w:r>
      <w:r w:rsidRPr="00474A33">
        <w:rPr>
          <w:spacing w:val="-19"/>
          <w:w w:val="115"/>
        </w:rPr>
        <w:t xml:space="preserve"> </w:t>
      </w:r>
      <w:r w:rsidRPr="00474A33">
        <w:rPr>
          <w:w w:val="115"/>
        </w:rPr>
        <w:t>hours</w:t>
      </w:r>
      <w:r w:rsidRPr="00474A33">
        <w:rPr>
          <w:spacing w:val="-19"/>
          <w:w w:val="115"/>
        </w:rPr>
        <w:t xml:space="preserve"> </w:t>
      </w:r>
      <w:r w:rsidRPr="00474A33">
        <w:rPr>
          <w:w w:val="115"/>
        </w:rPr>
        <w:t>in</w:t>
      </w:r>
      <w:r w:rsidRPr="00474A33">
        <w:rPr>
          <w:spacing w:val="-19"/>
          <w:w w:val="115"/>
        </w:rPr>
        <w:t xml:space="preserve"> </w:t>
      </w:r>
      <w:r w:rsidRPr="00474A33">
        <w:rPr>
          <w:w w:val="115"/>
        </w:rPr>
        <w:t>English</w:t>
      </w:r>
      <w:r w:rsidRPr="00474A33">
        <w:rPr>
          <w:spacing w:val="-6"/>
          <w:w w:val="115"/>
        </w:rPr>
        <w:t xml:space="preserve"> </w:t>
      </w:r>
      <w:r w:rsidRPr="00474A33">
        <w:rPr>
          <w:w w:val="115"/>
        </w:rPr>
        <w:t>Composition</w:t>
      </w:r>
      <w:r w:rsidRPr="00474A33">
        <w:rPr>
          <w:spacing w:val="-6"/>
          <w:w w:val="115"/>
        </w:rPr>
        <w:t xml:space="preserve"> </w:t>
      </w:r>
      <w:r w:rsidRPr="00474A33">
        <w:rPr>
          <w:w w:val="115"/>
        </w:rPr>
        <w:t>and</w:t>
      </w:r>
      <w:r w:rsidRPr="00474A33">
        <w:rPr>
          <w:spacing w:val="-6"/>
          <w:w w:val="115"/>
        </w:rPr>
        <w:t xml:space="preserve"> </w:t>
      </w:r>
      <w:r w:rsidRPr="00474A33">
        <w:rPr>
          <w:w w:val="115"/>
        </w:rPr>
        <w:t>Oral</w:t>
      </w:r>
      <w:r w:rsidRPr="00474A33">
        <w:rPr>
          <w:spacing w:val="-6"/>
          <w:w w:val="115"/>
        </w:rPr>
        <w:t xml:space="preserve"> </w:t>
      </w:r>
      <w:r w:rsidRPr="00474A33">
        <w:rPr>
          <w:w w:val="115"/>
        </w:rPr>
        <w:t>Communication</w:t>
      </w:r>
      <w:r w:rsidR="00474A33" w:rsidRPr="00474A33">
        <w:rPr>
          <w:w w:val="115"/>
        </w:rPr>
        <w:t xml:space="preserve"> </w:t>
      </w:r>
      <w:r w:rsidRPr="00474A33">
        <w:rPr>
          <w:w w:val="105"/>
        </w:rPr>
        <w:t>(</w:t>
      </w:r>
      <w:r w:rsidRPr="00474A33">
        <w:rPr>
          <w:i/>
          <w:iCs/>
          <w:w w:val="105"/>
        </w:rPr>
        <w:t>e.g., First Writing, Second Writing, Public</w:t>
      </w:r>
      <w:r w:rsidRPr="00474A33">
        <w:rPr>
          <w:i/>
          <w:iCs/>
          <w:spacing w:val="10"/>
          <w:w w:val="105"/>
        </w:rPr>
        <w:t xml:space="preserve"> </w:t>
      </w:r>
      <w:r w:rsidRPr="00474A33">
        <w:rPr>
          <w:i/>
          <w:iCs/>
          <w:w w:val="105"/>
        </w:rPr>
        <w:t>Speaking</w:t>
      </w:r>
      <w:r w:rsidRPr="00474A33">
        <w:rPr>
          <w:w w:val="105"/>
        </w:rPr>
        <w:t>)</w:t>
      </w:r>
    </w:p>
    <w:p w14:paraId="5E3D223F" w14:textId="77777777" w:rsidR="007D7A45" w:rsidRPr="00474A33" w:rsidRDefault="007D7A45" w:rsidP="00B33169">
      <w:pPr>
        <w:pStyle w:val="ListParagraph"/>
        <w:numPr>
          <w:ilvl w:val="0"/>
          <w:numId w:val="13"/>
        </w:numPr>
        <w:contextualSpacing w:val="0"/>
        <w:rPr>
          <w:rFonts w:eastAsia="Arial" w:cs="Arial"/>
        </w:rPr>
      </w:pPr>
      <w:r w:rsidRPr="00474A33">
        <w:rPr>
          <w:w w:val="110"/>
        </w:rPr>
        <w:t xml:space="preserve">At least three semester credit hours in Mathematics, Statistics and Logic </w:t>
      </w:r>
      <w:r w:rsidRPr="00474A33">
        <w:rPr>
          <w:i/>
          <w:w w:val="110"/>
        </w:rPr>
        <w:t xml:space="preserve">(e.g., College </w:t>
      </w:r>
      <w:r w:rsidRPr="00474A33">
        <w:rPr>
          <w:i/>
          <w:w w:val="105"/>
        </w:rPr>
        <w:t xml:space="preserve">Algebra, Pre-Calculus, </w:t>
      </w:r>
      <w:r w:rsidRPr="00474A33">
        <w:rPr>
          <w:i/>
          <w:spacing w:val="-3"/>
          <w:w w:val="105"/>
        </w:rPr>
        <w:t xml:space="preserve">Trigonometry, </w:t>
      </w:r>
      <w:r w:rsidRPr="00474A33">
        <w:rPr>
          <w:i/>
          <w:w w:val="105"/>
        </w:rPr>
        <w:t>Calculus, Statistics, Formal/Symbolic</w:t>
      </w:r>
      <w:r w:rsidRPr="00474A33">
        <w:rPr>
          <w:i/>
          <w:spacing w:val="52"/>
          <w:w w:val="105"/>
        </w:rPr>
        <w:t xml:space="preserve"> </w:t>
      </w:r>
      <w:r w:rsidRPr="00474A33">
        <w:rPr>
          <w:i/>
          <w:w w:val="105"/>
        </w:rPr>
        <w:t>Logic)</w:t>
      </w:r>
    </w:p>
    <w:p w14:paraId="6A57B9EE" w14:textId="77777777" w:rsidR="007D7A45" w:rsidRPr="00474A33" w:rsidRDefault="007D7A45" w:rsidP="00B33169">
      <w:pPr>
        <w:pStyle w:val="ListParagraph"/>
        <w:numPr>
          <w:ilvl w:val="0"/>
          <w:numId w:val="13"/>
        </w:numPr>
        <w:contextualSpacing w:val="0"/>
        <w:rPr>
          <w:rFonts w:eastAsia="Arial" w:cs="Arial"/>
        </w:rPr>
      </w:pPr>
      <w:r w:rsidRPr="00474A33">
        <w:rPr>
          <w:w w:val="110"/>
        </w:rPr>
        <w:t xml:space="preserve">At least six semester credit hours in Arts and Humanities </w:t>
      </w:r>
      <w:r w:rsidRPr="00474A33">
        <w:rPr>
          <w:i/>
          <w:w w:val="110"/>
        </w:rPr>
        <w:t>(e.g., Art History, Ethics, American</w:t>
      </w:r>
      <w:r w:rsidRPr="00474A33">
        <w:rPr>
          <w:i/>
          <w:spacing w:val="-36"/>
          <w:w w:val="110"/>
        </w:rPr>
        <w:t xml:space="preserve"> </w:t>
      </w:r>
      <w:r w:rsidRPr="00474A33">
        <w:rPr>
          <w:i/>
          <w:w w:val="110"/>
        </w:rPr>
        <w:t>History,</w:t>
      </w:r>
      <w:r w:rsidRPr="00474A33">
        <w:rPr>
          <w:i/>
          <w:spacing w:val="-36"/>
          <w:w w:val="110"/>
        </w:rPr>
        <w:t xml:space="preserve"> </w:t>
      </w:r>
      <w:r w:rsidRPr="00474A33">
        <w:rPr>
          <w:i/>
          <w:w w:val="110"/>
        </w:rPr>
        <w:t>Literature,</w:t>
      </w:r>
      <w:r w:rsidRPr="00474A33">
        <w:rPr>
          <w:i/>
          <w:spacing w:val="-36"/>
          <w:w w:val="110"/>
        </w:rPr>
        <w:t xml:space="preserve"> </w:t>
      </w:r>
      <w:r w:rsidRPr="00474A33">
        <w:rPr>
          <w:i/>
          <w:w w:val="110"/>
        </w:rPr>
        <w:t>Philosophy,</w:t>
      </w:r>
      <w:r w:rsidRPr="00474A33">
        <w:rPr>
          <w:i/>
          <w:spacing w:val="-36"/>
          <w:w w:val="110"/>
        </w:rPr>
        <w:t xml:space="preserve"> </w:t>
      </w:r>
      <w:r w:rsidRPr="00474A33">
        <w:rPr>
          <w:i/>
          <w:w w:val="110"/>
        </w:rPr>
        <w:t>Religion,</w:t>
      </w:r>
      <w:r w:rsidRPr="00474A33">
        <w:rPr>
          <w:i/>
          <w:spacing w:val="-36"/>
          <w:w w:val="110"/>
        </w:rPr>
        <w:t xml:space="preserve"> </w:t>
      </w:r>
      <w:r w:rsidRPr="00474A33">
        <w:rPr>
          <w:i/>
          <w:w w:val="110"/>
        </w:rPr>
        <w:t>Ethnic</w:t>
      </w:r>
      <w:r w:rsidRPr="00474A33">
        <w:rPr>
          <w:i/>
          <w:spacing w:val="-36"/>
          <w:w w:val="110"/>
        </w:rPr>
        <w:t xml:space="preserve"> </w:t>
      </w:r>
      <w:r w:rsidRPr="00474A33">
        <w:rPr>
          <w:i/>
          <w:w w:val="110"/>
        </w:rPr>
        <w:t>or</w:t>
      </w:r>
      <w:r w:rsidRPr="00474A33">
        <w:rPr>
          <w:i/>
          <w:spacing w:val="-36"/>
          <w:w w:val="110"/>
        </w:rPr>
        <w:t xml:space="preserve"> </w:t>
      </w:r>
      <w:r w:rsidRPr="00474A33">
        <w:rPr>
          <w:i/>
          <w:w w:val="110"/>
        </w:rPr>
        <w:t>Gender</w:t>
      </w:r>
      <w:r w:rsidRPr="00474A33">
        <w:rPr>
          <w:i/>
          <w:spacing w:val="-36"/>
          <w:w w:val="110"/>
        </w:rPr>
        <w:t xml:space="preserve"> </w:t>
      </w:r>
      <w:r w:rsidRPr="00474A33">
        <w:rPr>
          <w:i/>
          <w:w w:val="110"/>
        </w:rPr>
        <w:t>Studies)</w:t>
      </w:r>
    </w:p>
    <w:p w14:paraId="4284C0A5" w14:textId="77777777" w:rsidR="007D7A45" w:rsidRPr="00474A33" w:rsidRDefault="007D7A45" w:rsidP="00B33169">
      <w:pPr>
        <w:pStyle w:val="ListParagraph"/>
        <w:numPr>
          <w:ilvl w:val="0"/>
          <w:numId w:val="13"/>
        </w:numPr>
        <w:contextualSpacing w:val="0"/>
        <w:rPr>
          <w:rFonts w:eastAsia="Arial" w:cs="Arial"/>
        </w:rPr>
      </w:pPr>
      <w:r w:rsidRPr="00474A33">
        <w:rPr>
          <w:w w:val="110"/>
        </w:rPr>
        <w:t>At</w:t>
      </w:r>
      <w:r w:rsidRPr="00474A33">
        <w:rPr>
          <w:spacing w:val="-13"/>
          <w:w w:val="110"/>
        </w:rPr>
        <w:t xml:space="preserve"> </w:t>
      </w:r>
      <w:r w:rsidRPr="00474A33">
        <w:rPr>
          <w:w w:val="110"/>
        </w:rPr>
        <w:t>least</w:t>
      </w:r>
      <w:r w:rsidRPr="00474A33">
        <w:rPr>
          <w:spacing w:val="-13"/>
          <w:w w:val="110"/>
        </w:rPr>
        <w:t xml:space="preserve"> </w:t>
      </w:r>
      <w:r w:rsidRPr="00474A33">
        <w:rPr>
          <w:w w:val="110"/>
        </w:rPr>
        <w:t>six</w:t>
      </w:r>
      <w:r w:rsidRPr="00474A33">
        <w:rPr>
          <w:spacing w:val="-13"/>
          <w:w w:val="110"/>
        </w:rPr>
        <w:t xml:space="preserve"> </w:t>
      </w:r>
      <w:r w:rsidRPr="00474A33">
        <w:rPr>
          <w:w w:val="110"/>
        </w:rPr>
        <w:t>semester</w:t>
      </w:r>
      <w:r w:rsidRPr="00474A33">
        <w:rPr>
          <w:spacing w:val="-13"/>
          <w:w w:val="110"/>
        </w:rPr>
        <w:t xml:space="preserve"> </w:t>
      </w:r>
      <w:r w:rsidRPr="00474A33">
        <w:rPr>
          <w:w w:val="110"/>
        </w:rPr>
        <w:t>credit</w:t>
      </w:r>
      <w:r w:rsidRPr="00474A33">
        <w:rPr>
          <w:spacing w:val="-13"/>
          <w:w w:val="110"/>
        </w:rPr>
        <w:t xml:space="preserve"> </w:t>
      </w:r>
      <w:r w:rsidRPr="00474A33">
        <w:rPr>
          <w:w w:val="110"/>
        </w:rPr>
        <w:t>hours</w:t>
      </w:r>
      <w:r w:rsidRPr="00474A33">
        <w:rPr>
          <w:spacing w:val="-13"/>
          <w:w w:val="110"/>
        </w:rPr>
        <w:t xml:space="preserve"> </w:t>
      </w:r>
      <w:r w:rsidRPr="00474A33">
        <w:rPr>
          <w:w w:val="110"/>
        </w:rPr>
        <w:t>in</w:t>
      </w:r>
      <w:r w:rsidRPr="00474A33">
        <w:rPr>
          <w:spacing w:val="-13"/>
          <w:w w:val="110"/>
        </w:rPr>
        <w:t xml:space="preserve"> </w:t>
      </w:r>
      <w:r w:rsidRPr="00474A33">
        <w:rPr>
          <w:w w:val="110"/>
        </w:rPr>
        <w:t>Social</w:t>
      </w:r>
      <w:r w:rsidRPr="00474A33">
        <w:rPr>
          <w:spacing w:val="-1"/>
          <w:w w:val="110"/>
        </w:rPr>
        <w:t xml:space="preserve"> </w:t>
      </w:r>
      <w:r w:rsidRPr="00474A33">
        <w:rPr>
          <w:w w:val="110"/>
        </w:rPr>
        <w:t>and</w:t>
      </w:r>
      <w:r w:rsidRPr="00474A33">
        <w:rPr>
          <w:spacing w:val="-1"/>
          <w:w w:val="110"/>
        </w:rPr>
        <w:t xml:space="preserve"> </w:t>
      </w:r>
      <w:r w:rsidRPr="00474A33">
        <w:rPr>
          <w:w w:val="110"/>
        </w:rPr>
        <w:t>Behavioral</w:t>
      </w:r>
      <w:r w:rsidRPr="00474A33">
        <w:rPr>
          <w:spacing w:val="-1"/>
          <w:w w:val="110"/>
        </w:rPr>
        <w:t xml:space="preserve"> </w:t>
      </w:r>
      <w:r w:rsidRPr="00474A33">
        <w:rPr>
          <w:w w:val="110"/>
        </w:rPr>
        <w:t>Sciences</w:t>
      </w:r>
      <w:r w:rsidRPr="00474A33">
        <w:rPr>
          <w:spacing w:val="-1"/>
          <w:w w:val="110"/>
        </w:rPr>
        <w:t xml:space="preserve"> </w:t>
      </w:r>
      <w:r w:rsidRPr="00474A33">
        <w:rPr>
          <w:i/>
          <w:w w:val="110"/>
        </w:rPr>
        <w:t>(e.g.,</w:t>
      </w:r>
      <w:r w:rsidRPr="00474A33">
        <w:rPr>
          <w:i/>
          <w:spacing w:val="-25"/>
          <w:w w:val="110"/>
        </w:rPr>
        <w:t xml:space="preserve"> </w:t>
      </w:r>
      <w:r w:rsidRPr="00474A33">
        <w:rPr>
          <w:i/>
          <w:w w:val="110"/>
        </w:rPr>
        <w:t xml:space="preserve">Anthropology, </w:t>
      </w:r>
      <w:r w:rsidRPr="00474A33">
        <w:rPr>
          <w:i/>
          <w:w w:val="105"/>
        </w:rPr>
        <w:t xml:space="preserve">Economics, Geography, Political Science, </w:t>
      </w:r>
      <w:r w:rsidRPr="00474A33">
        <w:rPr>
          <w:i/>
          <w:spacing w:val="-3"/>
          <w:w w:val="105"/>
        </w:rPr>
        <w:t>Psychology,</w:t>
      </w:r>
      <w:r w:rsidRPr="00474A33">
        <w:rPr>
          <w:i/>
          <w:spacing w:val="30"/>
          <w:w w:val="105"/>
        </w:rPr>
        <w:t xml:space="preserve"> </w:t>
      </w:r>
      <w:r w:rsidRPr="00474A33">
        <w:rPr>
          <w:i/>
          <w:w w:val="105"/>
        </w:rPr>
        <w:t>Sociology)</w:t>
      </w:r>
    </w:p>
    <w:p w14:paraId="79DF43F8" w14:textId="455ED662" w:rsidR="007D7A45" w:rsidRPr="00474A33" w:rsidRDefault="007D7A45" w:rsidP="00B33169">
      <w:pPr>
        <w:pStyle w:val="ListParagraph"/>
        <w:numPr>
          <w:ilvl w:val="0"/>
          <w:numId w:val="13"/>
        </w:numPr>
        <w:contextualSpacing w:val="0"/>
        <w:rPr>
          <w:rFonts w:eastAsia="Arial" w:cs="Arial"/>
        </w:rPr>
      </w:pPr>
      <w:r w:rsidRPr="00474A33">
        <w:rPr>
          <w:w w:val="110"/>
        </w:rPr>
        <w:t>At</w:t>
      </w:r>
      <w:r w:rsidRPr="00474A33">
        <w:rPr>
          <w:spacing w:val="-16"/>
          <w:w w:val="110"/>
        </w:rPr>
        <w:t xml:space="preserve"> </w:t>
      </w:r>
      <w:r w:rsidRPr="00474A33">
        <w:rPr>
          <w:w w:val="110"/>
        </w:rPr>
        <w:t>least</w:t>
      </w:r>
      <w:r w:rsidRPr="00474A33">
        <w:rPr>
          <w:spacing w:val="-16"/>
          <w:w w:val="110"/>
        </w:rPr>
        <w:t xml:space="preserve"> </w:t>
      </w:r>
      <w:r w:rsidRPr="00474A33">
        <w:rPr>
          <w:w w:val="110"/>
        </w:rPr>
        <w:t>six</w:t>
      </w:r>
      <w:r w:rsidRPr="00474A33">
        <w:rPr>
          <w:spacing w:val="-16"/>
          <w:w w:val="110"/>
        </w:rPr>
        <w:t xml:space="preserve"> </w:t>
      </w:r>
      <w:r w:rsidRPr="00474A33">
        <w:rPr>
          <w:w w:val="110"/>
        </w:rPr>
        <w:t>semester</w:t>
      </w:r>
      <w:r w:rsidRPr="00474A33">
        <w:rPr>
          <w:spacing w:val="-16"/>
          <w:w w:val="110"/>
        </w:rPr>
        <w:t xml:space="preserve"> </w:t>
      </w:r>
      <w:r w:rsidRPr="00474A33">
        <w:rPr>
          <w:w w:val="110"/>
        </w:rPr>
        <w:t>credit</w:t>
      </w:r>
      <w:r w:rsidRPr="00474A33">
        <w:rPr>
          <w:spacing w:val="-16"/>
          <w:w w:val="110"/>
        </w:rPr>
        <w:t xml:space="preserve"> </w:t>
      </w:r>
      <w:r w:rsidRPr="00474A33">
        <w:rPr>
          <w:w w:val="110"/>
        </w:rPr>
        <w:t>hours</w:t>
      </w:r>
      <w:r w:rsidRPr="00474A33">
        <w:rPr>
          <w:spacing w:val="-16"/>
          <w:w w:val="110"/>
        </w:rPr>
        <w:t xml:space="preserve"> </w:t>
      </w:r>
      <w:r w:rsidRPr="00474A33">
        <w:rPr>
          <w:w w:val="110"/>
        </w:rPr>
        <w:t>in</w:t>
      </w:r>
      <w:r w:rsidRPr="00474A33">
        <w:rPr>
          <w:spacing w:val="-16"/>
          <w:w w:val="110"/>
        </w:rPr>
        <w:t xml:space="preserve"> </w:t>
      </w:r>
      <w:r w:rsidRPr="00474A33">
        <w:rPr>
          <w:w w:val="110"/>
        </w:rPr>
        <w:t>Natural</w:t>
      </w:r>
      <w:r w:rsidRPr="00474A33">
        <w:rPr>
          <w:spacing w:val="-3"/>
          <w:w w:val="110"/>
        </w:rPr>
        <w:t xml:space="preserve"> </w:t>
      </w:r>
      <w:r w:rsidRPr="00474A33">
        <w:rPr>
          <w:w w:val="110"/>
        </w:rPr>
        <w:t>Sciences</w:t>
      </w:r>
      <w:r w:rsidRPr="00474A33">
        <w:rPr>
          <w:spacing w:val="-3"/>
          <w:w w:val="110"/>
        </w:rPr>
        <w:t xml:space="preserve"> </w:t>
      </w:r>
      <w:r w:rsidRPr="00474A33">
        <w:rPr>
          <w:i/>
          <w:w w:val="110"/>
        </w:rPr>
        <w:t>(e.g.,</w:t>
      </w:r>
      <w:r w:rsidRPr="00474A33">
        <w:rPr>
          <w:i/>
          <w:spacing w:val="-26"/>
          <w:w w:val="110"/>
        </w:rPr>
        <w:t xml:space="preserve"> </w:t>
      </w:r>
      <w:r w:rsidRPr="00474A33">
        <w:rPr>
          <w:i/>
          <w:w w:val="110"/>
        </w:rPr>
        <w:t>Astronomy,</w:t>
      </w:r>
      <w:r w:rsidRPr="00474A33">
        <w:rPr>
          <w:i/>
          <w:spacing w:val="-16"/>
          <w:w w:val="110"/>
        </w:rPr>
        <w:t xml:space="preserve"> </w:t>
      </w:r>
      <w:r w:rsidRPr="00474A33">
        <w:rPr>
          <w:i/>
          <w:w w:val="110"/>
        </w:rPr>
        <w:t>Biology,</w:t>
      </w:r>
      <w:r w:rsidRPr="00474A33">
        <w:rPr>
          <w:i/>
          <w:spacing w:val="-16"/>
          <w:w w:val="110"/>
        </w:rPr>
        <w:t xml:space="preserve"> </w:t>
      </w:r>
      <w:r w:rsidRPr="00474A33">
        <w:rPr>
          <w:i/>
          <w:w w:val="110"/>
        </w:rPr>
        <w:t>Chem</w:t>
      </w:r>
      <w:r w:rsidRPr="00474A33">
        <w:rPr>
          <w:i/>
          <w:w w:val="105"/>
        </w:rPr>
        <w:t>istry, Environmental Science, Geology, Physical Geography,</w:t>
      </w:r>
      <w:r w:rsidRPr="00474A33">
        <w:rPr>
          <w:i/>
          <w:spacing w:val="-13"/>
          <w:w w:val="105"/>
        </w:rPr>
        <w:t xml:space="preserve"> </w:t>
      </w:r>
      <w:r w:rsidRPr="00474A33">
        <w:rPr>
          <w:i/>
          <w:w w:val="105"/>
        </w:rPr>
        <w:t>Physics)</w:t>
      </w:r>
    </w:p>
    <w:p w14:paraId="053F6C9F" w14:textId="4D64FCEA" w:rsidR="007D7A45" w:rsidRDefault="007D7A45" w:rsidP="00474A33">
      <w:pPr>
        <w:rPr>
          <w:w w:val="105"/>
        </w:rPr>
      </w:pPr>
      <w:r w:rsidRPr="00E5651C">
        <w:rPr>
          <w:w w:val="110"/>
        </w:rPr>
        <w:t>The</w:t>
      </w:r>
      <w:r w:rsidRPr="00E5651C">
        <w:rPr>
          <w:spacing w:val="-17"/>
          <w:w w:val="110"/>
        </w:rPr>
        <w:t xml:space="preserve"> </w:t>
      </w:r>
      <w:r w:rsidRPr="00E5651C">
        <w:rPr>
          <w:w w:val="110"/>
        </w:rPr>
        <w:t>additional</w:t>
      </w:r>
      <w:r w:rsidRPr="00E5651C">
        <w:rPr>
          <w:spacing w:val="-17"/>
          <w:w w:val="110"/>
        </w:rPr>
        <w:t xml:space="preserve"> </w:t>
      </w:r>
      <w:r w:rsidRPr="00E5651C">
        <w:rPr>
          <w:w w:val="110"/>
        </w:rPr>
        <w:t>12-16</w:t>
      </w:r>
      <w:r w:rsidRPr="00E5651C">
        <w:rPr>
          <w:spacing w:val="-17"/>
          <w:w w:val="110"/>
        </w:rPr>
        <w:t xml:space="preserve"> </w:t>
      </w:r>
      <w:r w:rsidRPr="00E5651C">
        <w:rPr>
          <w:w w:val="110"/>
        </w:rPr>
        <w:t>semester</w:t>
      </w:r>
      <w:r w:rsidRPr="00E5651C">
        <w:rPr>
          <w:spacing w:val="-17"/>
          <w:w w:val="110"/>
        </w:rPr>
        <w:t xml:space="preserve"> </w:t>
      </w:r>
      <w:r w:rsidRPr="00E5651C">
        <w:rPr>
          <w:w w:val="110"/>
        </w:rPr>
        <w:t>credit</w:t>
      </w:r>
      <w:r w:rsidRPr="00E5651C">
        <w:rPr>
          <w:spacing w:val="-17"/>
          <w:w w:val="110"/>
        </w:rPr>
        <w:t xml:space="preserve"> </w:t>
      </w:r>
      <w:r w:rsidRPr="00E5651C">
        <w:rPr>
          <w:w w:val="110"/>
        </w:rPr>
        <w:t>hours</w:t>
      </w:r>
      <w:r w:rsidRPr="00E5651C">
        <w:rPr>
          <w:spacing w:val="-17"/>
          <w:w w:val="110"/>
        </w:rPr>
        <w:t xml:space="preserve"> </w:t>
      </w:r>
      <w:r w:rsidRPr="00E5651C">
        <w:rPr>
          <w:w w:val="110"/>
        </w:rPr>
        <w:t>needed</w:t>
      </w:r>
      <w:r w:rsidRPr="00E5651C">
        <w:rPr>
          <w:spacing w:val="-17"/>
          <w:w w:val="110"/>
        </w:rPr>
        <w:t xml:space="preserve"> </w:t>
      </w:r>
      <w:r w:rsidRPr="00E5651C">
        <w:rPr>
          <w:w w:val="110"/>
        </w:rPr>
        <w:t>to</w:t>
      </w:r>
      <w:r w:rsidRPr="00E5651C">
        <w:rPr>
          <w:spacing w:val="-17"/>
          <w:w w:val="110"/>
        </w:rPr>
        <w:t xml:space="preserve"> </w:t>
      </w:r>
      <w:r w:rsidRPr="00E5651C">
        <w:rPr>
          <w:w w:val="110"/>
        </w:rPr>
        <w:t>complete</w:t>
      </w:r>
      <w:r w:rsidRPr="00E5651C">
        <w:rPr>
          <w:spacing w:val="-17"/>
          <w:w w:val="110"/>
        </w:rPr>
        <w:t xml:space="preserve"> </w:t>
      </w:r>
      <w:r w:rsidRPr="00E5651C">
        <w:rPr>
          <w:w w:val="110"/>
        </w:rPr>
        <w:t>the</w:t>
      </w:r>
      <w:r w:rsidRPr="00E5651C">
        <w:rPr>
          <w:spacing w:val="-17"/>
          <w:w w:val="110"/>
        </w:rPr>
        <w:t xml:space="preserve"> </w:t>
      </w:r>
      <w:r w:rsidR="0078522B">
        <w:rPr>
          <w:spacing w:val="-3"/>
          <w:w w:val="110"/>
        </w:rPr>
        <w:t>Transfer 36</w:t>
      </w:r>
      <w:r w:rsidR="00D95441">
        <w:rPr>
          <w:spacing w:val="-3"/>
          <w:w w:val="110"/>
        </w:rPr>
        <w:t xml:space="preserve"> </w:t>
      </w:r>
      <w:r w:rsidRPr="00E5651C">
        <w:rPr>
          <w:w w:val="110"/>
        </w:rPr>
        <w:t>are</w:t>
      </w:r>
      <w:r w:rsidRPr="00E5651C">
        <w:rPr>
          <w:spacing w:val="-17"/>
          <w:w w:val="110"/>
        </w:rPr>
        <w:t xml:space="preserve"> </w:t>
      </w:r>
      <w:r w:rsidRPr="00E5651C">
        <w:rPr>
          <w:w w:val="110"/>
        </w:rPr>
        <w:t>distributed</w:t>
      </w:r>
      <w:r w:rsidRPr="00E5651C">
        <w:rPr>
          <w:w w:val="110"/>
          <w:position w:val="7"/>
          <w:sz w:val="13"/>
        </w:rPr>
        <w:t xml:space="preserve">24 </w:t>
      </w:r>
      <w:r w:rsidRPr="00E5651C">
        <w:rPr>
          <w:w w:val="110"/>
        </w:rPr>
        <w:t>among</w:t>
      </w:r>
      <w:r w:rsidRPr="00E5651C">
        <w:rPr>
          <w:spacing w:val="-13"/>
          <w:w w:val="110"/>
        </w:rPr>
        <w:t xml:space="preserve"> </w:t>
      </w:r>
      <w:r w:rsidRPr="00E5651C">
        <w:rPr>
          <w:w w:val="110"/>
        </w:rPr>
        <w:t>the</w:t>
      </w:r>
      <w:r w:rsidRPr="00E5651C">
        <w:rPr>
          <w:spacing w:val="-12"/>
          <w:w w:val="110"/>
        </w:rPr>
        <w:t xml:space="preserve"> </w:t>
      </w:r>
      <w:r w:rsidRPr="00E5651C">
        <w:rPr>
          <w:w w:val="110"/>
        </w:rPr>
        <w:t>same</w:t>
      </w:r>
      <w:r w:rsidRPr="00E5651C">
        <w:rPr>
          <w:spacing w:val="-13"/>
          <w:w w:val="110"/>
        </w:rPr>
        <w:t xml:space="preserve"> </w:t>
      </w:r>
      <w:r w:rsidRPr="00E5651C">
        <w:rPr>
          <w:w w:val="110"/>
        </w:rPr>
        <w:t>five</w:t>
      </w:r>
      <w:r w:rsidRPr="00E5651C">
        <w:rPr>
          <w:spacing w:val="-13"/>
          <w:w w:val="110"/>
        </w:rPr>
        <w:t xml:space="preserve"> </w:t>
      </w:r>
      <w:r w:rsidRPr="00E5651C">
        <w:rPr>
          <w:w w:val="110"/>
        </w:rPr>
        <w:t>categories</w:t>
      </w:r>
      <w:r w:rsidRPr="00E5651C">
        <w:rPr>
          <w:spacing w:val="-13"/>
          <w:w w:val="110"/>
        </w:rPr>
        <w:t xml:space="preserve"> </w:t>
      </w:r>
      <w:r w:rsidRPr="00E5651C">
        <w:rPr>
          <w:w w:val="110"/>
        </w:rPr>
        <w:t>but</w:t>
      </w:r>
      <w:r w:rsidRPr="00E5651C">
        <w:rPr>
          <w:spacing w:val="-12"/>
          <w:w w:val="110"/>
        </w:rPr>
        <w:t xml:space="preserve"> </w:t>
      </w:r>
      <w:r w:rsidRPr="00E5651C">
        <w:rPr>
          <w:w w:val="110"/>
        </w:rPr>
        <w:t>may</w:t>
      </w:r>
      <w:r w:rsidRPr="00E5651C">
        <w:rPr>
          <w:spacing w:val="-13"/>
          <w:w w:val="110"/>
        </w:rPr>
        <w:t xml:space="preserve"> </w:t>
      </w:r>
      <w:r w:rsidRPr="00E5651C">
        <w:rPr>
          <w:w w:val="110"/>
        </w:rPr>
        <w:t>be</w:t>
      </w:r>
      <w:r w:rsidRPr="00E5651C">
        <w:rPr>
          <w:spacing w:val="-12"/>
          <w:w w:val="110"/>
        </w:rPr>
        <w:t xml:space="preserve"> </w:t>
      </w:r>
      <w:r w:rsidRPr="00E5651C">
        <w:rPr>
          <w:w w:val="110"/>
        </w:rPr>
        <w:t>distributed</w:t>
      </w:r>
      <w:r w:rsidRPr="00E5651C">
        <w:rPr>
          <w:spacing w:val="-13"/>
          <w:w w:val="110"/>
        </w:rPr>
        <w:t xml:space="preserve"> </w:t>
      </w:r>
      <w:r w:rsidRPr="00E5651C">
        <w:rPr>
          <w:w w:val="110"/>
        </w:rPr>
        <w:t>differently</w:t>
      </w:r>
      <w:r w:rsidRPr="00E5651C">
        <w:rPr>
          <w:spacing w:val="-13"/>
          <w:w w:val="110"/>
        </w:rPr>
        <w:t xml:space="preserve"> </w:t>
      </w:r>
      <w:r w:rsidRPr="00E5651C">
        <w:rPr>
          <w:w w:val="110"/>
        </w:rPr>
        <w:t>in</w:t>
      </w:r>
      <w:r w:rsidRPr="00E5651C">
        <w:rPr>
          <w:spacing w:val="-12"/>
          <w:w w:val="110"/>
        </w:rPr>
        <w:t xml:space="preserve"> </w:t>
      </w:r>
      <w:r w:rsidRPr="00E5651C">
        <w:rPr>
          <w:w w:val="110"/>
        </w:rPr>
        <w:t>the</w:t>
      </w:r>
      <w:r w:rsidRPr="00E5651C">
        <w:rPr>
          <w:spacing w:val="-22"/>
          <w:w w:val="110"/>
        </w:rPr>
        <w:t xml:space="preserve"> </w:t>
      </w:r>
      <w:r w:rsidRPr="00E5651C">
        <w:rPr>
          <w:w w:val="110"/>
        </w:rPr>
        <w:t>Associate</w:t>
      </w:r>
      <w:r w:rsidRPr="00E5651C">
        <w:rPr>
          <w:spacing w:val="-12"/>
          <w:w w:val="110"/>
        </w:rPr>
        <w:t xml:space="preserve"> </w:t>
      </w:r>
      <w:r w:rsidRPr="00E5651C">
        <w:rPr>
          <w:w w:val="110"/>
        </w:rPr>
        <w:t>of</w:t>
      </w:r>
      <w:r w:rsidRPr="00E5651C">
        <w:rPr>
          <w:spacing w:val="-22"/>
          <w:w w:val="110"/>
        </w:rPr>
        <w:t xml:space="preserve"> </w:t>
      </w:r>
      <w:r w:rsidRPr="00E5651C">
        <w:rPr>
          <w:w w:val="110"/>
        </w:rPr>
        <w:t>Arts and</w:t>
      </w:r>
      <w:r w:rsidRPr="00E5651C">
        <w:rPr>
          <w:spacing w:val="-22"/>
          <w:w w:val="110"/>
        </w:rPr>
        <w:t xml:space="preserve"> </w:t>
      </w:r>
      <w:r w:rsidRPr="00E5651C">
        <w:rPr>
          <w:w w:val="110"/>
        </w:rPr>
        <w:t>the</w:t>
      </w:r>
      <w:r w:rsidRPr="00E5651C">
        <w:rPr>
          <w:spacing w:val="-30"/>
          <w:w w:val="110"/>
        </w:rPr>
        <w:t xml:space="preserve"> </w:t>
      </w:r>
      <w:r w:rsidRPr="00E5651C">
        <w:rPr>
          <w:w w:val="110"/>
        </w:rPr>
        <w:t>Associate</w:t>
      </w:r>
      <w:r w:rsidRPr="00E5651C">
        <w:rPr>
          <w:spacing w:val="-22"/>
          <w:w w:val="110"/>
        </w:rPr>
        <w:t xml:space="preserve"> </w:t>
      </w:r>
      <w:r w:rsidRPr="00E5651C">
        <w:rPr>
          <w:w w:val="110"/>
        </w:rPr>
        <w:t>of</w:t>
      </w:r>
      <w:r w:rsidRPr="00E5651C">
        <w:rPr>
          <w:spacing w:val="-22"/>
          <w:w w:val="110"/>
        </w:rPr>
        <w:t xml:space="preserve"> </w:t>
      </w:r>
      <w:r w:rsidRPr="00E5651C">
        <w:rPr>
          <w:w w:val="110"/>
        </w:rPr>
        <w:t>Science</w:t>
      </w:r>
      <w:r w:rsidRPr="00E5651C">
        <w:rPr>
          <w:spacing w:val="-22"/>
          <w:w w:val="110"/>
        </w:rPr>
        <w:t xml:space="preserve"> </w:t>
      </w:r>
      <w:r w:rsidRPr="00E5651C">
        <w:rPr>
          <w:w w:val="110"/>
        </w:rPr>
        <w:t>degrees.</w:t>
      </w:r>
      <w:r w:rsidRPr="00E5651C">
        <w:rPr>
          <w:spacing w:val="-49"/>
          <w:w w:val="110"/>
        </w:rPr>
        <w:t xml:space="preserve"> </w:t>
      </w:r>
      <w:r w:rsidR="008A7F65" w:rsidRPr="00E5651C">
        <w:rPr>
          <w:spacing w:val="-3"/>
          <w:w w:val="110"/>
        </w:rPr>
        <w:t>Typically,</w:t>
      </w:r>
      <w:r w:rsidRPr="00E5651C">
        <w:rPr>
          <w:spacing w:val="-22"/>
          <w:w w:val="110"/>
        </w:rPr>
        <w:t xml:space="preserve"> </w:t>
      </w:r>
      <w:r w:rsidRPr="00E5651C">
        <w:rPr>
          <w:w w:val="110"/>
        </w:rPr>
        <w:t>an</w:t>
      </w:r>
      <w:r w:rsidRPr="00E5651C">
        <w:rPr>
          <w:spacing w:val="-30"/>
          <w:w w:val="110"/>
        </w:rPr>
        <w:t xml:space="preserve"> </w:t>
      </w:r>
      <w:r w:rsidRPr="00E5651C">
        <w:rPr>
          <w:w w:val="110"/>
        </w:rPr>
        <w:t>Associate</w:t>
      </w:r>
      <w:r w:rsidRPr="00E5651C">
        <w:rPr>
          <w:spacing w:val="-22"/>
          <w:w w:val="110"/>
        </w:rPr>
        <w:t xml:space="preserve"> </w:t>
      </w:r>
      <w:r w:rsidRPr="00E5651C">
        <w:rPr>
          <w:w w:val="110"/>
        </w:rPr>
        <w:t>of</w:t>
      </w:r>
      <w:r w:rsidRPr="00E5651C">
        <w:rPr>
          <w:spacing w:val="-30"/>
          <w:w w:val="110"/>
        </w:rPr>
        <w:t xml:space="preserve"> </w:t>
      </w:r>
      <w:r w:rsidRPr="00E5651C">
        <w:rPr>
          <w:w w:val="110"/>
        </w:rPr>
        <w:t>Arts</w:t>
      </w:r>
      <w:r w:rsidRPr="00E5651C">
        <w:rPr>
          <w:spacing w:val="-22"/>
          <w:w w:val="110"/>
        </w:rPr>
        <w:t xml:space="preserve"> </w:t>
      </w:r>
      <w:r w:rsidRPr="00E5651C">
        <w:rPr>
          <w:w w:val="110"/>
        </w:rPr>
        <w:t>degree</w:t>
      </w:r>
      <w:r w:rsidRPr="00E5651C">
        <w:rPr>
          <w:spacing w:val="-22"/>
          <w:w w:val="110"/>
        </w:rPr>
        <w:t xml:space="preserve"> </w:t>
      </w:r>
      <w:r w:rsidRPr="00E5651C">
        <w:rPr>
          <w:w w:val="110"/>
        </w:rPr>
        <w:t>would</w:t>
      </w:r>
      <w:r w:rsidRPr="00E5651C">
        <w:rPr>
          <w:spacing w:val="-22"/>
          <w:w w:val="110"/>
        </w:rPr>
        <w:t xml:space="preserve"> </w:t>
      </w:r>
      <w:r w:rsidRPr="00E5651C">
        <w:rPr>
          <w:w w:val="110"/>
        </w:rPr>
        <w:t>include more credit hours in the oral and written communication and arts and humanities areas, while</w:t>
      </w:r>
      <w:r w:rsidRPr="00E5651C">
        <w:rPr>
          <w:spacing w:val="-19"/>
          <w:w w:val="110"/>
        </w:rPr>
        <w:t xml:space="preserve"> </w:t>
      </w:r>
      <w:r w:rsidRPr="00E5651C">
        <w:rPr>
          <w:w w:val="110"/>
        </w:rPr>
        <w:t>an</w:t>
      </w:r>
      <w:r w:rsidRPr="00E5651C">
        <w:rPr>
          <w:spacing w:val="-28"/>
          <w:w w:val="110"/>
        </w:rPr>
        <w:t xml:space="preserve"> </w:t>
      </w:r>
      <w:r w:rsidRPr="00E5651C">
        <w:rPr>
          <w:w w:val="110"/>
        </w:rPr>
        <w:t>Associate</w:t>
      </w:r>
      <w:r w:rsidRPr="00E5651C">
        <w:rPr>
          <w:spacing w:val="-19"/>
          <w:w w:val="110"/>
        </w:rPr>
        <w:t xml:space="preserve"> </w:t>
      </w:r>
      <w:r w:rsidRPr="00E5651C">
        <w:rPr>
          <w:w w:val="110"/>
        </w:rPr>
        <w:t>of</w:t>
      </w:r>
      <w:r w:rsidRPr="00E5651C">
        <w:rPr>
          <w:spacing w:val="-19"/>
          <w:w w:val="110"/>
        </w:rPr>
        <w:t xml:space="preserve"> </w:t>
      </w:r>
      <w:r w:rsidRPr="00E5651C">
        <w:rPr>
          <w:w w:val="110"/>
        </w:rPr>
        <w:t>Science</w:t>
      </w:r>
      <w:r w:rsidRPr="00E5651C">
        <w:rPr>
          <w:spacing w:val="-19"/>
          <w:w w:val="110"/>
        </w:rPr>
        <w:t xml:space="preserve"> </w:t>
      </w:r>
      <w:r w:rsidRPr="00E5651C">
        <w:rPr>
          <w:w w:val="110"/>
        </w:rPr>
        <w:t>degree</w:t>
      </w:r>
      <w:r w:rsidRPr="00E5651C">
        <w:rPr>
          <w:spacing w:val="-19"/>
          <w:w w:val="110"/>
        </w:rPr>
        <w:t xml:space="preserve"> </w:t>
      </w:r>
      <w:r w:rsidRPr="00E5651C">
        <w:rPr>
          <w:w w:val="110"/>
        </w:rPr>
        <w:t>would</w:t>
      </w:r>
      <w:r w:rsidRPr="00E5651C">
        <w:rPr>
          <w:spacing w:val="-19"/>
          <w:w w:val="110"/>
        </w:rPr>
        <w:t xml:space="preserve"> </w:t>
      </w:r>
      <w:r w:rsidRPr="00E5651C">
        <w:rPr>
          <w:w w:val="110"/>
        </w:rPr>
        <w:t>include</w:t>
      </w:r>
      <w:r w:rsidRPr="00E5651C">
        <w:rPr>
          <w:spacing w:val="-19"/>
          <w:w w:val="110"/>
        </w:rPr>
        <w:t xml:space="preserve"> </w:t>
      </w:r>
      <w:r w:rsidRPr="00E5651C">
        <w:rPr>
          <w:w w:val="110"/>
        </w:rPr>
        <w:t>more</w:t>
      </w:r>
      <w:r w:rsidRPr="00E5651C">
        <w:rPr>
          <w:spacing w:val="-19"/>
          <w:w w:val="110"/>
        </w:rPr>
        <w:t xml:space="preserve"> </w:t>
      </w:r>
      <w:r w:rsidRPr="00E5651C">
        <w:rPr>
          <w:w w:val="110"/>
        </w:rPr>
        <w:t>credit</w:t>
      </w:r>
      <w:r w:rsidRPr="00E5651C">
        <w:rPr>
          <w:spacing w:val="-19"/>
          <w:w w:val="110"/>
        </w:rPr>
        <w:t xml:space="preserve"> </w:t>
      </w:r>
      <w:r w:rsidRPr="00E5651C">
        <w:rPr>
          <w:w w:val="110"/>
        </w:rPr>
        <w:t>hours</w:t>
      </w:r>
      <w:r w:rsidRPr="00E5651C">
        <w:rPr>
          <w:spacing w:val="-19"/>
          <w:w w:val="110"/>
        </w:rPr>
        <w:t xml:space="preserve"> </w:t>
      </w:r>
      <w:r w:rsidRPr="00E5651C">
        <w:rPr>
          <w:w w:val="110"/>
        </w:rPr>
        <w:t>in</w:t>
      </w:r>
      <w:r w:rsidRPr="00E5651C">
        <w:rPr>
          <w:spacing w:val="-19"/>
          <w:w w:val="110"/>
        </w:rPr>
        <w:t xml:space="preserve"> </w:t>
      </w:r>
      <w:r w:rsidRPr="00E5651C">
        <w:rPr>
          <w:w w:val="110"/>
        </w:rPr>
        <w:t>the</w:t>
      </w:r>
      <w:r w:rsidRPr="00E5651C">
        <w:rPr>
          <w:spacing w:val="-19"/>
          <w:w w:val="110"/>
        </w:rPr>
        <w:t xml:space="preserve"> </w:t>
      </w:r>
      <w:r w:rsidRPr="00E5651C">
        <w:rPr>
          <w:w w:val="110"/>
        </w:rPr>
        <w:t xml:space="preserve">mathematics </w:t>
      </w:r>
      <w:r w:rsidRPr="00E5651C">
        <w:rPr>
          <w:w w:val="105"/>
        </w:rPr>
        <w:t>and science</w:t>
      </w:r>
      <w:r w:rsidRPr="00E5651C">
        <w:rPr>
          <w:spacing w:val="-32"/>
          <w:w w:val="105"/>
        </w:rPr>
        <w:t xml:space="preserve"> </w:t>
      </w:r>
      <w:r w:rsidRPr="00E5651C">
        <w:rPr>
          <w:w w:val="105"/>
        </w:rPr>
        <w:t>areas.</w:t>
      </w:r>
    </w:p>
    <w:p w14:paraId="22AC1D24" w14:textId="77777777" w:rsidR="00474A33" w:rsidRDefault="00474A33" w:rsidP="00474A33">
      <w:pPr>
        <w:pStyle w:val="Heading2"/>
      </w:pPr>
      <w:bookmarkStart w:id="67" w:name="_Toc83027579"/>
      <w:r>
        <w:lastRenderedPageBreak/>
        <w:t>Terminology Degrees/Certificates</w:t>
      </w:r>
      <w:bookmarkEnd w:id="67"/>
    </w:p>
    <w:p w14:paraId="3C3895EA" w14:textId="2874C4BC" w:rsidR="00474A33" w:rsidRPr="00E5651C" w:rsidRDefault="00474A33" w:rsidP="00474A33">
      <w:r w:rsidRPr="00474A33">
        <w:t>Terminology and Requirements Related to Post-Secondary Degrees, Certificates and Educator Preparation Programs</w:t>
      </w:r>
    </w:p>
    <w:p w14:paraId="623D8846" w14:textId="77777777" w:rsidR="007D7A45" w:rsidRPr="00E5651C" w:rsidRDefault="007D7A45" w:rsidP="00474A33">
      <w:r w:rsidRPr="00E5651C">
        <w:rPr>
          <w:b/>
          <w:w w:val="110"/>
        </w:rPr>
        <w:t>Degree</w:t>
      </w:r>
      <w:r w:rsidRPr="00E5651C">
        <w:rPr>
          <w:w w:val="110"/>
        </w:rPr>
        <w:t xml:space="preserve">: Any recognition or award for completion of a prescribed course of study in an institution of higher education designated by the customary titles of associate, </w:t>
      </w:r>
      <w:r w:rsidRPr="00E5651C">
        <w:rPr>
          <w:spacing w:val="-3"/>
          <w:w w:val="110"/>
        </w:rPr>
        <w:t xml:space="preserve">bachelor, </w:t>
      </w:r>
      <w:r w:rsidRPr="00E5651C">
        <w:rPr>
          <w:w w:val="110"/>
        </w:rPr>
        <w:t>master,</w:t>
      </w:r>
      <w:r w:rsidRPr="00E5651C">
        <w:rPr>
          <w:spacing w:val="-34"/>
          <w:w w:val="110"/>
        </w:rPr>
        <w:t xml:space="preserve"> </w:t>
      </w:r>
      <w:r w:rsidRPr="00E5651C">
        <w:rPr>
          <w:w w:val="110"/>
        </w:rPr>
        <w:t>specialist</w:t>
      </w:r>
      <w:r w:rsidRPr="00E5651C">
        <w:rPr>
          <w:spacing w:val="-34"/>
          <w:w w:val="110"/>
        </w:rPr>
        <w:t xml:space="preserve"> </w:t>
      </w:r>
      <w:r w:rsidRPr="00E5651C">
        <w:rPr>
          <w:w w:val="110"/>
        </w:rPr>
        <w:t>or</w:t>
      </w:r>
      <w:r w:rsidRPr="00E5651C">
        <w:rPr>
          <w:spacing w:val="-34"/>
          <w:w w:val="110"/>
        </w:rPr>
        <w:t xml:space="preserve"> </w:t>
      </w:r>
      <w:r w:rsidRPr="00E5651C">
        <w:rPr>
          <w:w w:val="110"/>
        </w:rPr>
        <w:t>doctor.</w:t>
      </w:r>
    </w:p>
    <w:p w14:paraId="74CE4239" w14:textId="3061C7C1" w:rsidR="007D7A45" w:rsidRPr="00E5651C" w:rsidRDefault="007D7A45" w:rsidP="00474A33">
      <w:r w:rsidRPr="00E5651C">
        <w:rPr>
          <w:b/>
          <w:w w:val="110"/>
        </w:rPr>
        <w:t>Associate Degree</w:t>
      </w:r>
      <w:r w:rsidRPr="00E5651C">
        <w:rPr>
          <w:w w:val="110"/>
        </w:rPr>
        <w:t>: An award that requires completion of</w:t>
      </w:r>
      <w:r w:rsidR="00B63463" w:rsidRPr="00E5651C">
        <w:rPr>
          <w:w w:val="110"/>
        </w:rPr>
        <w:t xml:space="preserve"> at least</w:t>
      </w:r>
      <w:r w:rsidRPr="00E5651C">
        <w:rPr>
          <w:w w:val="110"/>
        </w:rPr>
        <w:t xml:space="preserve"> 60 semester credit ho</w:t>
      </w:r>
      <w:r w:rsidR="00B63463" w:rsidRPr="00E5651C">
        <w:rPr>
          <w:w w:val="110"/>
        </w:rPr>
        <w:t xml:space="preserve">ur- </w:t>
      </w:r>
      <w:r w:rsidRPr="00E5651C">
        <w:rPr>
          <w:w w:val="110"/>
        </w:rPr>
        <w:t xml:space="preserve">associate degree programs should not exceed 65 semester credit hours unless it can be shown that the additional coursework is required to meet professional accreditation or licensing requirements. Programs requiring hours beyond the </w:t>
      </w:r>
      <w:r w:rsidR="008A7F65" w:rsidRPr="00E5651C">
        <w:rPr>
          <w:w w:val="110"/>
        </w:rPr>
        <w:t>65-hour</w:t>
      </w:r>
      <w:r w:rsidRPr="00E5651C">
        <w:rPr>
          <w:w w:val="110"/>
        </w:rPr>
        <w:t xml:space="preserve"> maximum in order to meet accreditation or licensing requirements are expected to align similarly to like programs at other two-year public institutions and shall not exceed 73</w:t>
      </w:r>
      <w:r w:rsidRPr="00E5651C">
        <w:rPr>
          <w:spacing w:val="-33"/>
          <w:w w:val="110"/>
        </w:rPr>
        <w:t xml:space="preserve"> </w:t>
      </w:r>
      <w:r w:rsidRPr="00E5651C">
        <w:rPr>
          <w:w w:val="110"/>
        </w:rPr>
        <w:t>semester</w:t>
      </w:r>
      <w:r w:rsidRPr="00E5651C">
        <w:rPr>
          <w:spacing w:val="-33"/>
          <w:w w:val="110"/>
        </w:rPr>
        <w:t xml:space="preserve"> </w:t>
      </w:r>
      <w:r w:rsidRPr="00E5651C">
        <w:rPr>
          <w:w w:val="110"/>
        </w:rPr>
        <w:t>credit</w:t>
      </w:r>
      <w:r w:rsidRPr="00E5651C">
        <w:rPr>
          <w:spacing w:val="-33"/>
          <w:w w:val="110"/>
        </w:rPr>
        <w:t xml:space="preserve"> </w:t>
      </w:r>
      <w:r w:rsidRPr="00E5651C">
        <w:rPr>
          <w:w w:val="110"/>
        </w:rPr>
        <w:t>hours.</w:t>
      </w:r>
    </w:p>
    <w:p w14:paraId="27CF7207" w14:textId="77777777" w:rsidR="007D7A45" w:rsidRPr="00E5651C" w:rsidRDefault="007D7A45" w:rsidP="00B33169">
      <w:pPr>
        <w:pStyle w:val="ListParagraph"/>
        <w:numPr>
          <w:ilvl w:val="0"/>
          <w:numId w:val="14"/>
        </w:numPr>
        <w:contextualSpacing w:val="0"/>
      </w:pPr>
      <w:r w:rsidRPr="00474A33">
        <w:rPr>
          <w:rFonts w:cs="Calibri"/>
          <w:b/>
          <w:bCs/>
          <w:w w:val="110"/>
        </w:rPr>
        <w:t xml:space="preserve">Associate of Arts </w:t>
      </w:r>
      <w:r w:rsidRPr="00474A33">
        <w:rPr>
          <w:w w:val="110"/>
        </w:rPr>
        <w:t xml:space="preserve">and </w:t>
      </w:r>
      <w:r w:rsidRPr="00474A33">
        <w:rPr>
          <w:rFonts w:cs="Calibri"/>
          <w:b/>
          <w:bCs/>
          <w:w w:val="110"/>
        </w:rPr>
        <w:t xml:space="preserve">Associate of Science </w:t>
      </w:r>
      <w:r w:rsidRPr="00474A33">
        <w:rPr>
          <w:w w:val="110"/>
        </w:rPr>
        <w:t xml:space="preserve">degrees are designed for students wishing to complete the first two years of a </w:t>
      </w:r>
      <w:r w:rsidRPr="00474A33">
        <w:rPr>
          <w:spacing w:val="-3"/>
          <w:w w:val="110"/>
        </w:rPr>
        <w:t xml:space="preserve">bachelor’s </w:t>
      </w:r>
      <w:r w:rsidRPr="00474A33">
        <w:rPr>
          <w:w w:val="110"/>
        </w:rPr>
        <w:t>degree, as well as those desiring two years</w:t>
      </w:r>
      <w:r w:rsidRPr="00474A33">
        <w:rPr>
          <w:spacing w:val="-22"/>
          <w:w w:val="110"/>
        </w:rPr>
        <w:t xml:space="preserve"> </w:t>
      </w:r>
      <w:r w:rsidRPr="00474A33">
        <w:rPr>
          <w:w w:val="110"/>
        </w:rPr>
        <w:t>of</w:t>
      </w:r>
      <w:r w:rsidRPr="00474A33">
        <w:rPr>
          <w:spacing w:val="-22"/>
          <w:w w:val="110"/>
        </w:rPr>
        <w:t xml:space="preserve"> </w:t>
      </w:r>
      <w:r w:rsidRPr="00474A33">
        <w:rPr>
          <w:w w:val="110"/>
        </w:rPr>
        <w:t>a</w:t>
      </w:r>
      <w:r w:rsidRPr="00474A33">
        <w:rPr>
          <w:spacing w:val="-22"/>
          <w:w w:val="110"/>
        </w:rPr>
        <w:t xml:space="preserve"> </w:t>
      </w:r>
      <w:r w:rsidRPr="00474A33">
        <w:rPr>
          <w:w w:val="110"/>
        </w:rPr>
        <w:t>liberal</w:t>
      </w:r>
      <w:r w:rsidRPr="00474A33">
        <w:rPr>
          <w:spacing w:val="-22"/>
          <w:w w:val="110"/>
        </w:rPr>
        <w:t xml:space="preserve"> </w:t>
      </w:r>
      <w:r w:rsidRPr="00474A33">
        <w:rPr>
          <w:w w:val="110"/>
        </w:rPr>
        <w:t>arts</w:t>
      </w:r>
      <w:r w:rsidRPr="00474A33">
        <w:rPr>
          <w:spacing w:val="-22"/>
          <w:w w:val="110"/>
        </w:rPr>
        <w:t xml:space="preserve"> </w:t>
      </w:r>
      <w:r w:rsidRPr="00474A33">
        <w:rPr>
          <w:w w:val="110"/>
        </w:rPr>
        <w:t>education.</w:t>
      </w:r>
    </w:p>
    <w:p w14:paraId="5C5650FB" w14:textId="1C20FB3C" w:rsidR="007D7A45" w:rsidRPr="00E5651C" w:rsidRDefault="007D7A45" w:rsidP="00B33169">
      <w:pPr>
        <w:pStyle w:val="ListParagraph"/>
        <w:numPr>
          <w:ilvl w:val="0"/>
          <w:numId w:val="14"/>
        </w:numPr>
        <w:contextualSpacing w:val="0"/>
      </w:pPr>
      <w:r w:rsidRPr="00474A33">
        <w:rPr>
          <w:rFonts w:cs="Calibri"/>
          <w:b/>
          <w:bCs/>
          <w:w w:val="110"/>
        </w:rPr>
        <w:t xml:space="preserve">Associate of Applied Business </w:t>
      </w:r>
      <w:r w:rsidRPr="00474A33">
        <w:rPr>
          <w:w w:val="110"/>
        </w:rPr>
        <w:t xml:space="preserve">and </w:t>
      </w:r>
      <w:r w:rsidRPr="00474A33">
        <w:rPr>
          <w:rFonts w:cs="Calibri"/>
          <w:b/>
          <w:bCs/>
          <w:w w:val="110"/>
        </w:rPr>
        <w:t xml:space="preserve">Associate of Applied Science </w:t>
      </w:r>
      <w:r w:rsidRPr="00474A33">
        <w:rPr>
          <w:w w:val="110"/>
        </w:rPr>
        <w:t xml:space="preserve">degrees are </w:t>
      </w:r>
      <w:r w:rsidR="00B63463" w:rsidRPr="00474A33">
        <w:rPr>
          <w:w w:val="110"/>
        </w:rPr>
        <w:t xml:space="preserve">awarded </w:t>
      </w:r>
      <w:r w:rsidR="00B63463" w:rsidRPr="00474A33">
        <w:rPr>
          <w:spacing w:val="67"/>
          <w:w w:val="110"/>
        </w:rPr>
        <w:t>in</w:t>
      </w:r>
      <w:r w:rsidRPr="00474A33">
        <w:rPr>
          <w:w w:val="110"/>
        </w:rPr>
        <w:t xml:space="preserve"> recognition of successful completion of career technical education programs and prepare</w:t>
      </w:r>
      <w:r w:rsidRPr="00474A33">
        <w:rPr>
          <w:spacing w:val="-25"/>
          <w:w w:val="110"/>
        </w:rPr>
        <w:t xml:space="preserve"> </w:t>
      </w:r>
      <w:r w:rsidRPr="00474A33">
        <w:rPr>
          <w:w w:val="110"/>
        </w:rPr>
        <w:t>students</w:t>
      </w:r>
      <w:r w:rsidRPr="00474A33">
        <w:rPr>
          <w:spacing w:val="-25"/>
          <w:w w:val="110"/>
        </w:rPr>
        <w:t xml:space="preserve"> </w:t>
      </w:r>
      <w:r w:rsidRPr="00474A33">
        <w:rPr>
          <w:w w:val="110"/>
        </w:rPr>
        <w:t>for</w:t>
      </w:r>
      <w:r w:rsidRPr="00474A33">
        <w:rPr>
          <w:spacing w:val="-25"/>
          <w:w w:val="110"/>
        </w:rPr>
        <w:t xml:space="preserve"> </w:t>
      </w:r>
      <w:r w:rsidRPr="00474A33">
        <w:rPr>
          <w:w w:val="110"/>
        </w:rPr>
        <w:t>immediate</w:t>
      </w:r>
      <w:r w:rsidRPr="00474A33">
        <w:rPr>
          <w:spacing w:val="-25"/>
          <w:w w:val="110"/>
        </w:rPr>
        <w:t xml:space="preserve"> </w:t>
      </w:r>
      <w:r w:rsidRPr="00474A33">
        <w:rPr>
          <w:w w:val="110"/>
        </w:rPr>
        <w:t>employment</w:t>
      </w:r>
      <w:r w:rsidRPr="00474A33">
        <w:rPr>
          <w:spacing w:val="-25"/>
          <w:w w:val="110"/>
        </w:rPr>
        <w:t xml:space="preserve"> </w:t>
      </w:r>
      <w:r w:rsidRPr="00474A33">
        <w:rPr>
          <w:w w:val="110"/>
        </w:rPr>
        <w:t>upon</w:t>
      </w:r>
      <w:r w:rsidRPr="00474A33">
        <w:rPr>
          <w:spacing w:val="-25"/>
          <w:w w:val="110"/>
        </w:rPr>
        <w:t xml:space="preserve"> </w:t>
      </w:r>
      <w:r w:rsidRPr="00474A33">
        <w:rPr>
          <w:w w:val="110"/>
        </w:rPr>
        <w:t>graduation. The</w:t>
      </w:r>
      <w:r w:rsidRPr="00474A33">
        <w:rPr>
          <w:spacing w:val="-25"/>
          <w:w w:val="110"/>
        </w:rPr>
        <w:t xml:space="preserve"> </w:t>
      </w:r>
      <w:r w:rsidRPr="00474A33">
        <w:rPr>
          <w:w w:val="110"/>
        </w:rPr>
        <w:t>curricula</w:t>
      </w:r>
      <w:r w:rsidRPr="00474A33">
        <w:rPr>
          <w:spacing w:val="-25"/>
          <w:w w:val="110"/>
        </w:rPr>
        <w:t xml:space="preserve"> </w:t>
      </w:r>
      <w:r w:rsidRPr="00474A33">
        <w:rPr>
          <w:w w:val="110"/>
        </w:rPr>
        <w:t>for</w:t>
      </w:r>
      <w:r w:rsidRPr="00474A33">
        <w:rPr>
          <w:spacing w:val="-25"/>
          <w:w w:val="110"/>
        </w:rPr>
        <w:t xml:space="preserve"> </w:t>
      </w:r>
      <w:r w:rsidRPr="00474A33">
        <w:rPr>
          <w:w w:val="110"/>
        </w:rPr>
        <w:t>applied associate</w:t>
      </w:r>
      <w:r w:rsidRPr="00474A33">
        <w:rPr>
          <w:spacing w:val="-25"/>
          <w:w w:val="110"/>
        </w:rPr>
        <w:t xml:space="preserve"> </w:t>
      </w:r>
      <w:r w:rsidRPr="00474A33">
        <w:rPr>
          <w:w w:val="110"/>
        </w:rPr>
        <w:t>degree</w:t>
      </w:r>
      <w:r w:rsidRPr="00474A33">
        <w:rPr>
          <w:spacing w:val="-25"/>
          <w:w w:val="110"/>
        </w:rPr>
        <w:t xml:space="preserve"> </w:t>
      </w:r>
      <w:r w:rsidRPr="00474A33">
        <w:rPr>
          <w:w w:val="110"/>
        </w:rPr>
        <w:t>programs</w:t>
      </w:r>
      <w:r w:rsidRPr="00474A33">
        <w:rPr>
          <w:spacing w:val="-25"/>
          <w:w w:val="110"/>
        </w:rPr>
        <w:t xml:space="preserve"> </w:t>
      </w:r>
      <w:r w:rsidRPr="00474A33">
        <w:rPr>
          <w:w w:val="110"/>
        </w:rPr>
        <w:t>are</w:t>
      </w:r>
      <w:r w:rsidRPr="00474A33">
        <w:rPr>
          <w:spacing w:val="-25"/>
          <w:w w:val="110"/>
        </w:rPr>
        <w:t xml:space="preserve"> </w:t>
      </w:r>
      <w:r w:rsidRPr="00474A33">
        <w:rPr>
          <w:w w:val="110"/>
        </w:rPr>
        <w:t>described</w:t>
      </w:r>
      <w:r w:rsidRPr="00474A33">
        <w:rPr>
          <w:spacing w:val="-25"/>
          <w:w w:val="110"/>
        </w:rPr>
        <w:t xml:space="preserve"> </w:t>
      </w:r>
      <w:r w:rsidRPr="00474A33">
        <w:rPr>
          <w:w w:val="110"/>
        </w:rPr>
        <w:t>in</w:t>
      </w:r>
      <w:r w:rsidRPr="00474A33">
        <w:rPr>
          <w:spacing w:val="-25"/>
          <w:w w:val="110"/>
        </w:rPr>
        <w:t xml:space="preserve"> </w:t>
      </w:r>
      <w:r w:rsidRPr="00474A33">
        <w:rPr>
          <w:w w:val="110"/>
        </w:rPr>
        <w:t>terms</w:t>
      </w:r>
      <w:r w:rsidRPr="00474A33">
        <w:rPr>
          <w:spacing w:val="-25"/>
          <w:w w:val="110"/>
        </w:rPr>
        <w:t xml:space="preserve"> </w:t>
      </w:r>
      <w:r w:rsidRPr="00474A33">
        <w:rPr>
          <w:w w:val="110"/>
        </w:rPr>
        <w:t>of</w:t>
      </w:r>
      <w:r w:rsidRPr="00474A33">
        <w:rPr>
          <w:spacing w:val="-25"/>
          <w:w w:val="110"/>
        </w:rPr>
        <w:t xml:space="preserve"> </w:t>
      </w:r>
      <w:r w:rsidRPr="00474A33">
        <w:rPr>
          <w:w w:val="110"/>
        </w:rPr>
        <w:t>technical</w:t>
      </w:r>
      <w:r w:rsidRPr="00474A33">
        <w:rPr>
          <w:spacing w:val="-25"/>
          <w:w w:val="110"/>
        </w:rPr>
        <w:t xml:space="preserve"> </w:t>
      </w:r>
      <w:r w:rsidRPr="00474A33">
        <w:rPr>
          <w:w w:val="110"/>
        </w:rPr>
        <w:t>and</w:t>
      </w:r>
      <w:r w:rsidRPr="00474A33">
        <w:rPr>
          <w:spacing w:val="-25"/>
          <w:w w:val="110"/>
        </w:rPr>
        <w:t xml:space="preserve"> </w:t>
      </w:r>
      <w:r w:rsidRPr="00474A33">
        <w:rPr>
          <w:w w:val="110"/>
        </w:rPr>
        <w:t>non-technical</w:t>
      </w:r>
      <w:r w:rsidRPr="00474A33">
        <w:rPr>
          <w:spacing w:val="-25"/>
          <w:w w:val="110"/>
        </w:rPr>
        <w:t xml:space="preserve"> </w:t>
      </w:r>
      <w:r w:rsidRPr="00474A33">
        <w:rPr>
          <w:w w:val="110"/>
        </w:rPr>
        <w:t>studies.</w:t>
      </w:r>
      <w:r w:rsidRPr="00474A33">
        <w:rPr>
          <w:spacing w:val="-18"/>
          <w:w w:val="110"/>
        </w:rPr>
        <w:t xml:space="preserve"> </w:t>
      </w:r>
      <w:r w:rsidRPr="00474A33">
        <w:rPr>
          <w:w w:val="110"/>
        </w:rPr>
        <w:t>Non-technical</w:t>
      </w:r>
      <w:r w:rsidRPr="00474A33">
        <w:rPr>
          <w:spacing w:val="-18"/>
          <w:w w:val="110"/>
        </w:rPr>
        <w:t xml:space="preserve"> </w:t>
      </w:r>
      <w:r w:rsidRPr="00474A33">
        <w:rPr>
          <w:w w:val="110"/>
        </w:rPr>
        <w:t>studies</w:t>
      </w:r>
      <w:r w:rsidRPr="00474A33">
        <w:rPr>
          <w:spacing w:val="-18"/>
          <w:w w:val="110"/>
        </w:rPr>
        <w:t xml:space="preserve"> </w:t>
      </w:r>
      <w:r w:rsidRPr="00474A33">
        <w:rPr>
          <w:w w:val="110"/>
        </w:rPr>
        <w:t>include</w:t>
      </w:r>
      <w:r w:rsidRPr="00474A33">
        <w:rPr>
          <w:spacing w:val="-18"/>
          <w:w w:val="110"/>
        </w:rPr>
        <w:t xml:space="preserve"> </w:t>
      </w:r>
      <w:r w:rsidRPr="00474A33">
        <w:rPr>
          <w:w w:val="110"/>
        </w:rPr>
        <w:t>general</w:t>
      </w:r>
      <w:r w:rsidRPr="00474A33">
        <w:rPr>
          <w:spacing w:val="-18"/>
          <w:w w:val="110"/>
        </w:rPr>
        <w:t xml:space="preserve"> </w:t>
      </w:r>
      <w:r w:rsidRPr="00474A33">
        <w:rPr>
          <w:w w:val="110"/>
        </w:rPr>
        <w:t>education</w:t>
      </w:r>
      <w:r w:rsidRPr="00474A33">
        <w:rPr>
          <w:spacing w:val="-18"/>
          <w:w w:val="110"/>
        </w:rPr>
        <w:t xml:space="preserve"> </w:t>
      </w:r>
      <w:r w:rsidRPr="00474A33">
        <w:rPr>
          <w:w w:val="110"/>
        </w:rPr>
        <w:t>and</w:t>
      </w:r>
      <w:r w:rsidRPr="00474A33">
        <w:rPr>
          <w:spacing w:val="-18"/>
          <w:w w:val="110"/>
        </w:rPr>
        <w:t xml:space="preserve"> </w:t>
      </w:r>
      <w:r w:rsidRPr="00474A33">
        <w:rPr>
          <w:w w:val="110"/>
        </w:rPr>
        <w:t>courses</w:t>
      </w:r>
      <w:r w:rsidRPr="00474A33">
        <w:rPr>
          <w:spacing w:val="-18"/>
          <w:w w:val="110"/>
        </w:rPr>
        <w:t xml:space="preserve"> </w:t>
      </w:r>
      <w:r w:rsidRPr="00474A33">
        <w:rPr>
          <w:w w:val="110"/>
        </w:rPr>
        <w:t>that</w:t>
      </w:r>
      <w:r w:rsidRPr="00474A33">
        <w:rPr>
          <w:spacing w:val="-18"/>
          <w:w w:val="110"/>
        </w:rPr>
        <w:t xml:space="preserve"> </w:t>
      </w:r>
      <w:r w:rsidRPr="00474A33">
        <w:rPr>
          <w:w w:val="110"/>
        </w:rPr>
        <w:t>serve</w:t>
      </w:r>
      <w:r w:rsidRPr="00474A33">
        <w:rPr>
          <w:spacing w:val="-18"/>
          <w:w w:val="110"/>
        </w:rPr>
        <w:t xml:space="preserve"> </w:t>
      </w:r>
      <w:r w:rsidRPr="00474A33">
        <w:rPr>
          <w:w w:val="110"/>
        </w:rPr>
        <w:t>as</w:t>
      </w:r>
      <w:r w:rsidRPr="00474A33">
        <w:rPr>
          <w:spacing w:val="-18"/>
          <w:w w:val="110"/>
        </w:rPr>
        <w:t xml:space="preserve"> </w:t>
      </w:r>
      <w:r w:rsidRPr="00474A33">
        <w:rPr>
          <w:w w:val="110"/>
        </w:rPr>
        <w:t>a</w:t>
      </w:r>
      <w:r w:rsidRPr="00474A33">
        <w:rPr>
          <w:spacing w:val="-18"/>
          <w:w w:val="110"/>
        </w:rPr>
        <w:t xml:space="preserve"> </w:t>
      </w:r>
      <w:r w:rsidRPr="00474A33">
        <w:rPr>
          <w:w w:val="110"/>
        </w:rPr>
        <w:t>base for</w:t>
      </w:r>
      <w:r w:rsidRPr="00474A33">
        <w:rPr>
          <w:spacing w:val="-9"/>
          <w:w w:val="110"/>
        </w:rPr>
        <w:t xml:space="preserve"> </w:t>
      </w:r>
      <w:r w:rsidRPr="00474A33">
        <w:rPr>
          <w:w w:val="110"/>
        </w:rPr>
        <w:t>the</w:t>
      </w:r>
      <w:r w:rsidRPr="00474A33">
        <w:rPr>
          <w:spacing w:val="-9"/>
          <w:w w:val="110"/>
        </w:rPr>
        <w:t xml:space="preserve"> </w:t>
      </w:r>
      <w:r w:rsidRPr="00474A33">
        <w:rPr>
          <w:w w:val="110"/>
        </w:rPr>
        <w:t>technical</w:t>
      </w:r>
      <w:r w:rsidRPr="00474A33">
        <w:rPr>
          <w:spacing w:val="-9"/>
          <w:w w:val="110"/>
        </w:rPr>
        <w:t xml:space="preserve"> </w:t>
      </w:r>
      <w:r w:rsidRPr="00474A33">
        <w:rPr>
          <w:w w:val="110"/>
        </w:rPr>
        <w:t>field</w:t>
      </w:r>
      <w:r w:rsidRPr="00474A33">
        <w:rPr>
          <w:spacing w:val="-9"/>
          <w:w w:val="110"/>
        </w:rPr>
        <w:t xml:space="preserve"> </w:t>
      </w:r>
      <w:r w:rsidRPr="00474A33">
        <w:rPr>
          <w:w w:val="110"/>
        </w:rPr>
        <w:t>(sometimes</w:t>
      </w:r>
      <w:r w:rsidRPr="00474A33">
        <w:rPr>
          <w:spacing w:val="-9"/>
          <w:w w:val="110"/>
        </w:rPr>
        <w:t xml:space="preserve"> </w:t>
      </w:r>
      <w:r w:rsidRPr="00474A33">
        <w:rPr>
          <w:w w:val="110"/>
        </w:rPr>
        <w:t>referred</w:t>
      </w:r>
      <w:r w:rsidRPr="00474A33">
        <w:rPr>
          <w:spacing w:val="-9"/>
          <w:w w:val="110"/>
        </w:rPr>
        <w:t xml:space="preserve"> </w:t>
      </w:r>
      <w:r w:rsidRPr="00474A33">
        <w:rPr>
          <w:w w:val="110"/>
        </w:rPr>
        <w:t>to</w:t>
      </w:r>
      <w:r w:rsidRPr="00474A33">
        <w:rPr>
          <w:spacing w:val="-9"/>
          <w:w w:val="110"/>
        </w:rPr>
        <w:t xml:space="preserve"> </w:t>
      </w:r>
      <w:r w:rsidRPr="00474A33">
        <w:rPr>
          <w:w w:val="110"/>
        </w:rPr>
        <w:t>as</w:t>
      </w:r>
      <w:r w:rsidRPr="00474A33">
        <w:rPr>
          <w:spacing w:val="-20"/>
          <w:w w:val="110"/>
        </w:rPr>
        <w:t xml:space="preserve"> </w:t>
      </w:r>
      <w:r w:rsidRPr="00474A33">
        <w:rPr>
          <w:w w:val="110"/>
        </w:rPr>
        <w:t>“applied</w:t>
      </w:r>
      <w:r w:rsidRPr="00474A33">
        <w:rPr>
          <w:spacing w:val="-9"/>
          <w:w w:val="110"/>
        </w:rPr>
        <w:t xml:space="preserve"> </w:t>
      </w:r>
      <w:r w:rsidRPr="00474A33">
        <w:rPr>
          <w:w w:val="110"/>
        </w:rPr>
        <w:t>general</w:t>
      </w:r>
      <w:r w:rsidRPr="00474A33">
        <w:rPr>
          <w:spacing w:val="-9"/>
          <w:w w:val="110"/>
        </w:rPr>
        <w:t xml:space="preserve"> </w:t>
      </w:r>
      <w:r w:rsidRPr="00474A33">
        <w:rPr>
          <w:w w:val="110"/>
        </w:rPr>
        <w:t>education”</w:t>
      </w:r>
      <w:r w:rsidRPr="00474A33">
        <w:rPr>
          <w:spacing w:val="-9"/>
          <w:w w:val="110"/>
        </w:rPr>
        <w:t xml:space="preserve"> </w:t>
      </w:r>
      <w:r w:rsidRPr="00474A33">
        <w:rPr>
          <w:w w:val="110"/>
        </w:rPr>
        <w:t>or</w:t>
      </w:r>
      <w:r w:rsidRPr="00474A33">
        <w:rPr>
          <w:spacing w:val="-20"/>
          <w:w w:val="110"/>
        </w:rPr>
        <w:t xml:space="preserve"> </w:t>
      </w:r>
      <w:r w:rsidRPr="00474A33">
        <w:rPr>
          <w:w w:val="110"/>
        </w:rPr>
        <w:t xml:space="preserve">“basic” </w:t>
      </w:r>
      <w:r w:rsidRPr="00474A33">
        <w:rPr>
          <w:w w:val="105"/>
        </w:rPr>
        <w:t>coursework).</w:t>
      </w:r>
      <w:r w:rsidRPr="00474A33">
        <w:rPr>
          <w:spacing w:val="-18"/>
          <w:w w:val="105"/>
        </w:rPr>
        <w:t xml:space="preserve"> </w:t>
      </w:r>
      <w:r w:rsidRPr="00474A33">
        <w:rPr>
          <w:w w:val="105"/>
        </w:rPr>
        <w:t>Non-technical</w:t>
      </w:r>
      <w:r w:rsidRPr="00474A33">
        <w:rPr>
          <w:spacing w:val="-18"/>
          <w:w w:val="105"/>
        </w:rPr>
        <w:t xml:space="preserve"> </w:t>
      </w:r>
      <w:r w:rsidRPr="00474A33">
        <w:rPr>
          <w:w w:val="105"/>
        </w:rPr>
        <w:t>studies,</w:t>
      </w:r>
      <w:r w:rsidRPr="00474A33">
        <w:rPr>
          <w:spacing w:val="-18"/>
          <w:w w:val="105"/>
        </w:rPr>
        <w:t xml:space="preserve"> </w:t>
      </w:r>
      <w:r w:rsidRPr="00474A33">
        <w:rPr>
          <w:w w:val="105"/>
        </w:rPr>
        <w:t>including</w:t>
      </w:r>
      <w:r w:rsidRPr="00474A33">
        <w:rPr>
          <w:spacing w:val="-18"/>
          <w:w w:val="105"/>
        </w:rPr>
        <w:t xml:space="preserve"> </w:t>
      </w:r>
      <w:r w:rsidRPr="00474A33">
        <w:rPr>
          <w:w w:val="105"/>
        </w:rPr>
        <w:t>general</w:t>
      </w:r>
      <w:r w:rsidRPr="00474A33">
        <w:rPr>
          <w:spacing w:val="-18"/>
          <w:w w:val="105"/>
        </w:rPr>
        <w:t xml:space="preserve"> </w:t>
      </w:r>
      <w:r w:rsidRPr="00474A33">
        <w:rPr>
          <w:w w:val="105"/>
        </w:rPr>
        <w:t>education</w:t>
      </w:r>
      <w:r w:rsidRPr="00474A33">
        <w:rPr>
          <w:spacing w:val="-18"/>
          <w:w w:val="105"/>
        </w:rPr>
        <w:t xml:space="preserve"> </w:t>
      </w:r>
      <w:r w:rsidRPr="00474A33">
        <w:rPr>
          <w:w w:val="105"/>
        </w:rPr>
        <w:t>and</w:t>
      </w:r>
      <w:r w:rsidRPr="00474A33">
        <w:rPr>
          <w:spacing w:val="-18"/>
          <w:w w:val="105"/>
        </w:rPr>
        <w:t xml:space="preserve"> </w:t>
      </w:r>
      <w:r w:rsidRPr="00474A33">
        <w:rPr>
          <w:w w:val="105"/>
        </w:rPr>
        <w:t>applied</w:t>
      </w:r>
      <w:r w:rsidRPr="00474A33">
        <w:rPr>
          <w:spacing w:val="-18"/>
          <w:w w:val="105"/>
        </w:rPr>
        <w:t xml:space="preserve"> </w:t>
      </w:r>
      <w:r w:rsidRPr="00474A33">
        <w:rPr>
          <w:w w:val="105"/>
        </w:rPr>
        <w:t>general</w:t>
      </w:r>
      <w:r w:rsidRPr="00474A33">
        <w:rPr>
          <w:spacing w:val="-18"/>
          <w:w w:val="105"/>
        </w:rPr>
        <w:t xml:space="preserve"> </w:t>
      </w:r>
      <w:r w:rsidRPr="00474A33">
        <w:rPr>
          <w:w w:val="105"/>
        </w:rPr>
        <w:t>education</w:t>
      </w:r>
      <w:r w:rsidRPr="00474A33">
        <w:rPr>
          <w:spacing w:val="-31"/>
          <w:w w:val="105"/>
        </w:rPr>
        <w:t xml:space="preserve"> </w:t>
      </w:r>
      <w:r w:rsidRPr="00474A33">
        <w:rPr>
          <w:w w:val="105"/>
        </w:rPr>
        <w:t>courses,</w:t>
      </w:r>
      <w:r w:rsidRPr="00474A33">
        <w:rPr>
          <w:spacing w:val="-31"/>
          <w:w w:val="105"/>
        </w:rPr>
        <w:t xml:space="preserve"> </w:t>
      </w:r>
      <w:r w:rsidRPr="00474A33">
        <w:rPr>
          <w:w w:val="105"/>
        </w:rPr>
        <w:t>should</w:t>
      </w:r>
      <w:r w:rsidRPr="00474A33">
        <w:rPr>
          <w:spacing w:val="-31"/>
          <w:w w:val="105"/>
        </w:rPr>
        <w:t xml:space="preserve"> </w:t>
      </w:r>
      <w:r w:rsidRPr="00474A33">
        <w:rPr>
          <w:w w:val="105"/>
        </w:rPr>
        <w:t>make</w:t>
      </w:r>
      <w:r w:rsidRPr="00474A33">
        <w:rPr>
          <w:spacing w:val="-31"/>
          <w:w w:val="105"/>
        </w:rPr>
        <w:t xml:space="preserve"> </w:t>
      </w:r>
      <w:r w:rsidRPr="00474A33">
        <w:rPr>
          <w:w w:val="105"/>
        </w:rPr>
        <w:t>up</w:t>
      </w:r>
      <w:r w:rsidRPr="00474A33">
        <w:rPr>
          <w:spacing w:val="-31"/>
          <w:w w:val="105"/>
        </w:rPr>
        <w:t xml:space="preserve"> </w:t>
      </w:r>
      <w:r w:rsidRPr="00474A33">
        <w:rPr>
          <w:w w:val="105"/>
        </w:rPr>
        <w:t>at</w:t>
      </w:r>
      <w:r w:rsidRPr="00474A33">
        <w:rPr>
          <w:spacing w:val="-31"/>
          <w:w w:val="105"/>
        </w:rPr>
        <w:t xml:space="preserve"> </w:t>
      </w:r>
      <w:r w:rsidRPr="00474A33">
        <w:rPr>
          <w:w w:val="105"/>
        </w:rPr>
        <w:t>leas</w:t>
      </w:r>
      <w:r w:rsidR="008A7F65">
        <w:rPr>
          <w:w w:val="105"/>
        </w:rPr>
        <w:t xml:space="preserve">t </w:t>
      </w:r>
      <w:r w:rsidRPr="00474A33">
        <w:rPr>
          <w:w w:val="105"/>
        </w:rPr>
        <w:t>30</w:t>
      </w:r>
      <w:r w:rsidRPr="00474A33">
        <w:rPr>
          <w:spacing w:val="-31"/>
          <w:w w:val="105"/>
        </w:rPr>
        <w:t xml:space="preserve"> </w:t>
      </w:r>
      <w:r w:rsidRPr="00474A33">
        <w:rPr>
          <w:w w:val="105"/>
        </w:rPr>
        <w:t>semester</w:t>
      </w:r>
      <w:r w:rsidRPr="00474A33">
        <w:rPr>
          <w:spacing w:val="-31"/>
          <w:w w:val="105"/>
        </w:rPr>
        <w:t xml:space="preserve"> </w:t>
      </w:r>
      <w:r w:rsidRPr="00474A33">
        <w:rPr>
          <w:w w:val="105"/>
        </w:rPr>
        <w:t>hours</w:t>
      </w:r>
      <w:r w:rsidRPr="00474A33">
        <w:rPr>
          <w:spacing w:val="-31"/>
          <w:w w:val="105"/>
        </w:rPr>
        <w:t xml:space="preserve"> </w:t>
      </w:r>
      <w:r w:rsidRPr="00474A33">
        <w:rPr>
          <w:w w:val="105"/>
        </w:rPr>
        <w:t>(45</w:t>
      </w:r>
      <w:r w:rsidRPr="00474A33">
        <w:rPr>
          <w:spacing w:val="-31"/>
          <w:w w:val="105"/>
        </w:rPr>
        <w:t xml:space="preserve"> </w:t>
      </w:r>
      <w:r w:rsidRPr="00474A33">
        <w:rPr>
          <w:w w:val="105"/>
        </w:rPr>
        <w:t>quarter</w:t>
      </w:r>
      <w:r w:rsidRPr="00474A33">
        <w:rPr>
          <w:spacing w:val="-31"/>
          <w:w w:val="105"/>
        </w:rPr>
        <w:t xml:space="preserve"> </w:t>
      </w:r>
      <w:r w:rsidRPr="00474A33">
        <w:rPr>
          <w:w w:val="105"/>
        </w:rPr>
        <w:t>hours)</w:t>
      </w:r>
      <w:r w:rsidRPr="00474A33">
        <w:rPr>
          <w:spacing w:val="-31"/>
          <w:w w:val="105"/>
        </w:rPr>
        <w:t xml:space="preserve"> </w:t>
      </w:r>
      <w:r w:rsidRPr="00474A33">
        <w:rPr>
          <w:w w:val="105"/>
        </w:rPr>
        <w:t>of</w:t>
      </w:r>
      <w:r w:rsidR="008A7F65">
        <w:rPr>
          <w:spacing w:val="-31"/>
          <w:w w:val="105"/>
        </w:rPr>
        <w:t xml:space="preserve"> </w:t>
      </w:r>
      <w:r w:rsidRPr="00474A33">
        <w:rPr>
          <w:w w:val="105"/>
        </w:rPr>
        <w:t>th</w:t>
      </w:r>
      <w:r w:rsidR="008A7F65">
        <w:rPr>
          <w:w w:val="105"/>
        </w:rPr>
        <w:t xml:space="preserve">e </w:t>
      </w:r>
      <w:r w:rsidRPr="00474A33">
        <w:rPr>
          <w:w w:val="105"/>
        </w:rPr>
        <w:t>degree.</w:t>
      </w:r>
    </w:p>
    <w:p w14:paraId="766D903C" w14:textId="7D5C4DE5" w:rsidR="007D7A45" w:rsidRPr="00E5651C" w:rsidRDefault="007D7A45" w:rsidP="00B33169">
      <w:pPr>
        <w:pStyle w:val="ListParagraph"/>
        <w:numPr>
          <w:ilvl w:val="0"/>
          <w:numId w:val="14"/>
        </w:numPr>
        <w:contextualSpacing w:val="0"/>
      </w:pPr>
      <w:r w:rsidRPr="00474A33">
        <w:rPr>
          <w:rFonts w:cs="Calibri"/>
          <w:b/>
          <w:bCs/>
          <w:w w:val="110"/>
        </w:rPr>
        <w:t xml:space="preserve">Associate of </w:t>
      </w:r>
      <w:r w:rsidRPr="00474A33">
        <w:rPr>
          <w:rFonts w:cs="Calibri"/>
          <w:b/>
          <w:bCs/>
          <w:spacing w:val="-4"/>
          <w:w w:val="110"/>
        </w:rPr>
        <w:t xml:space="preserve">Technical </w:t>
      </w:r>
      <w:r w:rsidRPr="00474A33">
        <w:rPr>
          <w:rFonts w:cs="Calibri"/>
          <w:b/>
          <w:bCs/>
          <w:w w:val="110"/>
        </w:rPr>
        <w:t xml:space="preserve">Study </w:t>
      </w:r>
      <w:r w:rsidRPr="00474A33">
        <w:rPr>
          <w:w w:val="110"/>
        </w:rPr>
        <w:t>degrees are awarded for successful completion of a planned program of study designed to respond to the need for specialized technical education.</w:t>
      </w:r>
      <w:r w:rsidRPr="00474A33">
        <w:rPr>
          <w:spacing w:val="-37"/>
          <w:w w:val="110"/>
        </w:rPr>
        <w:t xml:space="preserve"> </w:t>
      </w:r>
      <w:r w:rsidRPr="00474A33">
        <w:rPr>
          <w:w w:val="110"/>
        </w:rPr>
        <w:t>The</w:t>
      </w:r>
      <w:r w:rsidRPr="00474A33">
        <w:rPr>
          <w:spacing w:val="-3"/>
          <w:w w:val="110"/>
        </w:rPr>
        <w:t xml:space="preserve"> </w:t>
      </w:r>
      <w:r w:rsidRPr="00474A33">
        <w:rPr>
          <w:w w:val="110"/>
        </w:rPr>
        <w:t>program</w:t>
      </w:r>
      <w:r w:rsidRPr="00474A33">
        <w:rPr>
          <w:spacing w:val="-3"/>
          <w:w w:val="110"/>
        </w:rPr>
        <w:t xml:space="preserve"> </w:t>
      </w:r>
      <w:r w:rsidRPr="00474A33">
        <w:rPr>
          <w:w w:val="110"/>
        </w:rPr>
        <w:t>must</w:t>
      </w:r>
      <w:r w:rsidRPr="00474A33">
        <w:rPr>
          <w:spacing w:val="-3"/>
          <w:w w:val="110"/>
        </w:rPr>
        <w:t xml:space="preserve"> </w:t>
      </w:r>
      <w:r w:rsidRPr="00474A33">
        <w:rPr>
          <w:w w:val="110"/>
        </w:rPr>
        <w:t>have</w:t>
      </w:r>
      <w:r w:rsidRPr="00474A33">
        <w:rPr>
          <w:spacing w:val="-3"/>
          <w:w w:val="110"/>
        </w:rPr>
        <w:t xml:space="preserve"> </w:t>
      </w:r>
      <w:r w:rsidRPr="00474A33">
        <w:rPr>
          <w:w w:val="110"/>
        </w:rPr>
        <w:t>an</w:t>
      </w:r>
      <w:r w:rsidRPr="00474A33">
        <w:rPr>
          <w:spacing w:val="-3"/>
          <w:w w:val="110"/>
        </w:rPr>
        <w:t xml:space="preserve"> </w:t>
      </w:r>
      <w:r w:rsidRPr="00474A33">
        <w:rPr>
          <w:w w:val="110"/>
        </w:rPr>
        <w:t>area</w:t>
      </w:r>
      <w:r w:rsidRPr="00474A33">
        <w:rPr>
          <w:spacing w:val="-3"/>
          <w:w w:val="110"/>
        </w:rPr>
        <w:t xml:space="preserve"> </w:t>
      </w:r>
      <w:r w:rsidRPr="00474A33">
        <w:rPr>
          <w:w w:val="110"/>
        </w:rPr>
        <w:t>of</w:t>
      </w:r>
      <w:r w:rsidRPr="00474A33">
        <w:rPr>
          <w:spacing w:val="-3"/>
          <w:w w:val="110"/>
        </w:rPr>
        <w:t xml:space="preserve"> </w:t>
      </w:r>
      <w:r w:rsidRPr="00474A33">
        <w:rPr>
          <w:w w:val="110"/>
        </w:rPr>
        <w:t>concentration</w:t>
      </w:r>
      <w:r w:rsidRPr="00474A33">
        <w:rPr>
          <w:spacing w:val="-3"/>
          <w:w w:val="110"/>
        </w:rPr>
        <w:t xml:space="preserve"> </w:t>
      </w:r>
      <w:r w:rsidRPr="00474A33">
        <w:rPr>
          <w:w w:val="110"/>
        </w:rPr>
        <w:t>which</w:t>
      </w:r>
      <w:r w:rsidRPr="00474A33">
        <w:rPr>
          <w:spacing w:val="-3"/>
          <w:w w:val="110"/>
        </w:rPr>
        <w:t xml:space="preserve"> </w:t>
      </w:r>
      <w:r w:rsidRPr="00474A33">
        <w:rPr>
          <w:w w:val="110"/>
        </w:rPr>
        <w:t>is</w:t>
      </w:r>
      <w:r w:rsidRPr="00474A33">
        <w:rPr>
          <w:spacing w:val="-3"/>
          <w:w w:val="110"/>
        </w:rPr>
        <w:t xml:space="preserve"> </w:t>
      </w:r>
      <w:r w:rsidRPr="00474A33">
        <w:rPr>
          <w:w w:val="110"/>
        </w:rPr>
        <w:t>equivalent</w:t>
      </w:r>
      <w:r w:rsidRPr="00474A33">
        <w:rPr>
          <w:spacing w:val="-3"/>
          <w:w w:val="110"/>
        </w:rPr>
        <w:t xml:space="preserve"> </w:t>
      </w:r>
      <w:r w:rsidRPr="00474A33">
        <w:rPr>
          <w:w w:val="110"/>
        </w:rPr>
        <w:t>to</w:t>
      </w:r>
      <w:r w:rsidRPr="00474A33">
        <w:rPr>
          <w:spacing w:val="-3"/>
          <w:w w:val="110"/>
        </w:rPr>
        <w:t xml:space="preserve"> </w:t>
      </w:r>
      <w:r w:rsidRPr="00474A33">
        <w:rPr>
          <w:w w:val="110"/>
        </w:rPr>
        <w:t>at least</w:t>
      </w:r>
      <w:r w:rsidR="00A72750">
        <w:rPr>
          <w:w w:val="110"/>
        </w:rPr>
        <w:t xml:space="preserve"> </w:t>
      </w:r>
      <w:r w:rsidRPr="00474A33">
        <w:rPr>
          <w:w w:val="110"/>
        </w:rPr>
        <w:t>30</w:t>
      </w:r>
      <w:r w:rsidRPr="00474A33">
        <w:rPr>
          <w:spacing w:val="-33"/>
          <w:w w:val="110"/>
        </w:rPr>
        <w:t xml:space="preserve"> </w:t>
      </w:r>
      <w:r w:rsidRPr="00474A33">
        <w:rPr>
          <w:w w:val="110"/>
        </w:rPr>
        <w:t>semester</w:t>
      </w:r>
      <w:r w:rsidRPr="00474A33">
        <w:rPr>
          <w:spacing w:val="-33"/>
          <w:w w:val="110"/>
        </w:rPr>
        <w:t xml:space="preserve"> </w:t>
      </w:r>
      <w:r w:rsidRPr="00474A33">
        <w:rPr>
          <w:w w:val="110"/>
        </w:rPr>
        <w:t>credit</w:t>
      </w:r>
      <w:r w:rsidRPr="00474A33">
        <w:rPr>
          <w:spacing w:val="-33"/>
          <w:w w:val="110"/>
        </w:rPr>
        <w:t xml:space="preserve"> </w:t>
      </w:r>
      <w:r w:rsidRPr="00474A33">
        <w:rPr>
          <w:w w:val="110"/>
        </w:rPr>
        <w:t>hours</w:t>
      </w:r>
      <w:r w:rsidRPr="00474A33">
        <w:rPr>
          <w:spacing w:val="-33"/>
          <w:w w:val="110"/>
        </w:rPr>
        <w:t xml:space="preserve"> </w:t>
      </w:r>
      <w:r w:rsidRPr="00474A33">
        <w:rPr>
          <w:w w:val="110"/>
        </w:rPr>
        <w:t>(45</w:t>
      </w:r>
      <w:r w:rsidRPr="00474A33">
        <w:rPr>
          <w:spacing w:val="-33"/>
          <w:w w:val="110"/>
        </w:rPr>
        <w:t xml:space="preserve"> </w:t>
      </w:r>
      <w:r w:rsidRPr="00474A33">
        <w:rPr>
          <w:w w:val="110"/>
        </w:rPr>
        <w:t>quarter</w:t>
      </w:r>
      <w:r w:rsidRPr="00474A33">
        <w:rPr>
          <w:spacing w:val="-33"/>
          <w:w w:val="110"/>
        </w:rPr>
        <w:t xml:space="preserve"> </w:t>
      </w:r>
      <w:r w:rsidRPr="00474A33">
        <w:rPr>
          <w:w w:val="110"/>
        </w:rPr>
        <w:t>credit</w:t>
      </w:r>
      <w:r w:rsidRPr="00474A33">
        <w:rPr>
          <w:spacing w:val="-33"/>
          <w:w w:val="110"/>
        </w:rPr>
        <w:t xml:space="preserve"> </w:t>
      </w:r>
      <w:r w:rsidRPr="00474A33">
        <w:rPr>
          <w:w w:val="110"/>
        </w:rPr>
        <w:t>hours)</w:t>
      </w:r>
      <w:r w:rsidRPr="00474A33">
        <w:rPr>
          <w:spacing w:val="-33"/>
          <w:w w:val="110"/>
        </w:rPr>
        <w:t xml:space="preserve"> </w:t>
      </w:r>
      <w:r w:rsidRPr="00474A33">
        <w:rPr>
          <w:w w:val="110"/>
        </w:rPr>
        <w:t>in</w:t>
      </w:r>
      <w:r w:rsidRPr="00474A33">
        <w:rPr>
          <w:spacing w:val="-33"/>
          <w:w w:val="110"/>
        </w:rPr>
        <w:t xml:space="preserve"> </w:t>
      </w:r>
      <w:r w:rsidRPr="00474A33">
        <w:rPr>
          <w:w w:val="110"/>
        </w:rPr>
        <w:t>technical</w:t>
      </w:r>
      <w:r w:rsidRPr="00474A33">
        <w:rPr>
          <w:spacing w:val="-33"/>
          <w:w w:val="110"/>
        </w:rPr>
        <w:t xml:space="preserve"> </w:t>
      </w:r>
      <w:r w:rsidRPr="00474A33">
        <w:rPr>
          <w:w w:val="110"/>
        </w:rPr>
        <w:t>studies</w:t>
      </w:r>
      <w:r w:rsidRPr="00474A33">
        <w:rPr>
          <w:spacing w:val="-33"/>
          <w:w w:val="110"/>
        </w:rPr>
        <w:t xml:space="preserve"> </w:t>
      </w:r>
      <w:r w:rsidRPr="00474A33">
        <w:rPr>
          <w:w w:val="110"/>
        </w:rPr>
        <w:t>and</w:t>
      </w:r>
      <w:r w:rsidRPr="00474A33">
        <w:rPr>
          <w:spacing w:val="-33"/>
          <w:w w:val="110"/>
        </w:rPr>
        <w:t xml:space="preserve"> </w:t>
      </w:r>
      <w:r w:rsidRPr="00474A33">
        <w:rPr>
          <w:w w:val="110"/>
        </w:rPr>
        <w:t>a</w:t>
      </w:r>
      <w:r w:rsidRPr="00474A33">
        <w:rPr>
          <w:spacing w:val="-33"/>
          <w:w w:val="110"/>
        </w:rPr>
        <w:t xml:space="preserve"> </w:t>
      </w:r>
      <w:r w:rsidRPr="00474A33">
        <w:rPr>
          <w:w w:val="110"/>
        </w:rPr>
        <w:t>clearly identifiable</w:t>
      </w:r>
      <w:r w:rsidRPr="00474A33">
        <w:rPr>
          <w:spacing w:val="-2"/>
          <w:w w:val="110"/>
        </w:rPr>
        <w:t xml:space="preserve"> </w:t>
      </w:r>
      <w:r w:rsidRPr="00474A33">
        <w:rPr>
          <w:w w:val="110"/>
        </w:rPr>
        <w:t>career</w:t>
      </w:r>
      <w:r w:rsidRPr="00474A33">
        <w:rPr>
          <w:spacing w:val="-2"/>
          <w:w w:val="110"/>
        </w:rPr>
        <w:t xml:space="preserve"> </w:t>
      </w:r>
      <w:r w:rsidRPr="00474A33">
        <w:rPr>
          <w:w w:val="110"/>
        </w:rPr>
        <w:t>objective.</w:t>
      </w:r>
      <w:r w:rsidRPr="00474A33">
        <w:rPr>
          <w:spacing w:val="-34"/>
          <w:w w:val="110"/>
        </w:rPr>
        <w:t xml:space="preserve"> </w:t>
      </w:r>
      <w:r w:rsidRPr="00474A33">
        <w:rPr>
          <w:w w:val="110"/>
        </w:rPr>
        <w:t>The</w:t>
      </w:r>
      <w:r w:rsidRPr="00474A33">
        <w:rPr>
          <w:spacing w:val="-2"/>
          <w:w w:val="110"/>
        </w:rPr>
        <w:t xml:space="preserve"> </w:t>
      </w:r>
      <w:r w:rsidRPr="00474A33">
        <w:rPr>
          <w:w w:val="110"/>
        </w:rPr>
        <w:t>area</w:t>
      </w:r>
      <w:r w:rsidRPr="00474A33">
        <w:rPr>
          <w:spacing w:val="-2"/>
          <w:w w:val="110"/>
        </w:rPr>
        <w:t xml:space="preserve"> </w:t>
      </w:r>
      <w:r w:rsidRPr="00474A33">
        <w:rPr>
          <w:w w:val="110"/>
        </w:rPr>
        <w:t>of</w:t>
      </w:r>
      <w:r w:rsidRPr="00474A33">
        <w:rPr>
          <w:spacing w:val="-2"/>
          <w:w w:val="110"/>
        </w:rPr>
        <w:t xml:space="preserve"> </w:t>
      </w:r>
      <w:r w:rsidRPr="00474A33">
        <w:rPr>
          <w:w w:val="110"/>
        </w:rPr>
        <w:t>concentration</w:t>
      </w:r>
      <w:r w:rsidRPr="00474A33">
        <w:rPr>
          <w:spacing w:val="-2"/>
          <w:w w:val="110"/>
        </w:rPr>
        <w:t xml:space="preserve"> </w:t>
      </w:r>
      <w:r w:rsidRPr="00474A33">
        <w:rPr>
          <w:w w:val="110"/>
        </w:rPr>
        <w:t>can</w:t>
      </w:r>
      <w:r w:rsidRPr="00474A33">
        <w:rPr>
          <w:spacing w:val="-2"/>
          <w:w w:val="110"/>
        </w:rPr>
        <w:t xml:space="preserve"> </w:t>
      </w:r>
      <w:r w:rsidRPr="00474A33">
        <w:rPr>
          <w:w w:val="110"/>
        </w:rPr>
        <w:t>either</w:t>
      </w:r>
      <w:r w:rsidRPr="00474A33">
        <w:rPr>
          <w:spacing w:val="-2"/>
          <w:w w:val="110"/>
        </w:rPr>
        <w:t xml:space="preserve"> </w:t>
      </w:r>
      <w:r w:rsidRPr="00474A33">
        <w:rPr>
          <w:w w:val="110"/>
        </w:rPr>
        <w:t>be</w:t>
      </w:r>
      <w:r w:rsidRPr="00474A33">
        <w:rPr>
          <w:spacing w:val="-2"/>
          <w:w w:val="110"/>
        </w:rPr>
        <w:t xml:space="preserve"> </w:t>
      </w:r>
      <w:r w:rsidRPr="00474A33">
        <w:rPr>
          <w:w w:val="110"/>
        </w:rPr>
        <w:t>formed</w:t>
      </w:r>
      <w:r w:rsidRPr="00474A33">
        <w:rPr>
          <w:spacing w:val="-2"/>
          <w:w w:val="110"/>
        </w:rPr>
        <w:t xml:space="preserve"> </w:t>
      </w:r>
      <w:r w:rsidRPr="00474A33">
        <w:rPr>
          <w:w w:val="110"/>
        </w:rPr>
        <w:t>by:</w:t>
      </w:r>
      <w:r w:rsidRPr="00474A33">
        <w:rPr>
          <w:spacing w:val="-34"/>
          <w:w w:val="110"/>
        </w:rPr>
        <w:t xml:space="preserve"> </w:t>
      </w:r>
      <w:r w:rsidRPr="00474A33">
        <w:rPr>
          <w:spacing w:val="-6"/>
          <w:w w:val="110"/>
        </w:rPr>
        <w:t>Type</w:t>
      </w:r>
      <w:r w:rsidR="00243766">
        <w:rPr>
          <w:spacing w:val="-6"/>
          <w:w w:val="110"/>
        </w:rPr>
        <w:t> </w:t>
      </w:r>
      <w:r w:rsidRPr="00474A33">
        <w:rPr>
          <w:w w:val="110"/>
        </w:rPr>
        <w:t>A</w:t>
      </w:r>
      <w:r w:rsidR="00243766">
        <w:rPr>
          <w:w w:val="110"/>
        </w:rPr>
        <w:noBreakHyphen/>
      </w:r>
      <w:r w:rsidRPr="00474A33">
        <w:rPr>
          <w:w w:val="110"/>
        </w:rPr>
        <w:t xml:space="preserve">a coherent combination of technical courses selectively drawn from two or more technical programs currently offered by the college to serve a career objective that would not be adequately addressed by one of the existing programs alone; or </w:t>
      </w:r>
      <w:r w:rsidRPr="00474A33">
        <w:rPr>
          <w:spacing w:val="-6"/>
          <w:w w:val="110"/>
        </w:rPr>
        <w:t>Type</w:t>
      </w:r>
      <w:r w:rsidR="00243766">
        <w:rPr>
          <w:spacing w:val="-6"/>
          <w:w w:val="110"/>
        </w:rPr>
        <w:t> </w:t>
      </w:r>
      <w:r w:rsidRPr="00474A33">
        <w:rPr>
          <w:w w:val="110"/>
        </w:rPr>
        <w:t>B</w:t>
      </w:r>
      <w:r w:rsidR="00243766">
        <w:rPr>
          <w:w w:val="110"/>
        </w:rPr>
        <w:noBreakHyphen/>
      </w:r>
      <w:r w:rsidRPr="00474A33">
        <w:rPr>
          <w:w w:val="110"/>
        </w:rPr>
        <w:t>courses</w:t>
      </w:r>
      <w:r w:rsidRPr="00474A33">
        <w:rPr>
          <w:spacing w:val="-6"/>
          <w:w w:val="110"/>
        </w:rPr>
        <w:t xml:space="preserve"> </w:t>
      </w:r>
      <w:r w:rsidRPr="00474A33">
        <w:rPr>
          <w:w w:val="110"/>
        </w:rPr>
        <w:t>completed</w:t>
      </w:r>
      <w:r w:rsidRPr="00474A33">
        <w:rPr>
          <w:spacing w:val="-6"/>
          <w:w w:val="110"/>
        </w:rPr>
        <w:t xml:space="preserve"> </w:t>
      </w:r>
      <w:r w:rsidRPr="00474A33">
        <w:rPr>
          <w:w w:val="110"/>
        </w:rPr>
        <w:t>or</w:t>
      </w:r>
      <w:r w:rsidRPr="00474A33">
        <w:rPr>
          <w:spacing w:val="-6"/>
          <w:w w:val="110"/>
        </w:rPr>
        <w:t xml:space="preserve"> </w:t>
      </w:r>
      <w:r w:rsidRPr="00474A33">
        <w:rPr>
          <w:w w:val="110"/>
        </w:rPr>
        <w:t>training</w:t>
      </w:r>
      <w:r w:rsidRPr="00474A33">
        <w:rPr>
          <w:spacing w:val="-6"/>
          <w:w w:val="110"/>
        </w:rPr>
        <w:t xml:space="preserve"> </w:t>
      </w:r>
      <w:r w:rsidRPr="00474A33">
        <w:rPr>
          <w:w w:val="110"/>
        </w:rPr>
        <w:t>received</w:t>
      </w:r>
      <w:r w:rsidRPr="00474A33">
        <w:rPr>
          <w:spacing w:val="-6"/>
          <w:w w:val="110"/>
        </w:rPr>
        <w:t xml:space="preserve"> </w:t>
      </w:r>
      <w:r w:rsidRPr="00474A33">
        <w:rPr>
          <w:w w:val="110"/>
        </w:rPr>
        <w:t>by</w:t>
      </w:r>
      <w:r w:rsidRPr="00474A33">
        <w:rPr>
          <w:spacing w:val="-6"/>
          <w:w w:val="110"/>
        </w:rPr>
        <w:t xml:space="preserve"> </w:t>
      </w:r>
      <w:r w:rsidRPr="00474A33">
        <w:rPr>
          <w:w w:val="110"/>
        </w:rPr>
        <w:t>a</w:t>
      </w:r>
      <w:r w:rsidRPr="00474A33">
        <w:rPr>
          <w:spacing w:val="-6"/>
          <w:w w:val="110"/>
        </w:rPr>
        <w:t xml:space="preserve"> </w:t>
      </w:r>
      <w:r w:rsidRPr="00474A33">
        <w:rPr>
          <w:w w:val="110"/>
        </w:rPr>
        <w:t>student</w:t>
      </w:r>
      <w:r w:rsidRPr="00474A33">
        <w:rPr>
          <w:spacing w:val="-6"/>
          <w:w w:val="110"/>
        </w:rPr>
        <w:t xml:space="preserve"> </w:t>
      </w:r>
      <w:r w:rsidRPr="00474A33">
        <w:rPr>
          <w:w w:val="110"/>
        </w:rPr>
        <w:t>at</w:t>
      </w:r>
      <w:r w:rsidRPr="00474A33">
        <w:rPr>
          <w:spacing w:val="-6"/>
          <w:w w:val="110"/>
        </w:rPr>
        <w:t xml:space="preserve"> </w:t>
      </w:r>
      <w:r w:rsidRPr="00474A33">
        <w:rPr>
          <w:w w:val="110"/>
        </w:rPr>
        <w:t>other</w:t>
      </w:r>
      <w:r w:rsidRPr="00474A33">
        <w:rPr>
          <w:spacing w:val="-6"/>
          <w:w w:val="110"/>
        </w:rPr>
        <w:t xml:space="preserve"> </w:t>
      </w:r>
      <w:r w:rsidRPr="00474A33">
        <w:rPr>
          <w:w w:val="110"/>
        </w:rPr>
        <w:t>institutions</w:t>
      </w:r>
      <w:r w:rsidRPr="00474A33">
        <w:rPr>
          <w:spacing w:val="-6"/>
          <w:w w:val="110"/>
        </w:rPr>
        <w:t xml:space="preserve"> </w:t>
      </w:r>
      <w:r w:rsidRPr="00474A33">
        <w:rPr>
          <w:w w:val="110"/>
        </w:rPr>
        <w:t>of</w:t>
      </w:r>
      <w:r w:rsidRPr="00474A33">
        <w:rPr>
          <w:spacing w:val="-6"/>
          <w:w w:val="110"/>
        </w:rPr>
        <w:t xml:space="preserve"> </w:t>
      </w:r>
      <w:r w:rsidRPr="00474A33">
        <w:rPr>
          <w:w w:val="110"/>
        </w:rPr>
        <w:t>higher education,</w:t>
      </w:r>
      <w:r w:rsidRPr="00474A33">
        <w:rPr>
          <w:spacing w:val="-14"/>
          <w:w w:val="110"/>
        </w:rPr>
        <w:t xml:space="preserve"> </w:t>
      </w:r>
      <w:r w:rsidRPr="00474A33">
        <w:rPr>
          <w:w w:val="110"/>
        </w:rPr>
        <w:t>career</w:t>
      </w:r>
      <w:r w:rsidRPr="00474A33">
        <w:rPr>
          <w:spacing w:val="-14"/>
          <w:w w:val="110"/>
        </w:rPr>
        <w:t xml:space="preserve"> </w:t>
      </w:r>
      <w:r w:rsidRPr="00474A33">
        <w:rPr>
          <w:w w:val="110"/>
        </w:rPr>
        <w:t>centers,</w:t>
      </w:r>
      <w:r w:rsidRPr="00474A33">
        <w:rPr>
          <w:spacing w:val="-14"/>
          <w:w w:val="110"/>
        </w:rPr>
        <w:t xml:space="preserve"> </w:t>
      </w:r>
      <w:r w:rsidRPr="00474A33">
        <w:rPr>
          <w:w w:val="110"/>
        </w:rPr>
        <w:t>or</w:t>
      </w:r>
      <w:r w:rsidRPr="00474A33">
        <w:rPr>
          <w:spacing w:val="-14"/>
          <w:w w:val="110"/>
        </w:rPr>
        <w:t xml:space="preserve"> </w:t>
      </w:r>
      <w:r w:rsidRPr="00474A33">
        <w:rPr>
          <w:w w:val="110"/>
        </w:rPr>
        <w:t>other</w:t>
      </w:r>
      <w:r w:rsidRPr="00474A33">
        <w:rPr>
          <w:spacing w:val="-14"/>
          <w:w w:val="110"/>
        </w:rPr>
        <w:t xml:space="preserve"> </w:t>
      </w:r>
      <w:r w:rsidRPr="00474A33">
        <w:rPr>
          <w:w w:val="110"/>
        </w:rPr>
        <w:t>educational</w:t>
      </w:r>
      <w:r w:rsidRPr="00474A33">
        <w:rPr>
          <w:spacing w:val="-14"/>
          <w:w w:val="110"/>
        </w:rPr>
        <w:t xml:space="preserve"> </w:t>
      </w:r>
      <w:r w:rsidRPr="00474A33">
        <w:rPr>
          <w:w w:val="110"/>
        </w:rPr>
        <w:t>enterprises</w:t>
      </w:r>
      <w:r w:rsidRPr="00474A33">
        <w:rPr>
          <w:spacing w:val="-14"/>
          <w:w w:val="110"/>
        </w:rPr>
        <w:t xml:space="preserve"> </w:t>
      </w:r>
      <w:r w:rsidRPr="00474A33">
        <w:rPr>
          <w:w w:val="110"/>
        </w:rPr>
        <w:t>judged</w:t>
      </w:r>
      <w:r w:rsidRPr="00474A33">
        <w:rPr>
          <w:spacing w:val="-14"/>
          <w:w w:val="110"/>
        </w:rPr>
        <w:t xml:space="preserve"> </w:t>
      </w:r>
      <w:r w:rsidRPr="00474A33">
        <w:rPr>
          <w:w w:val="110"/>
        </w:rPr>
        <w:t>by</w:t>
      </w:r>
      <w:r w:rsidRPr="00474A33">
        <w:rPr>
          <w:spacing w:val="-14"/>
          <w:w w:val="110"/>
        </w:rPr>
        <w:t xml:space="preserve"> </w:t>
      </w:r>
      <w:r w:rsidRPr="00474A33">
        <w:rPr>
          <w:w w:val="110"/>
        </w:rPr>
        <w:t>the</w:t>
      </w:r>
      <w:r w:rsidRPr="00474A33">
        <w:rPr>
          <w:spacing w:val="-14"/>
          <w:w w:val="110"/>
        </w:rPr>
        <w:t xml:space="preserve"> </w:t>
      </w:r>
      <w:r w:rsidRPr="00474A33">
        <w:rPr>
          <w:w w:val="110"/>
        </w:rPr>
        <w:t>institution</w:t>
      </w:r>
      <w:r w:rsidRPr="00474A33">
        <w:rPr>
          <w:spacing w:val="-14"/>
          <w:w w:val="110"/>
        </w:rPr>
        <w:t xml:space="preserve"> </w:t>
      </w:r>
      <w:r w:rsidRPr="00474A33">
        <w:rPr>
          <w:w w:val="110"/>
        </w:rPr>
        <w:t>to be</w:t>
      </w:r>
      <w:r w:rsidRPr="00474A33">
        <w:rPr>
          <w:spacing w:val="-14"/>
          <w:w w:val="110"/>
        </w:rPr>
        <w:t xml:space="preserve"> </w:t>
      </w:r>
      <w:r w:rsidRPr="00474A33">
        <w:rPr>
          <w:w w:val="110"/>
        </w:rPr>
        <w:t>of</w:t>
      </w:r>
      <w:r w:rsidRPr="00474A33">
        <w:rPr>
          <w:spacing w:val="-14"/>
          <w:w w:val="110"/>
        </w:rPr>
        <w:t xml:space="preserve"> </w:t>
      </w:r>
      <w:r w:rsidRPr="00474A33">
        <w:rPr>
          <w:w w:val="110"/>
        </w:rPr>
        <w:t>college</w:t>
      </w:r>
      <w:r w:rsidRPr="00474A33">
        <w:rPr>
          <w:spacing w:val="-14"/>
          <w:w w:val="110"/>
        </w:rPr>
        <w:t xml:space="preserve"> </w:t>
      </w:r>
      <w:r w:rsidRPr="00474A33">
        <w:rPr>
          <w:w w:val="110"/>
        </w:rPr>
        <w:t>level</w:t>
      </w:r>
      <w:r w:rsidRPr="00474A33">
        <w:rPr>
          <w:spacing w:val="-14"/>
          <w:w w:val="110"/>
        </w:rPr>
        <w:t xml:space="preserve"> </w:t>
      </w:r>
      <w:r w:rsidRPr="00474A33">
        <w:rPr>
          <w:w w:val="110"/>
        </w:rPr>
        <w:t>and</w:t>
      </w:r>
      <w:r w:rsidRPr="00474A33">
        <w:rPr>
          <w:spacing w:val="-14"/>
          <w:w w:val="110"/>
        </w:rPr>
        <w:t xml:space="preserve"> </w:t>
      </w:r>
      <w:r w:rsidRPr="00474A33">
        <w:rPr>
          <w:w w:val="110"/>
        </w:rPr>
        <w:t>for</w:t>
      </w:r>
      <w:r w:rsidRPr="00474A33">
        <w:rPr>
          <w:spacing w:val="-14"/>
          <w:w w:val="110"/>
        </w:rPr>
        <w:t xml:space="preserve"> </w:t>
      </w:r>
      <w:r w:rsidRPr="00474A33">
        <w:rPr>
          <w:spacing w:val="-3"/>
          <w:w w:val="110"/>
        </w:rPr>
        <w:t>which</w:t>
      </w:r>
      <w:r w:rsidRPr="00474A33">
        <w:rPr>
          <w:spacing w:val="-14"/>
          <w:w w:val="110"/>
        </w:rPr>
        <w:t xml:space="preserve"> </w:t>
      </w:r>
      <w:r w:rsidRPr="00474A33">
        <w:rPr>
          <w:w w:val="110"/>
        </w:rPr>
        <w:t>the</w:t>
      </w:r>
      <w:r w:rsidRPr="00474A33">
        <w:rPr>
          <w:spacing w:val="-14"/>
          <w:w w:val="110"/>
        </w:rPr>
        <w:t xml:space="preserve"> </w:t>
      </w:r>
      <w:r w:rsidRPr="00474A33">
        <w:rPr>
          <w:w w:val="110"/>
        </w:rPr>
        <w:t>institution</w:t>
      </w:r>
      <w:r w:rsidRPr="00474A33">
        <w:rPr>
          <w:spacing w:val="-14"/>
          <w:w w:val="110"/>
        </w:rPr>
        <w:t xml:space="preserve"> </w:t>
      </w:r>
      <w:r w:rsidRPr="00474A33">
        <w:rPr>
          <w:w w:val="110"/>
        </w:rPr>
        <w:t>awards</w:t>
      </w:r>
      <w:r w:rsidRPr="00474A33">
        <w:rPr>
          <w:spacing w:val="-14"/>
          <w:w w:val="110"/>
        </w:rPr>
        <w:t xml:space="preserve"> </w:t>
      </w:r>
      <w:r w:rsidRPr="00474A33">
        <w:rPr>
          <w:w w:val="110"/>
        </w:rPr>
        <w:t>degree</w:t>
      </w:r>
      <w:r w:rsidRPr="00474A33">
        <w:rPr>
          <w:spacing w:val="-14"/>
          <w:w w:val="110"/>
        </w:rPr>
        <w:t xml:space="preserve"> </w:t>
      </w:r>
      <w:r w:rsidRPr="00474A33">
        <w:rPr>
          <w:w w:val="110"/>
        </w:rPr>
        <w:t>credit.</w:t>
      </w:r>
    </w:p>
    <w:p w14:paraId="086CD342" w14:textId="2A62CEC0" w:rsidR="007D7A45" w:rsidRPr="00474A33" w:rsidRDefault="007D7A45" w:rsidP="00B33169">
      <w:pPr>
        <w:pStyle w:val="ListParagraph"/>
        <w:numPr>
          <w:ilvl w:val="0"/>
          <w:numId w:val="14"/>
        </w:numPr>
        <w:contextualSpacing w:val="0"/>
        <w:rPr>
          <w:sz w:val="17"/>
          <w:szCs w:val="17"/>
        </w:rPr>
      </w:pPr>
      <w:r w:rsidRPr="00474A33">
        <w:rPr>
          <w:b/>
          <w:w w:val="110"/>
        </w:rPr>
        <w:t xml:space="preserve">Associate of Individualized Study </w:t>
      </w:r>
      <w:r w:rsidRPr="00474A33">
        <w:rPr>
          <w:w w:val="110"/>
        </w:rPr>
        <w:t>degrees are awarded for the satisfactory completion of an individually planned program designed to serve an educational objective that could not be served through another degree program of the awarding institution.</w:t>
      </w:r>
      <w:r w:rsidRPr="00474A33">
        <w:rPr>
          <w:spacing w:val="-43"/>
          <w:w w:val="110"/>
        </w:rPr>
        <w:t xml:space="preserve"> </w:t>
      </w:r>
      <w:r w:rsidRPr="00474A33">
        <w:rPr>
          <w:w w:val="110"/>
        </w:rPr>
        <w:t>The program,</w:t>
      </w:r>
      <w:r w:rsidRPr="00474A33">
        <w:rPr>
          <w:spacing w:val="-29"/>
          <w:w w:val="110"/>
        </w:rPr>
        <w:t xml:space="preserve"> </w:t>
      </w:r>
      <w:r w:rsidRPr="00474A33">
        <w:rPr>
          <w:w w:val="110"/>
        </w:rPr>
        <w:t>planned</w:t>
      </w:r>
      <w:r w:rsidRPr="00474A33">
        <w:rPr>
          <w:spacing w:val="-29"/>
          <w:w w:val="110"/>
        </w:rPr>
        <w:t xml:space="preserve"> </w:t>
      </w:r>
      <w:r w:rsidRPr="00474A33">
        <w:rPr>
          <w:w w:val="110"/>
        </w:rPr>
        <w:t>by</w:t>
      </w:r>
      <w:r w:rsidRPr="00474A33">
        <w:rPr>
          <w:spacing w:val="-29"/>
          <w:w w:val="110"/>
        </w:rPr>
        <w:t xml:space="preserve"> </w:t>
      </w:r>
      <w:r w:rsidRPr="00474A33">
        <w:rPr>
          <w:w w:val="110"/>
        </w:rPr>
        <w:t>the</w:t>
      </w:r>
      <w:r w:rsidRPr="00474A33">
        <w:rPr>
          <w:spacing w:val="-29"/>
          <w:w w:val="110"/>
        </w:rPr>
        <w:t xml:space="preserve"> </w:t>
      </w:r>
      <w:r w:rsidRPr="00474A33">
        <w:rPr>
          <w:w w:val="110"/>
        </w:rPr>
        <w:t>student</w:t>
      </w:r>
      <w:r w:rsidRPr="00474A33">
        <w:rPr>
          <w:spacing w:val="-29"/>
          <w:w w:val="110"/>
        </w:rPr>
        <w:t xml:space="preserve"> </w:t>
      </w:r>
      <w:r w:rsidRPr="00474A33">
        <w:rPr>
          <w:w w:val="110"/>
        </w:rPr>
        <w:t>and</w:t>
      </w:r>
      <w:r w:rsidRPr="00474A33">
        <w:rPr>
          <w:spacing w:val="-29"/>
          <w:w w:val="110"/>
        </w:rPr>
        <w:t xml:space="preserve"> </w:t>
      </w:r>
      <w:r w:rsidRPr="00474A33">
        <w:rPr>
          <w:w w:val="110"/>
        </w:rPr>
        <w:t>faculty</w:t>
      </w:r>
      <w:r w:rsidRPr="00474A33">
        <w:rPr>
          <w:spacing w:val="-29"/>
          <w:w w:val="110"/>
        </w:rPr>
        <w:t xml:space="preserve"> </w:t>
      </w:r>
      <w:r w:rsidRPr="00474A33">
        <w:rPr>
          <w:w w:val="110"/>
        </w:rPr>
        <w:t>advisor</w:t>
      </w:r>
      <w:r w:rsidRPr="00474A33">
        <w:rPr>
          <w:spacing w:val="-29"/>
          <w:w w:val="110"/>
        </w:rPr>
        <w:t xml:space="preserve"> </w:t>
      </w:r>
      <w:r w:rsidRPr="00474A33">
        <w:rPr>
          <w:w w:val="110"/>
        </w:rPr>
        <w:t>must</w:t>
      </w:r>
      <w:r w:rsidRPr="00474A33">
        <w:rPr>
          <w:spacing w:val="-29"/>
          <w:w w:val="110"/>
        </w:rPr>
        <w:t xml:space="preserve"> </w:t>
      </w:r>
      <w:r w:rsidRPr="00474A33">
        <w:rPr>
          <w:w w:val="110"/>
        </w:rPr>
        <w:t>contain</w:t>
      </w:r>
      <w:r w:rsidRPr="00474A33">
        <w:rPr>
          <w:spacing w:val="-29"/>
          <w:w w:val="110"/>
        </w:rPr>
        <w:t xml:space="preserve"> </w:t>
      </w:r>
      <w:r w:rsidRPr="00474A33">
        <w:rPr>
          <w:w w:val="110"/>
        </w:rPr>
        <w:t>an</w:t>
      </w:r>
      <w:r w:rsidRPr="00474A33">
        <w:rPr>
          <w:spacing w:val="-29"/>
          <w:w w:val="110"/>
        </w:rPr>
        <w:t xml:space="preserve"> </w:t>
      </w:r>
      <w:r w:rsidRPr="00474A33">
        <w:rPr>
          <w:w w:val="110"/>
        </w:rPr>
        <w:t>area</w:t>
      </w:r>
      <w:r w:rsidRPr="00474A33">
        <w:rPr>
          <w:spacing w:val="-29"/>
          <w:w w:val="110"/>
        </w:rPr>
        <w:t xml:space="preserve"> </w:t>
      </w:r>
      <w:r w:rsidRPr="00474A33">
        <w:rPr>
          <w:w w:val="110"/>
        </w:rPr>
        <w:t>of</w:t>
      </w:r>
      <w:r w:rsidRPr="00474A33">
        <w:rPr>
          <w:spacing w:val="-29"/>
          <w:w w:val="110"/>
        </w:rPr>
        <w:t xml:space="preserve"> </w:t>
      </w:r>
      <w:r w:rsidRPr="00474A33">
        <w:rPr>
          <w:w w:val="110"/>
        </w:rPr>
        <w:t>concentration consisting of a minimum of 20 semester credit hours (30 quarter credit hours),</w:t>
      </w:r>
      <w:r w:rsidR="004405D0" w:rsidRPr="00474A33">
        <w:rPr>
          <w:w w:val="110"/>
        </w:rPr>
        <w:t xml:space="preserve">  </w:t>
      </w:r>
      <w:r w:rsidRPr="00474A33">
        <w:rPr>
          <w:w w:val="110"/>
        </w:rPr>
        <w:t xml:space="preserve">which is formed according to one of the following models: a) an interdisciplinary, but coherent combination of courses drawn from a minimum of two and a maximum of four instructional areas; b) up to </w:t>
      </w:r>
      <w:r w:rsidR="007E3C2F" w:rsidRPr="00474A33">
        <w:rPr>
          <w:w w:val="110"/>
        </w:rPr>
        <w:t>40</w:t>
      </w:r>
      <w:r w:rsidRPr="00474A33">
        <w:rPr>
          <w:w w:val="110"/>
        </w:rPr>
        <w:t xml:space="preserve"> semester credit hours (60 quarter credit hours) awarded</w:t>
      </w:r>
      <w:r w:rsidRPr="00474A33">
        <w:rPr>
          <w:spacing w:val="-17"/>
          <w:w w:val="110"/>
        </w:rPr>
        <w:t xml:space="preserve"> </w:t>
      </w:r>
      <w:r w:rsidRPr="00474A33">
        <w:rPr>
          <w:w w:val="110"/>
        </w:rPr>
        <w:t>by</w:t>
      </w:r>
      <w:r w:rsidRPr="00474A33">
        <w:rPr>
          <w:spacing w:val="-17"/>
          <w:w w:val="110"/>
        </w:rPr>
        <w:t xml:space="preserve"> </w:t>
      </w:r>
      <w:r w:rsidRPr="00474A33">
        <w:rPr>
          <w:w w:val="110"/>
        </w:rPr>
        <w:t>the</w:t>
      </w:r>
      <w:r w:rsidRPr="00474A33">
        <w:rPr>
          <w:spacing w:val="-17"/>
          <w:w w:val="110"/>
        </w:rPr>
        <w:t xml:space="preserve"> </w:t>
      </w:r>
      <w:r w:rsidRPr="00474A33">
        <w:rPr>
          <w:w w:val="110"/>
        </w:rPr>
        <w:t>institution</w:t>
      </w:r>
      <w:r w:rsidRPr="00474A33">
        <w:rPr>
          <w:spacing w:val="-17"/>
          <w:w w:val="110"/>
        </w:rPr>
        <w:t xml:space="preserve"> </w:t>
      </w:r>
      <w:r w:rsidRPr="00474A33">
        <w:rPr>
          <w:w w:val="110"/>
        </w:rPr>
        <w:t>for</w:t>
      </w:r>
      <w:r w:rsidRPr="00474A33">
        <w:rPr>
          <w:spacing w:val="-17"/>
          <w:w w:val="110"/>
        </w:rPr>
        <w:t xml:space="preserve"> </w:t>
      </w:r>
      <w:r w:rsidRPr="00474A33">
        <w:rPr>
          <w:w w:val="110"/>
        </w:rPr>
        <w:t>documentable</w:t>
      </w:r>
      <w:r w:rsidRPr="00474A33">
        <w:rPr>
          <w:spacing w:val="-17"/>
          <w:w w:val="110"/>
        </w:rPr>
        <w:t xml:space="preserve"> </w:t>
      </w:r>
      <w:r w:rsidRPr="00474A33">
        <w:rPr>
          <w:w w:val="110"/>
        </w:rPr>
        <w:t>educational</w:t>
      </w:r>
      <w:r w:rsidRPr="00474A33">
        <w:rPr>
          <w:spacing w:val="-17"/>
          <w:w w:val="110"/>
        </w:rPr>
        <w:t xml:space="preserve"> </w:t>
      </w:r>
      <w:r w:rsidRPr="00474A33">
        <w:rPr>
          <w:w w:val="110"/>
        </w:rPr>
        <w:t>experiences</w:t>
      </w:r>
      <w:r w:rsidRPr="00474A33">
        <w:rPr>
          <w:spacing w:val="-17"/>
          <w:w w:val="110"/>
        </w:rPr>
        <w:t xml:space="preserve"> </w:t>
      </w:r>
      <w:r w:rsidRPr="00474A33">
        <w:rPr>
          <w:w w:val="110"/>
        </w:rPr>
        <w:t>or</w:t>
      </w:r>
      <w:r w:rsidRPr="00474A33">
        <w:rPr>
          <w:spacing w:val="-17"/>
          <w:w w:val="110"/>
        </w:rPr>
        <w:t xml:space="preserve"> </w:t>
      </w:r>
      <w:r w:rsidRPr="00474A33">
        <w:rPr>
          <w:w w:val="110"/>
        </w:rPr>
        <w:t>courses</w:t>
      </w:r>
      <w:r w:rsidRPr="00474A33">
        <w:rPr>
          <w:spacing w:val="-17"/>
          <w:w w:val="110"/>
        </w:rPr>
        <w:t xml:space="preserve"> </w:t>
      </w:r>
      <w:r w:rsidRPr="00474A33">
        <w:rPr>
          <w:w w:val="110"/>
        </w:rPr>
        <w:t>completed</w:t>
      </w:r>
      <w:r w:rsidRPr="00474A33">
        <w:rPr>
          <w:spacing w:val="-22"/>
          <w:w w:val="110"/>
        </w:rPr>
        <w:t xml:space="preserve"> </w:t>
      </w:r>
      <w:r w:rsidRPr="00474A33">
        <w:rPr>
          <w:w w:val="110"/>
        </w:rPr>
        <w:t>at</w:t>
      </w:r>
      <w:r w:rsidRPr="00474A33">
        <w:rPr>
          <w:spacing w:val="-22"/>
          <w:w w:val="110"/>
        </w:rPr>
        <w:t xml:space="preserve"> </w:t>
      </w:r>
      <w:r w:rsidRPr="00474A33">
        <w:rPr>
          <w:w w:val="110"/>
        </w:rPr>
        <w:lastRenderedPageBreak/>
        <w:t>other</w:t>
      </w:r>
      <w:r w:rsidRPr="00474A33">
        <w:rPr>
          <w:spacing w:val="-22"/>
          <w:w w:val="110"/>
        </w:rPr>
        <w:t xml:space="preserve"> </w:t>
      </w:r>
      <w:r w:rsidRPr="00474A33">
        <w:rPr>
          <w:w w:val="110"/>
        </w:rPr>
        <w:t>institutions</w:t>
      </w:r>
      <w:r w:rsidRPr="00474A33">
        <w:rPr>
          <w:spacing w:val="-22"/>
          <w:w w:val="110"/>
        </w:rPr>
        <w:t xml:space="preserve"> </w:t>
      </w:r>
      <w:r w:rsidRPr="00474A33">
        <w:rPr>
          <w:w w:val="110"/>
        </w:rPr>
        <w:t>of</w:t>
      </w:r>
      <w:r w:rsidRPr="00474A33">
        <w:rPr>
          <w:spacing w:val="-22"/>
          <w:w w:val="110"/>
        </w:rPr>
        <w:t xml:space="preserve"> </w:t>
      </w:r>
      <w:r w:rsidRPr="00474A33">
        <w:rPr>
          <w:w w:val="110"/>
        </w:rPr>
        <w:t>higher</w:t>
      </w:r>
      <w:r w:rsidRPr="00474A33">
        <w:rPr>
          <w:spacing w:val="-22"/>
          <w:w w:val="110"/>
        </w:rPr>
        <w:t xml:space="preserve"> </w:t>
      </w:r>
      <w:r w:rsidRPr="00474A33">
        <w:rPr>
          <w:w w:val="110"/>
        </w:rPr>
        <w:t>education</w:t>
      </w:r>
      <w:r w:rsidRPr="00474A33">
        <w:rPr>
          <w:spacing w:val="-22"/>
          <w:w w:val="110"/>
        </w:rPr>
        <w:t xml:space="preserve"> </w:t>
      </w:r>
      <w:r w:rsidRPr="00474A33">
        <w:rPr>
          <w:w w:val="110"/>
        </w:rPr>
        <w:t>or</w:t>
      </w:r>
      <w:r w:rsidRPr="00474A33">
        <w:rPr>
          <w:spacing w:val="-22"/>
          <w:w w:val="110"/>
        </w:rPr>
        <w:t xml:space="preserve"> </w:t>
      </w:r>
      <w:r w:rsidRPr="00474A33">
        <w:rPr>
          <w:w w:val="110"/>
        </w:rPr>
        <w:t>educational</w:t>
      </w:r>
      <w:r w:rsidRPr="00474A33">
        <w:rPr>
          <w:spacing w:val="-22"/>
          <w:w w:val="110"/>
        </w:rPr>
        <w:t xml:space="preserve"> </w:t>
      </w:r>
      <w:r w:rsidRPr="00474A33">
        <w:rPr>
          <w:w w:val="110"/>
        </w:rPr>
        <w:t>enterprises</w:t>
      </w:r>
      <w:r w:rsidRPr="00474A33">
        <w:rPr>
          <w:spacing w:val="-22"/>
          <w:w w:val="110"/>
        </w:rPr>
        <w:t xml:space="preserve"> </w:t>
      </w:r>
      <w:r w:rsidRPr="00474A33">
        <w:rPr>
          <w:w w:val="110"/>
        </w:rPr>
        <w:t>judged</w:t>
      </w:r>
      <w:r w:rsidRPr="00474A33">
        <w:rPr>
          <w:spacing w:val="-22"/>
          <w:w w:val="110"/>
        </w:rPr>
        <w:t xml:space="preserve"> </w:t>
      </w:r>
      <w:r w:rsidRPr="00474A33">
        <w:rPr>
          <w:w w:val="110"/>
        </w:rPr>
        <w:t>by</w:t>
      </w:r>
      <w:r w:rsidRPr="00474A33">
        <w:rPr>
          <w:spacing w:val="-22"/>
          <w:w w:val="110"/>
        </w:rPr>
        <w:t xml:space="preserve"> </w:t>
      </w:r>
      <w:r w:rsidRPr="00474A33">
        <w:rPr>
          <w:w w:val="110"/>
        </w:rPr>
        <w:t>the institution</w:t>
      </w:r>
      <w:r w:rsidRPr="00474A33">
        <w:rPr>
          <w:spacing w:val="-26"/>
          <w:w w:val="110"/>
        </w:rPr>
        <w:t xml:space="preserve"> </w:t>
      </w:r>
      <w:r w:rsidRPr="00474A33">
        <w:rPr>
          <w:w w:val="110"/>
        </w:rPr>
        <w:t>to</w:t>
      </w:r>
      <w:r w:rsidRPr="00474A33">
        <w:rPr>
          <w:spacing w:val="-26"/>
          <w:w w:val="110"/>
        </w:rPr>
        <w:t xml:space="preserve"> </w:t>
      </w:r>
      <w:r w:rsidRPr="00474A33">
        <w:rPr>
          <w:w w:val="110"/>
        </w:rPr>
        <w:t>be</w:t>
      </w:r>
      <w:r w:rsidRPr="00474A33">
        <w:rPr>
          <w:spacing w:val="-26"/>
          <w:w w:val="110"/>
        </w:rPr>
        <w:t xml:space="preserve"> </w:t>
      </w:r>
      <w:r w:rsidRPr="00474A33">
        <w:rPr>
          <w:w w:val="110"/>
        </w:rPr>
        <w:t>of</w:t>
      </w:r>
      <w:r w:rsidRPr="00474A33">
        <w:rPr>
          <w:spacing w:val="-26"/>
          <w:w w:val="110"/>
        </w:rPr>
        <w:t xml:space="preserve"> </w:t>
      </w:r>
      <w:r w:rsidRPr="00474A33">
        <w:rPr>
          <w:w w:val="110"/>
        </w:rPr>
        <w:t>college</w:t>
      </w:r>
      <w:r w:rsidRPr="00474A33">
        <w:rPr>
          <w:spacing w:val="-26"/>
          <w:w w:val="110"/>
        </w:rPr>
        <w:t xml:space="preserve"> </w:t>
      </w:r>
      <w:r w:rsidRPr="00474A33">
        <w:rPr>
          <w:w w:val="110"/>
        </w:rPr>
        <w:t>level;</w:t>
      </w:r>
      <w:r w:rsidRPr="00474A33">
        <w:rPr>
          <w:spacing w:val="-26"/>
          <w:w w:val="110"/>
        </w:rPr>
        <w:t xml:space="preserve"> </w:t>
      </w:r>
      <w:r w:rsidRPr="00474A33">
        <w:rPr>
          <w:w w:val="110"/>
        </w:rPr>
        <w:t>or</w:t>
      </w:r>
      <w:r w:rsidRPr="00474A33">
        <w:rPr>
          <w:spacing w:val="-26"/>
          <w:w w:val="110"/>
        </w:rPr>
        <w:t xml:space="preserve"> </w:t>
      </w:r>
      <w:r w:rsidRPr="00474A33">
        <w:rPr>
          <w:w w:val="110"/>
        </w:rPr>
        <w:t>c)</w:t>
      </w:r>
      <w:r w:rsidRPr="00474A33">
        <w:rPr>
          <w:spacing w:val="-26"/>
          <w:w w:val="110"/>
        </w:rPr>
        <w:t xml:space="preserve"> </w:t>
      </w:r>
      <w:r w:rsidRPr="00474A33">
        <w:rPr>
          <w:w w:val="110"/>
        </w:rPr>
        <w:t>an</w:t>
      </w:r>
      <w:r w:rsidRPr="00474A33">
        <w:rPr>
          <w:spacing w:val="-26"/>
          <w:w w:val="110"/>
        </w:rPr>
        <w:t xml:space="preserve"> </w:t>
      </w:r>
      <w:r w:rsidRPr="00474A33">
        <w:rPr>
          <w:w w:val="110"/>
        </w:rPr>
        <w:t>unusual</w:t>
      </w:r>
      <w:r w:rsidRPr="00474A33">
        <w:rPr>
          <w:spacing w:val="-26"/>
          <w:w w:val="110"/>
        </w:rPr>
        <w:t xml:space="preserve"> </w:t>
      </w:r>
      <w:r w:rsidRPr="00474A33">
        <w:rPr>
          <w:w w:val="110"/>
        </w:rPr>
        <w:t>by</w:t>
      </w:r>
      <w:r w:rsidRPr="00474A33">
        <w:rPr>
          <w:spacing w:val="-26"/>
          <w:w w:val="110"/>
        </w:rPr>
        <w:t xml:space="preserve"> </w:t>
      </w:r>
      <w:r w:rsidRPr="00474A33">
        <w:rPr>
          <w:w w:val="110"/>
        </w:rPr>
        <w:t>academically</w:t>
      </w:r>
      <w:r w:rsidRPr="00474A33">
        <w:rPr>
          <w:spacing w:val="-26"/>
          <w:w w:val="110"/>
        </w:rPr>
        <w:t xml:space="preserve"> </w:t>
      </w:r>
      <w:r w:rsidRPr="00474A33">
        <w:rPr>
          <w:w w:val="110"/>
        </w:rPr>
        <w:t>coherent</w:t>
      </w:r>
      <w:r w:rsidRPr="00474A33">
        <w:rPr>
          <w:spacing w:val="-26"/>
          <w:w w:val="110"/>
        </w:rPr>
        <w:t xml:space="preserve"> </w:t>
      </w:r>
      <w:r w:rsidRPr="00474A33">
        <w:rPr>
          <w:w w:val="110"/>
        </w:rPr>
        <w:t>combination of</w:t>
      </w:r>
      <w:r w:rsidRPr="00474A33">
        <w:rPr>
          <w:spacing w:val="-33"/>
          <w:w w:val="110"/>
        </w:rPr>
        <w:t xml:space="preserve"> </w:t>
      </w:r>
      <w:r w:rsidRPr="00474A33">
        <w:rPr>
          <w:w w:val="110"/>
        </w:rPr>
        <w:t>technical</w:t>
      </w:r>
      <w:r w:rsidRPr="00474A33">
        <w:rPr>
          <w:spacing w:val="-33"/>
          <w:w w:val="110"/>
        </w:rPr>
        <w:t xml:space="preserve"> </w:t>
      </w:r>
      <w:r w:rsidRPr="00474A33">
        <w:rPr>
          <w:w w:val="110"/>
        </w:rPr>
        <w:t>and</w:t>
      </w:r>
      <w:r w:rsidRPr="00474A33">
        <w:rPr>
          <w:spacing w:val="-33"/>
          <w:w w:val="110"/>
        </w:rPr>
        <w:t xml:space="preserve"> </w:t>
      </w:r>
      <w:r w:rsidRPr="00474A33">
        <w:rPr>
          <w:w w:val="110"/>
        </w:rPr>
        <w:t>general</w:t>
      </w:r>
      <w:r w:rsidRPr="00474A33">
        <w:rPr>
          <w:spacing w:val="-33"/>
          <w:w w:val="110"/>
        </w:rPr>
        <w:t xml:space="preserve"> </w:t>
      </w:r>
      <w:r w:rsidRPr="00474A33">
        <w:rPr>
          <w:w w:val="110"/>
        </w:rPr>
        <w:t>studies</w:t>
      </w:r>
      <w:r w:rsidRPr="00474A33">
        <w:rPr>
          <w:spacing w:val="-33"/>
          <w:w w:val="110"/>
        </w:rPr>
        <w:t xml:space="preserve"> </w:t>
      </w:r>
      <w:r w:rsidRPr="00474A33">
        <w:rPr>
          <w:w w:val="110"/>
        </w:rPr>
        <w:t>courses.</w:t>
      </w:r>
    </w:p>
    <w:p w14:paraId="53E1390F" w14:textId="77777777" w:rsidR="007D7A45" w:rsidRPr="00E5651C" w:rsidRDefault="007D7A45" w:rsidP="00474A33">
      <w:r w:rsidRPr="00474A33">
        <w:rPr>
          <w:b/>
          <w:w w:val="110"/>
        </w:rPr>
        <w:t>Certificate</w:t>
      </w:r>
      <w:r w:rsidRPr="00474A33">
        <w:rPr>
          <w:w w:val="110"/>
        </w:rPr>
        <w:t>:</w:t>
      </w:r>
      <w:r w:rsidRPr="00474A33">
        <w:rPr>
          <w:spacing w:val="-20"/>
          <w:w w:val="110"/>
        </w:rPr>
        <w:t xml:space="preserve"> </w:t>
      </w:r>
      <w:r w:rsidRPr="00474A33">
        <w:rPr>
          <w:w w:val="110"/>
        </w:rPr>
        <w:t>A</w:t>
      </w:r>
      <w:r w:rsidRPr="00474A33">
        <w:rPr>
          <w:spacing w:val="-10"/>
          <w:w w:val="110"/>
        </w:rPr>
        <w:t xml:space="preserve"> </w:t>
      </w:r>
      <w:r w:rsidRPr="00474A33">
        <w:rPr>
          <w:w w:val="110"/>
        </w:rPr>
        <w:t>formal</w:t>
      </w:r>
      <w:r w:rsidRPr="00474A33">
        <w:rPr>
          <w:spacing w:val="-10"/>
          <w:w w:val="110"/>
        </w:rPr>
        <w:t xml:space="preserve"> </w:t>
      </w:r>
      <w:r w:rsidRPr="00474A33">
        <w:rPr>
          <w:w w:val="110"/>
        </w:rPr>
        <w:t>award</w:t>
      </w:r>
      <w:r w:rsidRPr="00474A33">
        <w:rPr>
          <w:spacing w:val="-10"/>
          <w:w w:val="110"/>
        </w:rPr>
        <w:t xml:space="preserve"> </w:t>
      </w:r>
      <w:r w:rsidRPr="00474A33">
        <w:rPr>
          <w:w w:val="110"/>
        </w:rPr>
        <w:t>certifying</w:t>
      </w:r>
      <w:r w:rsidRPr="00474A33">
        <w:rPr>
          <w:spacing w:val="-10"/>
          <w:w w:val="110"/>
        </w:rPr>
        <w:t xml:space="preserve"> </w:t>
      </w:r>
      <w:r w:rsidRPr="00474A33">
        <w:rPr>
          <w:w w:val="110"/>
        </w:rPr>
        <w:t>the</w:t>
      </w:r>
      <w:r w:rsidRPr="00474A33">
        <w:rPr>
          <w:spacing w:val="-10"/>
          <w:w w:val="110"/>
        </w:rPr>
        <w:t xml:space="preserve"> </w:t>
      </w:r>
      <w:r w:rsidRPr="00474A33">
        <w:rPr>
          <w:w w:val="110"/>
        </w:rPr>
        <w:t>satisfactory</w:t>
      </w:r>
      <w:r w:rsidRPr="00474A33">
        <w:rPr>
          <w:spacing w:val="-10"/>
          <w:w w:val="110"/>
        </w:rPr>
        <w:t xml:space="preserve"> </w:t>
      </w:r>
      <w:r w:rsidRPr="00474A33">
        <w:rPr>
          <w:w w:val="110"/>
        </w:rPr>
        <w:t>completion</w:t>
      </w:r>
      <w:r w:rsidRPr="00474A33">
        <w:rPr>
          <w:spacing w:val="-10"/>
          <w:w w:val="110"/>
        </w:rPr>
        <w:t xml:space="preserve"> </w:t>
      </w:r>
      <w:r w:rsidRPr="00474A33">
        <w:rPr>
          <w:w w:val="110"/>
        </w:rPr>
        <w:t>of</w:t>
      </w:r>
      <w:r w:rsidRPr="00474A33">
        <w:rPr>
          <w:spacing w:val="-10"/>
          <w:w w:val="110"/>
        </w:rPr>
        <w:t xml:space="preserve"> </w:t>
      </w:r>
      <w:r w:rsidRPr="00474A33">
        <w:rPr>
          <w:w w:val="110"/>
        </w:rPr>
        <w:t>an</w:t>
      </w:r>
      <w:r w:rsidRPr="00474A33">
        <w:rPr>
          <w:spacing w:val="-10"/>
          <w:w w:val="110"/>
        </w:rPr>
        <w:t xml:space="preserve"> </w:t>
      </w:r>
      <w:r w:rsidRPr="00474A33">
        <w:rPr>
          <w:w w:val="110"/>
        </w:rPr>
        <w:t>organized</w:t>
      </w:r>
      <w:r w:rsidRPr="00474A33">
        <w:rPr>
          <w:spacing w:val="-10"/>
          <w:w w:val="110"/>
        </w:rPr>
        <w:t xml:space="preserve"> </w:t>
      </w:r>
      <w:r w:rsidRPr="00474A33">
        <w:rPr>
          <w:w w:val="110"/>
        </w:rPr>
        <w:t>program of study at the postsecondary level. Certificates should be designed as building blocks toward</w:t>
      </w:r>
      <w:r w:rsidRPr="00474A33">
        <w:rPr>
          <w:spacing w:val="-14"/>
          <w:w w:val="110"/>
        </w:rPr>
        <w:t xml:space="preserve"> </w:t>
      </w:r>
      <w:r w:rsidRPr="00474A33">
        <w:rPr>
          <w:w w:val="110"/>
        </w:rPr>
        <w:t>future</w:t>
      </w:r>
      <w:r w:rsidRPr="00474A33">
        <w:rPr>
          <w:spacing w:val="-14"/>
          <w:w w:val="110"/>
        </w:rPr>
        <w:t xml:space="preserve"> </w:t>
      </w:r>
      <w:r w:rsidRPr="00474A33">
        <w:rPr>
          <w:w w:val="110"/>
        </w:rPr>
        <w:t>degrees</w:t>
      </w:r>
      <w:r w:rsidRPr="00474A33">
        <w:rPr>
          <w:spacing w:val="-14"/>
          <w:w w:val="110"/>
        </w:rPr>
        <w:t xml:space="preserve"> </w:t>
      </w:r>
      <w:r w:rsidRPr="00474A33">
        <w:rPr>
          <w:w w:val="110"/>
        </w:rPr>
        <w:t>and</w:t>
      </w:r>
      <w:r w:rsidRPr="00474A33">
        <w:rPr>
          <w:spacing w:val="-14"/>
          <w:w w:val="110"/>
        </w:rPr>
        <w:t xml:space="preserve"> </w:t>
      </w:r>
      <w:r w:rsidRPr="00474A33">
        <w:rPr>
          <w:w w:val="110"/>
        </w:rPr>
        <w:t>with</w:t>
      </w:r>
      <w:r w:rsidRPr="00474A33">
        <w:rPr>
          <w:spacing w:val="-14"/>
          <w:w w:val="110"/>
        </w:rPr>
        <w:t xml:space="preserve"> </w:t>
      </w:r>
      <w:r w:rsidRPr="00474A33">
        <w:rPr>
          <w:w w:val="110"/>
        </w:rPr>
        <w:t>the</w:t>
      </w:r>
      <w:r w:rsidRPr="00474A33">
        <w:rPr>
          <w:spacing w:val="-14"/>
          <w:w w:val="110"/>
        </w:rPr>
        <w:t xml:space="preserve"> </w:t>
      </w:r>
      <w:r w:rsidRPr="00474A33">
        <w:rPr>
          <w:w w:val="110"/>
        </w:rPr>
        <w:t>intent</w:t>
      </w:r>
      <w:r w:rsidRPr="00474A33">
        <w:rPr>
          <w:spacing w:val="-14"/>
          <w:w w:val="110"/>
        </w:rPr>
        <w:t xml:space="preserve"> </w:t>
      </w:r>
      <w:r w:rsidRPr="00474A33">
        <w:rPr>
          <w:w w:val="110"/>
        </w:rPr>
        <w:t>of</w:t>
      </w:r>
      <w:r w:rsidRPr="00474A33">
        <w:rPr>
          <w:spacing w:val="-14"/>
          <w:w w:val="110"/>
        </w:rPr>
        <w:t xml:space="preserve"> </w:t>
      </w:r>
      <w:r w:rsidRPr="00474A33">
        <w:rPr>
          <w:w w:val="110"/>
        </w:rPr>
        <w:t>articulating</w:t>
      </w:r>
      <w:r w:rsidRPr="00474A33">
        <w:rPr>
          <w:spacing w:val="-14"/>
          <w:w w:val="110"/>
        </w:rPr>
        <w:t xml:space="preserve"> </w:t>
      </w:r>
      <w:r w:rsidRPr="00474A33">
        <w:rPr>
          <w:w w:val="110"/>
        </w:rPr>
        <w:t>the</w:t>
      </w:r>
      <w:r w:rsidRPr="00474A33">
        <w:rPr>
          <w:spacing w:val="-14"/>
          <w:w w:val="110"/>
        </w:rPr>
        <w:t xml:space="preserve"> </w:t>
      </w:r>
      <w:r w:rsidRPr="00474A33">
        <w:rPr>
          <w:w w:val="110"/>
        </w:rPr>
        <w:t>program</w:t>
      </w:r>
      <w:r w:rsidRPr="00474A33">
        <w:rPr>
          <w:spacing w:val="-14"/>
          <w:w w:val="110"/>
        </w:rPr>
        <w:t xml:space="preserve"> </w:t>
      </w:r>
      <w:r w:rsidRPr="00474A33">
        <w:rPr>
          <w:w w:val="110"/>
        </w:rPr>
        <w:t>into</w:t>
      </w:r>
      <w:r w:rsidRPr="00474A33">
        <w:rPr>
          <w:spacing w:val="-14"/>
          <w:w w:val="110"/>
        </w:rPr>
        <w:t xml:space="preserve"> </w:t>
      </w:r>
      <w:r w:rsidRPr="00474A33">
        <w:rPr>
          <w:w w:val="110"/>
        </w:rPr>
        <w:t>the</w:t>
      </w:r>
      <w:r w:rsidRPr="00474A33">
        <w:rPr>
          <w:spacing w:val="-14"/>
          <w:w w:val="110"/>
        </w:rPr>
        <w:t xml:space="preserve"> </w:t>
      </w:r>
      <w:r w:rsidRPr="00474A33">
        <w:rPr>
          <w:w w:val="110"/>
        </w:rPr>
        <w:t>next</w:t>
      </w:r>
      <w:r w:rsidRPr="00474A33">
        <w:rPr>
          <w:spacing w:val="-14"/>
          <w:w w:val="110"/>
        </w:rPr>
        <w:t xml:space="preserve"> </w:t>
      </w:r>
      <w:r w:rsidRPr="00474A33">
        <w:rPr>
          <w:w w:val="110"/>
        </w:rPr>
        <w:t>degree.</w:t>
      </w:r>
    </w:p>
    <w:p w14:paraId="59D5604B" w14:textId="77777777" w:rsidR="007D7A45" w:rsidRPr="00474A33" w:rsidRDefault="007D7A45" w:rsidP="00474A33">
      <w:pPr>
        <w:rPr>
          <w:u w:val="single"/>
        </w:rPr>
      </w:pPr>
      <w:r w:rsidRPr="00474A33">
        <w:rPr>
          <w:w w:val="105"/>
          <w:u w:val="single"/>
        </w:rPr>
        <w:t>General</w:t>
      </w:r>
      <w:r w:rsidRPr="00474A33">
        <w:rPr>
          <w:spacing w:val="-6"/>
          <w:w w:val="105"/>
          <w:u w:val="single"/>
        </w:rPr>
        <w:t xml:space="preserve"> </w:t>
      </w:r>
      <w:r w:rsidRPr="00474A33">
        <w:rPr>
          <w:w w:val="105"/>
          <w:u w:val="single"/>
        </w:rPr>
        <w:t>Certificates</w:t>
      </w:r>
    </w:p>
    <w:p w14:paraId="35C8797F" w14:textId="2E3B9A12" w:rsidR="007D7A45" w:rsidRPr="00E5651C" w:rsidRDefault="007D7A45" w:rsidP="00474A33">
      <w:r w:rsidRPr="00E5651C">
        <w:rPr>
          <w:rFonts w:eastAsia="Myriad Pro" w:cs="Myriad Pro"/>
          <w:w w:val="110"/>
        </w:rPr>
        <w:t xml:space="preserve">» </w:t>
      </w:r>
      <w:r w:rsidRPr="00E5651C">
        <w:rPr>
          <w:rFonts w:cs="Calibri"/>
          <w:b/>
          <w:bCs/>
          <w:w w:val="110"/>
        </w:rPr>
        <w:t>Undergraduate/ Sub-Baccalaureate Certificate</w:t>
      </w:r>
      <w:r w:rsidRPr="00E5651C">
        <w:rPr>
          <w:w w:val="110"/>
        </w:rPr>
        <w:t>: An award from an educational institution</w:t>
      </w:r>
      <w:r w:rsidRPr="00E5651C">
        <w:rPr>
          <w:spacing w:val="-24"/>
          <w:w w:val="110"/>
        </w:rPr>
        <w:t xml:space="preserve"> </w:t>
      </w:r>
      <w:r w:rsidRPr="00E5651C">
        <w:rPr>
          <w:w w:val="110"/>
        </w:rPr>
        <w:t>that</w:t>
      </w:r>
      <w:r w:rsidRPr="00E5651C">
        <w:rPr>
          <w:spacing w:val="-24"/>
          <w:w w:val="110"/>
        </w:rPr>
        <w:t xml:space="preserve"> </w:t>
      </w:r>
      <w:r w:rsidRPr="00E5651C">
        <w:rPr>
          <w:w w:val="110"/>
        </w:rPr>
        <w:t>requires</w:t>
      </w:r>
      <w:r w:rsidRPr="00E5651C">
        <w:rPr>
          <w:spacing w:val="-24"/>
          <w:w w:val="110"/>
        </w:rPr>
        <w:t xml:space="preserve"> </w:t>
      </w:r>
      <w:r w:rsidRPr="00E5651C">
        <w:rPr>
          <w:w w:val="110"/>
        </w:rPr>
        <w:t>completion</w:t>
      </w:r>
      <w:r w:rsidRPr="00E5651C">
        <w:rPr>
          <w:spacing w:val="-24"/>
          <w:w w:val="110"/>
        </w:rPr>
        <w:t xml:space="preserve"> </w:t>
      </w:r>
      <w:r w:rsidRPr="00E5651C">
        <w:rPr>
          <w:w w:val="110"/>
        </w:rPr>
        <w:t>of</w:t>
      </w:r>
      <w:r w:rsidRPr="00E5651C">
        <w:rPr>
          <w:spacing w:val="-24"/>
          <w:w w:val="110"/>
        </w:rPr>
        <w:t xml:space="preserve"> </w:t>
      </w:r>
      <w:r w:rsidRPr="00E5651C">
        <w:rPr>
          <w:w w:val="110"/>
        </w:rPr>
        <w:t>an</w:t>
      </w:r>
      <w:r w:rsidRPr="00E5651C">
        <w:rPr>
          <w:spacing w:val="-24"/>
          <w:w w:val="110"/>
        </w:rPr>
        <w:t xml:space="preserve"> </w:t>
      </w:r>
      <w:r w:rsidRPr="00E5651C">
        <w:rPr>
          <w:w w:val="110"/>
        </w:rPr>
        <w:t>organized</w:t>
      </w:r>
      <w:r w:rsidRPr="00E5651C">
        <w:rPr>
          <w:spacing w:val="-24"/>
          <w:w w:val="110"/>
        </w:rPr>
        <w:t xml:space="preserve"> </w:t>
      </w:r>
      <w:r w:rsidRPr="00E5651C">
        <w:rPr>
          <w:w w:val="110"/>
        </w:rPr>
        <w:t>program</w:t>
      </w:r>
      <w:r w:rsidRPr="00E5651C">
        <w:rPr>
          <w:spacing w:val="-24"/>
          <w:w w:val="110"/>
        </w:rPr>
        <w:t xml:space="preserve"> </w:t>
      </w:r>
      <w:r w:rsidRPr="00E5651C">
        <w:rPr>
          <w:w w:val="110"/>
        </w:rPr>
        <w:t>of</w:t>
      </w:r>
      <w:r w:rsidRPr="00E5651C">
        <w:rPr>
          <w:spacing w:val="-24"/>
          <w:w w:val="110"/>
        </w:rPr>
        <w:t xml:space="preserve"> </w:t>
      </w:r>
      <w:r w:rsidRPr="00E5651C">
        <w:rPr>
          <w:w w:val="110"/>
        </w:rPr>
        <w:t>study</w:t>
      </w:r>
      <w:r w:rsidRPr="00E5651C">
        <w:rPr>
          <w:spacing w:val="-24"/>
          <w:w w:val="110"/>
        </w:rPr>
        <w:t xml:space="preserve"> </w:t>
      </w:r>
      <w:r w:rsidRPr="00E5651C">
        <w:rPr>
          <w:w w:val="110"/>
        </w:rPr>
        <w:t>at</w:t>
      </w:r>
      <w:r w:rsidRPr="00E5651C">
        <w:rPr>
          <w:spacing w:val="-24"/>
          <w:w w:val="110"/>
        </w:rPr>
        <w:t xml:space="preserve"> </w:t>
      </w:r>
      <w:r w:rsidRPr="00E5651C">
        <w:rPr>
          <w:w w:val="110"/>
        </w:rPr>
        <w:t>the</w:t>
      </w:r>
      <w:r w:rsidRPr="00E5651C">
        <w:rPr>
          <w:spacing w:val="-24"/>
          <w:w w:val="110"/>
        </w:rPr>
        <w:t xml:space="preserve"> </w:t>
      </w:r>
      <w:r w:rsidRPr="00E5651C">
        <w:rPr>
          <w:w w:val="110"/>
        </w:rPr>
        <w:t>postsecondary</w:t>
      </w:r>
      <w:r w:rsidRPr="00E5651C">
        <w:rPr>
          <w:spacing w:val="-46"/>
          <w:w w:val="110"/>
        </w:rPr>
        <w:t xml:space="preserve"> </w:t>
      </w:r>
      <w:r w:rsidRPr="00E5651C">
        <w:rPr>
          <w:w w:val="110"/>
        </w:rPr>
        <w:t>level</w:t>
      </w:r>
      <w:r w:rsidRPr="00E5651C">
        <w:rPr>
          <w:spacing w:val="-46"/>
          <w:w w:val="110"/>
        </w:rPr>
        <w:t xml:space="preserve"> </w:t>
      </w:r>
      <w:r w:rsidRPr="00E5651C">
        <w:rPr>
          <w:w w:val="110"/>
        </w:rPr>
        <w:t>(below</w:t>
      </w:r>
      <w:r w:rsidRPr="00E5651C">
        <w:rPr>
          <w:spacing w:val="-46"/>
          <w:w w:val="110"/>
        </w:rPr>
        <w:t xml:space="preserve"> </w:t>
      </w:r>
      <w:r w:rsidRPr="00E5651C">
        <w:rPr>
          <w:w w:val="110"/>
        </w:rPr>
        <w:t>the</w:t>
      </w:r>
      <w:r w:rsidRPr="00E5651C">
        <w:rPr>
          <w:spacing w:val="-46"/>
          <w:w w:val="110"/>
        </w:rPr>
        <w:t xml:space="preserve"> </w:t>
      </w:r>
      <w:r w:rsidRPr="00713EB1">
        <w:rPr>
          <w:w w:val="110"/>
        </w:rPr>
        <w:t>baccalaureate</w:t>
      </w:r>
      <w:r w:rsidRPr="00713EB1">
        <w:rPr>
          <w:spacing w:val="-46"/>
          <w:w w:val="110"/>
        </w:rPr>
        <w:t xml:space="preserve"> </w:t>
      </w:r>
      <w:r w:rsidRPr="00713EB1">
        <w:rPr>
          <w:w w:val="110"/>
        </w:rPr>
        <w:t>degree).</w:t>
      </w:r>
      <w:r w:rsidR="00A62BDD" w:rsidRPr="00713EB1">
        <w:rPr>
          <w:w w:val="110"/>
        </w:rPr>
        <w:t xml:space="preserve"> </w:t>
      </w:r>
      <w:r w:rsidR="00A72750" w:rsidRPr="00713EB1">
        <w:rPr>
          <w:w w:val="110"/>
        </w:rPr>
        <w:t xml:space="preserve"> These certificates are certified </w:t>
      </w:r>
      <w:proofErr w:type="gramStart"/>
      <w:r w:rsidRPr="00713EB1">
        <w:rPr>
          <w:w w:val="110"/>
        </w:rPr>
        <w:t>by</w:t>
      </w:r>
      <w:r w:rsidRPr="00713EB1">
        <w:rPr>
          <w:spacing w:val="-46"/>
          <w:w w:val="110"/>
        </w:rPr>
        <w:t xml:space="preserve"> </w:t>
      </w:r>
      <w:r w:rsidR="007E3C2F" w:rsidRPr="00713EB1">
        <w:rPr>
          <w:spacing w:val="-46"/>
          <w:w w:val="110"/>
        </w:rPr>
        <w:t xml:space="preserve"> </w:t>
      </w:r>
      <w:r w:rsidRPr="00713EB1">
        <w:rPr>
          <w:w w:val="110"/>
        </w:rPr>
        <w:t>IPEDs</w:t>
      </w:r>
      <w:proofErr w:type="gramEnd"/>
      <w:r w:rsidR="007E3C2F" w:rsidRPr="00713EB1">
        <w:rPr>
          <w:w w:val="110"/>
        </w:rPr>
        <w:t xml:space="preserve"> define</w:t>
      </w:r>
      <w:r w:rsidRPr="00713EB1">
        <w:rPr>
          <w:w w:val="96"/>
        </w:rPr>
        <w:t xml:space="preserve"> </w:t>
      </w:r>
      <w:r w:rsidRPr="00713EB1">
        <w:rPr>
          <w:w w:val="110"/>
        </w:rPr>
        <w:t>as</w:t>
      </w:r>
      <w:r w:rsidRPr="00713EB1">
        <w:rPr>
          <w:spacing w:val="-19"/>
          <w:w w:val="110"/>
        </w:rPr>
        <w:t xml:space="preserve"> </w:t>
      </w:r>
      <w:r w:rsidRPr="00713EB1">
        <w:rPr>
          <w:w w:val="110"/>
        </w:rPr>
        <w:t>“less</w:t>
      </w:r>
      <w:r w:rsidRPr="00713EB1">
        <w:rPr>
          <w:spacing w:val="-9"/>
          <w:w w:val="110"/>
        </w:rPr>
        <w:t xml:space="preserve"> </w:t>
      </w:r>
      <w:r w:rsidRPr="00713EB1">
        <w:rPr>
          <w:w w:val="110"/>
        </w:rPr>
        <w:t>than</w:t>
      </w:r>
      <w:r w:rsidRPr="00713EB1">
        <w:rPr>
          <w:spacing w:val="-9"/>
          <w:w w:val="110"/>
        </w:rPr>
        <w:t xml:space="preserve"> </w:t>
      </w:r>
      <w:r w:rsidRPr="00713EB1">
        <w:rPr>
          <w:w w:val="110"/>
        </w:rPr>
        <w:t>one</w:t>
      </w:r>
      <w:r w:rsidRPr="00713EB1">
        <w:rPr>
          <w:spacing w:val="-9"/>
          <w:w w:val="110"/>
        </w:rPr>
        <w:t xml:space="preserve"> </w:t>
      </w:r>
      <w:r w:rsidRPr="00713EB1">
        <w:rPr>
          <w:spacing w:val="-11"/>
          <w:w w:val="110"/>
        </w:rPr>
        <w:t>year,”</w:t>
      </w:r>
      <w:r w:rsidRPr="00713EB1">
        <w:rPr>
          <w:spacing w:val="-19"/>
          <w:w w:val="110"/>
        </w:rPr>
        <w:t xml:space="preserve"> </w:t>
      </w:r>
      <w:r w:rsidRPr="00713EB1">
        <w:rPr>
          <w:w w:val="110"/>
        </w:rPr>
        <w:t>“at</w:t>
      </w:r>
      <w:r w:rsidRPr="00713EB1">
        <w:rPr>
          <w:spacing w:val="-9"/>
          <w:w w:val="110"/>
        </w:rPr>
        <w:t xml:space="preserve"> </w:t>
      </w:r>
      <w:r w:rsidRPr="00713EB1">
        <w:rPr>
          <w:w w:val="110"/>
        </w:rPr>
        <w:t>least</w:t>
      </w:r>
      <w:r w:rsidRPr="00713EB1">
        <w:rPr>
          <w:spacing w:val="-9"/>
          <w:w w:val="110"/>
        </w:rPr>
        <w:t xml:space="preserve"> </w:t>
      </w:r>
      <w:r w:rsidRPr="00713EB1">
        <w:rPr>
          <w:w w:val="110"/>
        </w:rPr>
        <w:t>one</w:t>
      </w:r>
      <w:r w:rsidRPr="00713EB1">
        <w:rPr>
          <w:spacing w:val="-9"/>
          <w:w w:val="110"/>
        </w:rPr>
        <w:t xml:space="preserve"> </w:t>
      </w:r>
      <w:r w:rsidRPr="00713EB1">
        <w:rPr>
          <w:w w:val="110"/>
        </w:rPr>
        <w:t>but</w:t>
      </w:r>
      <w:r w:rsidRPr="00713EB1">
        <w:rPr>
          <w:spacing w:val="-9"/>
          <w:w w:val="110"/>
        </w:rPr>
        <w:t xml:space="preserve"> </w:t>
      </w:r>
      <w:r w:rsidRPr="00713EB1">
        <w:rPr>
          <w:w w:val="110"/>
        </w:rPr>
        <w:t>less</w:t>
      </w:r>
      <w:r w:rsidRPr="00713EB1">
        <w:rPr>
          <w:spacing w:val="-9"/>
          <w:w w:val="110"/>
        </w:rPr>
        <w:t xml:space="preserve"> </w:t>
      </w:r>
      <w:r w:rsidRPr="00713EB1">
        <w:rPr>
          <w:w w:val="110"/>
        </w:rPr>
        <w:t>than</w:t>
      </w:r>
      <w:r w:rsidRPr="00713EB1">
        <w:rPr>
          <w:spacing w:val="-9"/>
          <w:w w:val="110"/>
        </w:rPr>
        <w:t xml:space="preserve"> </w:t>
      </w:r>
      <w:r w:rsidRPr="00713EB1">
        <w:rPr>
          <w:w w:val="110"/>
        </w:rPr>
        <w:t>two</w:t>
      </w:r>
      <w:r w:rsidRPr="00713EB1">
        <w:rPr>
          <w:spacing w:val="-9"/>
          <w:w w:val="110"/>
        </w:rPr>
        <w:t xml:space="preserve"> </w:t>
      </w:r>
      <w:r w:rsidRPr="00713EB1">
        <w:rPr>
          <w:w w:val="110"/>
        </w:rPr>
        <w:t>academic</w:t>
      </w:r>
      <w:r w:rsidRPr="00713EB1">
        <w:rPr>
          <w:spacing w:val="-9"/>
          <w:w w:val="110"/>
        </w:rPr>
        <w:t xml:space="preserve"> </w:t>
      </w:r>
      <w:r w:rsidRPr="00713EB1">
        <w:rPr>
          <w:w w:val="110"/>
        </w:rPr>
        <w:t>years”</w:t>
      </w:r>
      <w:r w:rsidRPr="00713EB1">
        <w:rPr>
          <w:spacing w:val="-9"/>
          <w:w w:val="110"/>
        </w:rPr>
        <w:t xml:space="preserve"> </w:t>
      </w:r>
      <w:r w:rsidRPr="00713EB1">
        <w:rPr>
          <w:w w:val="110"/>
        </w:rPr>
        <w:t>or</w:t>
      </w:r>
      <w:r w:rsidRPr="00713EB1">
        <w:rPr>
          <w:spacing w:val="-19"/>
          <w:w w:val="110"/>
        </w:rPr>
        <w:t xml:space="preserve"> </w:t>
      </w:r>
      <w:r w:rsidRPr="00713EB1">
        <w:rPr>
          <w:w w:val="110"/>
        </w:rPr>
        <w:t>“at</w:t>
      </w:r>
      <w:r w:rsidRPr="00713EB1">
        <w:rPr>
          <w:spacing w:val="-9"/>
          <w:w w:val="110"/>
        </w:rPr>
        <w:t xml:space="preserve"> </w:t>
      </w:r>
      <w:r w:rsidRPr="00713EB1">
        <w:rPr>
          <w:w w:val="110"/>
        </w:rPr>
        <w:t>least two</w:t>
      </w:r>
      <w:r w:rsidRPr="00713EB1">
        <w:rPr>
          <w:spacing w:val="-18"/>
          <w:w w:val="110"/>
        </w:rPr>
        <w:t xml:space="preserve"> </w:t>
      </w:r>
      <w:r w:rsidRPr="00713EB1">
        <w:rPr>
          <w:w w:val="110"/>
        </w:rPr>
        <w:t>but</w:t>
      </w:r>
      <w:r w:rsidRPr="00713EB1">
        <w:rPr>
          <w:spacing w:val="-18"/>
          <w:w w:val="110"/>
        </w:rPr>
        <w:t xml:space="preserve"> </w:t>
      </w:r>
      <w:r w:rsidRPr="00713EB1">
        <w:rPr>
          <w:w w:val="110"/>
        </w:rPr>
        <w:t>less</w:t>
      </w:r>
      <w:r w:rsidRPr="00713EB1">
        <w:rPr>
          <w:spacing w:val="-18"/>
          <w:w w:val="110"/>
        </w:rPr>
        <w:t xml:space="preserve"> </w:t>
      </w:r>
      <w:r w:rsidRPr="00713EB1">
        <w:rPr>
          <w:w w:val="110"/>
        </w:rPr>
        <w:t>than</w:t>
      </w:r>
      <w:r w:rsidRPr="00713EB1">
        <w:rPr>
          <w:spacing w:val="-18"/>
          <w:w w:val="110"/>
        </w:rPr>
        <w:t xml:space="preserve"> </w:t>
      </w:r>
      <w:r w:rsidRPr="00713EB1">
        <w:rPr>
          <w:w w:val="110"/>
        </w:rPr>
        <w:t>four</w:t>
      </w:r>
      <w:r w:rsidRPr="00713EB1">
        <w:rPr>
          <w:spacing w:val="-18"/>
          <w:w w:val="110"/>
        </w:rPr>
        <w:t xml:space="preserve"> </w:t>
      </w:r>
      <w:r w:rsidRPr="00713EB1">
        <w:rPr>
          <w:w w:val="110"/>
        </w:rPr>
        <w:t>academic</w:t>
      </w:r>
      <w:r w:rsidRPr="00E5651C">
        <w:rPr>
          <w:spacing w:val="-18"/>
          <w:w w:val="110"/>
        </w:rPr>
        <w:t xml:space="preserve"> </w:t>
      </w:r>
      <w:r w:rsidRPr="00E5651C">
        <w:rPr>
          <w:spacing w:val="-8"/>
          <w:w w:val="110"/>
        </w:rPr>
        <w:t>years”.</w:t>
      </w:r>
    </w:p>
    <w:p w14:paraId="336D6C0E" w14:textId="77777777" w:rsidR="007D7A45" w:rsidRPr="00474A33" w:rsidRDefault="007D7A45" w:rsidP="00474A33">
      <w:pPr>
        <w:rPr>
          <w:u w:val="single"/>
        </w:rPr>
      </w:pPr>
      <w:r w:rsidRPr="00474A33">
        <w:rPr>
          <w:spacing w:val="-5"/>
          <w:w w:val="105"/>
          <w:u w:val="single"/>
        </w:rPr>
        <w:t>Technical</w:t>
      </w:r>
      <w:r w:rsidRPr="00474A33">
        <w:rPr>
          <w:spacing w:val="6"/>
          <w:w w:val="105"/>
          <w:u w:val="single"/>
        </w:rPr>
        <w:t xml:space="preserve"> </w:t>
      </w:r>
      <w:r w:rsidRPr="00474A33">
        <w:rPr>
          <w:w w:val="105"/>
          <w:u w:val="single"/>
        </w:rPr>
        <w:t>Certificates</w:t>
      </w:r>
    </w:p>
    <w:p w14:paraId="62EE45C3" w14:textId="092D0FE1" w:rsidR="007D7A45" w:rsidRPr="00E5651C" w:rsidRDefault="007D7A45" w:rsidP="00474A33">
      <w:r w:rsidRPr="00E5651C">
        <w:rPr>
          <w:w w:val="110"/>
        </w:rPr>
        <w:t xml:space="preserve">» </w:t>
      </w:r>
      <w:r w:rsidRPr="00E5651C">
        <w:rPr>
          <w:b/>
          <w:w w:val="110"/>
        </w:rPr>
        <w:t xml:space="preserve">One </w:t>
      </w:r>
      <w:r w:rsidRPr="00E5651C">
        <w:rPr>
          <w:b/>
          <w:spacing w:val="-8"/>
          <w:w w:val="110"/>
        </w:rPr>
        <w:t xml:space="preserve">Year </w:t>
      </w:r>
      <w:r w:rsidRPr="00E5651C">
        <w:rPr>
          <w:b/>
          <w:spacing w:val="-4"/>
          <w:w w:val="110"/>
        </w:rPr>
        <w:t xml:space="preserve">Technical </w:t>
      </w:r>
      <w:r w:rsidRPr="00E5651C">
        <w:rPr>
          <w:b/>
          <w:w w:val="110"/>
        </w:rPr>
        <w:t>Certificate</w:t>
      </w:r>
      <w:r w:rsidRPr="00E5651C">
        <w:rPr>
          <w:w w:val="110"/>
        </w:rPr>
        <w:t>: Certificates awarded by a post-secondary institution for</w:t>
      </w:r>
      <w:r w:rsidRPr="00E5651C">
        <w:rPr>
          <w:spacing w:val="-5"/>
          <w:w w:val="110"/>
        </w:rPr>
        <w:t xml:space="preserve"> </w:t>
      </w:r>
      <w:r w:rsidRPr="00E5651C">
        <w:rPr>
          <w:w w:val="110"/>
        </w:rPr>
        <w:t>the</w:t>
      </w:r>
      <w:r w:rsidRPr="00E5651C">
        <w:rPr>
          <w:spacing w:val="-5"/>
          <w:w w:val="110"/>
        </w:rPr>
        <w:t xml:space="preserve"> </w:t>
      </w:r>
      <w:r w:rsidRPr="00E5651C">
        <w:rPr>
          <w:w w:val="110"/>
        </w:rPr>
        <w:t>completion</w:t>
      </w:r>
      <w:r w:rsidRPr="00E5651C">
        <w:rPr>
          <w:spacing w:val="-5"/>
          <w:w w:val="110"/>
        </w:rPr>
        <w:t xml:space="preserve"> </w:t>
      </w:r>
      <w:r w:rsidRPr="00E5651C">
        <w:rPr>
          <w:w w:val="110"/>
        </w:rPr>
        <w:t>of</w:t>
      </w:r>
      <w:r w:rsidRPr="00E5651C">
        <w:rPr>
          <w:spacing w:val="-5"/>
          <w:w w:val="110"/>
        </w:rPr>
        <w:t xml:space="preserve"> </w:t>
      </w:r>
      <w:r w:rsidRPr="00E5651C">
        <w:rPr>
          <w:w w:val="110"/>
        </w:rPr>
        <w:t>an</w:t>
      </w:r>
      <w:r w:rsidRPr="00E5651C">
        <w:rPr>
          <w:spacing w:val="-5"/>
          <w:w w:val="110"/>
        </w:rPr>
        <w:t xml:space="preserve"> </w:t>
      </w:r>
      <w:r w:rsidRPr="00E5651C">
        <w:rPr>
          <w:w w:val="110"/>
        </w:rPr>
        <w:t>organized</w:t>
      </w:r>
      <w:r w:rsidRPr="00E5651C">
        <w:rPr>
          <w:spacing w:val="-5"/>
          <w:w w:val="110"/>
        </w:rPr>
        <w:t xml:space="preserve"> </w:t>
      </w:r>
      <w:r w:rsidRPr="00E5651C">
        <w:rPr>
          <w:w w:val="110"/>
        </w:rPr>
        <w:t>program</w:t>
      </w:r>
      <w:r w:rsidRPr="00E5651C">
        <w:rPr>
          <w:spacing w:val="-5"/>
          <w:w w:val="110"/>
        </w:rPr>
        <w:t xml:space="preserve"> </w:t>
      </w:r>
      <w:r w:rsidRPr="00E5651C">
        <w:rPr>
          <w:w w:val="110"/>
        </w:rPr>
        <w:t>of</w:t>
      </w:r>
      <w:r w:rsidRPr="00E5651C">
        <w:rPr>
          <w:spacing w:val="-5"/>
          <w:w w:val="110"/>
        </w:rPr>
        <w:t xml:space="preserve"> </w:t>
      </w:r>
      <w:r w:rsidRPr="00E5651C">
        <w:rPr>
          <w:w w:val="110"/>
        </w:rPr>
        <w:t>study</w:t>
      </w:r>
      <w:r w:rsidRPr="00E5651C">
        <w:rPr>
          <w:spacing w:val="-5"/>
          <w:w w:val="110"/>
        </w:rPr>
        <w:t xml:space="preserve"> </w:t>
      </w:r>
      <w:r w:rsidRPr="00E5651C">
        <w:rPr>
          <w:w w:val="110"/>
        </w:rPr>
        <w:t>in</w:t>
      </w:r>
      <w:r w:rsidRPr="00E5651C">
        <w:rPr>
          <w:spacing w:val="-5"/>
          <w:w w:val="110"/>
        </w:rPr>
        <w:t xml:space="preserve"> </w:t>
      </w:r>
      <w:r w:rsidRPr="00E5651C">
        <w:rPr>
          <w:w w:val="110"/>
        </w:rPr>
        <w:t>at</w:t>
      </w:r>
      <w:r w:rsidRPr="00E5651C">
        <w:rPr>
          <w:spacing w:val="-5"/>
          <w:w w:val="110"/>
        </w:rPr>
        <w:t xml:space="preserve"> </w:t>
      </w:r>
      <w:r w:rsidRPr="00E5651C">
        <w:rPr>
          <w:w w:val="110"/>
        </w:rPr>
        <w:t>least</w:t>
      </w:r>
      <w:r w:rsidRPr="00E5651C">
        <w:rPr>
          <w:spacing w:val="-5"/>
          <w:w w:val="110"/>
        </w:rPr>
        <w:t xml:space="preserve"> </w:t>
      </w:r>
      <w:r w:rsidRPr="00E5651C">
        <w:rPr>
          <w:w w:val="110"/>
        </w:rPr>
        <w:t>30</w:t>
      </w:r>
      <w:r w:rsidRPr="00E5651C">
        <w:rPr>
          <w:spacing w:val="-5"/>
          <w:w w:val="110"/>
        </w:rPr>
        <w:t xml:space="preserve"> </w:t>
      </w:r>
      <w:r w:rsidRPr="00E5651C">
        <w:rPr>
          <w:w w:val="110"/>
        </w:rPr>
        <w:t>semester</w:t>
      </w:r>
      <w:r w:rsidRPr="00E5651C">
        <w:rPr>
          <w:spacing w:val="-5"/>
          <w:w w:val="110"/>
        </w:rPr>
        <w:t xml:space="preserve"> </w:t>
      </w:r>
      <w:r w:rsidRPr="00E5651C">
        <w:rPr>
          <w:w w:val="110"/>
        </w:rPr>
        <w:t xml:space="preserve">credit hours or </w:t>
      </w:r>
      <w:r w:rsidRPr="00E5651C">
        <w:rPr>
          <w:spacing w:val="2"/>
          <w:w w:val="110"/>
        </w:rPr>
        <w:t xml:space="preserve">900 </w:t>
      </w:r>
      <w:r w:rsidRPr="00E5651C">
        <w:rPr>
          <w:spacing w:val="-3"/>
          <w:w w:val="110"/>
        </w:rPr>
        <w:t xml:space="preserve">clock </w:t>
      </w:r>
      <w:r w:rsidRPr="00E5651C">
        <w:rPr>
          <w:w w:val="110"/>
        </w:rPr>
        <w:t>hours, with the majority of the coursework completed in a pre- scribed</w:t>
      </w:r>
      <w:r w:rsidRPr="00E5651C">
        <w:rPr>
          <w:spacing w:val="-18"/>
          <w:w w:val="110"/>
        </w:rPr>
        <w:t xml:space="preserve"> </w:t>
      </w:r>
      <w:r w:rsidRPr="00E5651C">
        <w:rPr>
          <w:w w:val="110"/>
        </w:rPr>
        <w:t>technical</w:t>
      </w:r>
      <w:r w:rsidRPr="00E5651C">
        <w:rPr>
          <w:spacing w:val="-18"/>
          <w:w w:val="110"/>
        </w:rPr>
        <w:t xml:space="preserve"> </w:t>
      </w:r>
      <w:r w:rsidRPr="00E5651C">
        <w:rPr>
          <w:w w:val="110"/>
        </w:rPr>
        <w:t>area.</w:t>
      </w:r>
      <w:r w:rsidRPr="00E5651C">
        <w:rPr>
          <w:spacing w:val="-34"/>
          <w:w w:val="110"/>
        </w:rPr>
        <w:t xml:space="preserve"> </w:t>
      </w:r>
      <w:r w:rsidRPr="00E5651C">
        <w:rPr>
          <w:w w:val="110"/>
        </w:rPr>
        <w:t>While</w:t>
      </w:r>
      <w:r w:rsidRPr="00E5651C">
        <w:rPr>
          <w:spacing w:val="-18"/>
          <w:w w:val="110"/>
        </w:rPr>
        <w:t xml:space="preserve"> </w:t>
      </w:r>
      <w:r w:rsidRPr="00E5651C">
        <w:rPr>
          <w:w w:val="110"/>
        </w:rPr>
        <w:t>the</w:t>
      </w:r>
      <w:r w:rsidRPr="00E5651C">
        <w:rPr>
          <w:spacing w:val="-18"/>
          <w:w w:val="110"/>
        </w:rPr>
        <w:t xml:space="preserve"> </w:t>
      </w:r>
      <w:r w:rsidRPr="00E5651C">
        <w:rPr>
          <w:w w:val="110"/>
        </w:rPr>
        <w:t>certificates</w:t>
      </w:r>
      <w:r w:rsidRPr="00E5651C">
        <w:rPr>
          <w:spacing w:val="-18"/>
          <w:w w:val="110"/>
        </w:rPr>
        <w:t xml:space="preserve"> </w:t>
      </w:r>
      <w:r w:rsidRPr="00E5651C">
        <w:rPr>
          <w:w w:val="110"/>
        </w:rPr>
        <w:t>are</w:t>
      </w:r>
      <w:r w:rsidRPr="00E5651C">
        <w:rPr>
          <w:spacing w:val="-18"/>
          <w:w w:val="110"/>
        </w:rPr>
        <w:t xml:space="preserve"> </w:t>
      </w:r>
      <w:r w:rsidRPr="00E5651C">
        <w:rPr>
          <w:w w:val="110"/>
        </w:rPr>
        <w:t>designed</w:t>
      </w:r>
      <w:r w:rsidRPr="00E5651C">
        <w:rPr>
          <w:spacing w:val="-18"/>
          <w:w w:val="110"/>
        </w:rPr>
        <w:t xml:space="preserve"> </w:t>
      </w:r>
      <w:r w:rsidRPr="00E5651C">
        <w:rPr>
          <w:w w:val="110"/>
        </w:rPr>
        <w:t>to</w:t>
      </w:r>
      <w:r w:rsidRPr="00E5651C">
        <w:rPr>
          <w:spacing w:val="-18"/>
          <w:w w:val="110"/>
        </w:rPr>
        <w:t xml:space="preserve"> </w:t>
      </w:r>
      <w:r w:rsidRPr="00E5651C">
        <w:rPr>
          <w:w w:val="110"/>
        </w:rPr>
        <w:t>have</w:t>
      </w:r>
      <w:r w:rsidRPr="00E5651C">
        <w:rPr>
          <w:spacing w:val="-18"/>
          <w:w w:val="110"/>
        </w:rPr>
        <w:t xml:space="preserve"> </w:t>
      </w:r>
      <w:r w:rsidRPr="00E5651C">
        <w:rPr>
          <w:w w:val="110"/>
        </w:rPr>
        <w:t>value</w:t>
      </w:r>
      <w:r w:rsidRPr="00E5651C">
        <w:rPr>
          <w:spacing w:val="-18"/>
          <w:w w:val="110"/>
        </w:rPr>
        <w:t xml:space="preserve"> </w:t>
      </w:r>
      <w:r w:rsidRPr="00E5651C">
        <w:rPr>
          <w:w w:val="110"/>
        </w:rPr>
        <w:t>apart</w:t>
      </w:r>
      <w:r w:rsidRPr="00E5651C">
        <w:rPr>
          <w:spacing w:val="-18"/>
          <w:w w:val="110"/>
        </w:rPr>
        <w:t xml:space="preserve"> </w:t>
      </w:r>
      <w:r w:rsidRPr="00E5651C">
        <w:rPr>
          <w:w w:val="110"/>
        </w:rPr>
        <w:t>from a</w:t>
      </w:r>
      <w:r w:rsidRPr="00E5651C">
        <w:rPr>
          <w:spacing w:val="-23"/>
          <w:w w:val="110"/>
        </w:rPr>
        <w:t xml:space="preserve"> </w:t>
      </w:r>
      <w:r w:rsidRPr="00E5651C">
        <w:rPr>
          <w:w w:val="110"/>
        </w:rPr>
        <w:t>degree,</w:t>
      </w:r>
      <w:r w:rsidRPr="00E5651C">
        <w:rPr>
          <w:spacing w:val="-23"/>
          <w:w w:val="110"/>
        </w:rPr>
        <w:t xml:space="preserve"> </w:t>
      </w:r>
      <w:r w:rsidRPr="00E5651C">
        <w:rPr>
          <w:w w:val="110"/>
        </w:rPr>
        <w:t>these</w:t>
      </w:r>
      <w:r w:rsidRPr="00E5651C">
        <w:rPr>
          <w:spacing w:val="-23"/>
          <w:w w:val="110"/>
        </w:rPr>
        <w:t xml:space="preserve"> </w:t>
      </w:r>
      <w:r w:rsidRPr="00E5651C">
        <w:rPr>
          <w:w w:val="110"/>
        </w:rPr>
        <w:t>certificates</w:t>
      </w:r>
      <w:r w:rsidRPr="00E5651C">
        <w:rPr>
          <w:spacing w:val="-23"/>
          <w:w w:val="110"/>
        </w:rPr>
        <w:t xml:space="preserve"> </w:t>
      </w:r>
      <w:r w:rsidRPr="00E5651C">
        <w:rPr>
          <w:w w:val="110"/>
        </w:rPr>
        <w:t>should</w:t>
      </w:r>
      <w:r w:rsidRPr="00E5651C">
        <w:rPr>
          <w:spacing w:val="-23"/>
          <w:w w:val="110"/>
        </w:rPr>
        <w:t xml:space="preserve"> </w:t>
      </w:r>
      <w:r w:rsidRPr="00E5651C">
        <w:rPr>
          <w:w w:val="110"/>
        </w:rPr>
        <w:t>serve</w:t>
      </w:r>
      <w:r w:rsidRPr="00E5651C">
        <w:rPr>
          <w:spacing w:val="-23"/>
          <w:w w:val="110"/>
        </w:rPr>
        <w:t xml:space="preserve"> </w:t>
      </w:r>
      <w:r w:rsidRPr="00E5651C">
        <w:rPr>
          <w:w w:val="110"/>
        </w:rPr>
        <w:t>as</w:t>
      </w:r>
      <w:r w:rsidRPr="00E5651C">
        <w:rPr>
          <w:spacing w:val="-23"/>
          <w:w w:val="110"/>
        </w:rPr>
        <w:t xml:space="preserve"> </w:t>
      </w:r>
      <w:r w:rsidRPr="00E5651C">
        <w:rPr>
          <w:w w:val="110"/>
        </w:rPr>
        <w:t>building</w:t>
      </w:r>
      <w:r w:rsidRPr="00E5651C">
        <w:rPr>
          <w:spacing w:val="-23"/>
          <w:w w:val="110"/>
        </w:rPr>
        <w:t xml:space="preserve"> </w:t>
      </w:r>
      <w:r w:rsidRPr="00E5651C">
        <w:rPr>
          <w:w w:val="110"/>
        </w:rPr>
        <w:t>blocks</w:t>
      </w:r>
      <w:r w:rsidRPr="00E5651C">
        <w:rPr>
          <w:spacing w:val="-23"/>
          <w:w w:val="110"/>
        </w:rPr>
        <w:t xml:space="preserve"> </w:t>
      </w:r>
      <w:r w:rsidRPr="00E5651C">
        <w:rPr>
          <w:w w:val="110"/>
        </w:rPr>
        <w:t>to</w:t>
      </w:r>
      <w:r w:rsidRPr="00E5651C">
        <w:rPr>
          <w:spacing w:val="-23"/>
          <w:w w:val="110"/>
        </w:rPr>
        <w:t xml:space="preserve"> </w:t>
      </w:r>
      <w:r w:rsidRPr="00E5651C">
        <w:rPr>
          <w:w w:val="110"/>
        </w:rPr>
        <w:t>an</w:t>
      </w:r>
      <w:r w:rsidRPr="00E5651C">
        <w:rPr>
          <w:spacing w:val="-23"/>
          <w:w w:val="110"/>
        </w:rPr>
        <w:t xml:space="preserve"> </w:t>
      </w:r>
      <w:r w:rsidRPr="00E5651C">
        <w:rPr>
          <w:w w:val="110"/>
        </w:rPr>
        <w:t>associate</w:t>
      </w:r>
      <w:r w:rsidRPr="00E5651C">
        <w:rPr>
          <w:spacing w:val="-23"/>
          <w:w w:val="110"/>
        </w:rPr>
        <w:t xml:space="preserve"> </w:t>
      </w:r>
      <w:r w:rsidRPr="00E5651C">
        <w:rPr>
          <w:w w:val="110"/>
        </w:rPr>
        <w:t>degree. The</w:t>
      </w:r>
      <w:r w:rsidRPr="00E5651C">
        <w:rPr>
          <w:spacing w:val="-8"/>
          <w:w w:val="110"/>
        </w:rPr>
        <w:t xml:space="preserve"> </w:t>
      </w:r>
      <w:r w:rsidRPr="00E5651C">
        <w:rPr>
          <w:w w:val="110"/>
        </w:rPr>
        <w:t>technical</w:t>
      </w:r>
      <w:r w:rsidRPr="00E5651C">
        <w:rPr>
          <w:spacing w:val="-8"/>
          <w:w w:val="110"/>
        </w:rPr>
        <w:t xml:space="preserve"> </w:t>
      </w:r>
      <w:r w:rsidRPr="00E5651C">
        <w:rPr>
          <w:w w:val="110"/>
        </w:rPr>
        <w:t>certificate</w:t>
      </w:r>
      <w:r w:rsidRPr="00E5651C">
        <w:rPr>
          <w:spacing w:val="-8"/>
          <w:w w:val="110"/>
        </w:rPr>
        <w:t xml:space="preserve"> </w:t>
      </w:r>
      <w:r w:rsidRPr="00E5651C">
        <w:rPr>
          <w:w w:val="110"/>
        </w:rPr>
        <w:t>is</w:t>
      </w:r>
      <w:r w:rsidRPr="00E5651C">
        <w:rPr>
          <w:spacing w:val="-8"/>
          <w:w w:val="110"/>
        </w:rPr>
        <w:t xml:space="preserve"> </w:t>
      </w:r>
      <w:r w:rsidRPr="00E5651C">
        <w:rPr>
          <w:w w:val="110"/>
        </w:rPr>
        <w:t>designed</w:t>
      </w:r>
      <w:r w:rsidRPr="00E5651C">
        <w:rPr>
          <w:spacing w:val="-8"/>
          <w:w w:val="110"/>
        </w:rPr>
        <w:t xml:space="preserve"> </w:t>
      </w:r>
      <w:r w:rsidRPr="00E5651C">
        <w:rPr>
          <w:w w:val="110"/>
        </w:rPr>
        <w:t>for</w:t>
      </w:r>
      <w:r w:rsidRPr="00E5651C">
        <w:rPr>
          <w:spacing w:val="-8"/>
          <w:w w:val="110"/>
        </w:rPr>
        <w:t xml:space="preserve"> </w:t>
      </w:r>
      <w:r w:rsidRPr="00E5651C">
        <w:rPr>
          <w:w w:val="110"/>
        </w:rPr>
        <w:t>an</w:t>
      </w:r>
      <w:r w:rsidRPr="00E5651C">
        <w:rPr>
          <w:spacing w:val="-8"/>
          <w:w w:val="110"/>
        </w:rPr>
        <w:t xml:space="preserve"> </w:t>
      </w:r>
      <w:r w:rsidRPr="00E5651C">
        <w:rPr>
          <w:w w:val="110"/>
        </w:rPr>
        <w:t>occupation</w:t>
      </w:r>
      <w:r w:rsidRPr="00E5651C">
        <w:rPr>
          <w:spacing w:val="-8"/>
          <w:w w:val="110"/>
        </w:rPr>
        <w:t xml:space="preserve"> </w:t>
      </w:r>
      <w:r w:rsidRPr="00E5651C">
        <w:rPr>
          <w:w w:val="110"/>
        </w:rPr>
        <w:t>or</w:t>
      </w:r>
      <w:r w:rsidRPr="00E5651C">
        <w:rPr>
          <w:spacing w:val="-8"/>
          <w:w w:val="110"/>
        </w:rPr>
        <w:t xml:space="preserve"> </w:t>
      </w:r>
      <w:r w:rsidRPr="00E5651C">
        <w:rPr>
          <w:w w:val="110"/>
        </w:rPr>
        <w:t>specific</w:t>
      </w:r>
      <w:r w:rsidRPr="00E5651C">
        <w:rPr>
          <w:spacing w:val="-8"/>
          <w:w w:val="110"/>
        </w:rPr>
        <w:t xml:space="preserve"> </w:t>
      </w:r>
      <w:r w:rsidRPr="00E5651C">
        <w:rPr>
          <w:w w:val="110"/>
        </w:rPr>
        <w:t>employment</w:t>
      </w:r>
      <w:r w:rsidRPr="00E5651C">
        <w:rPr>
          <w:spacing w:val="-8"/>
          <w:w w:val="110"/>
        </w:rPr>
        <w:t xml:space="preserve"> </w:t>
      </w:r>
      <w:r w:rsidRPr="00E5651C">
        <w:rPr>
          <w:w w:val="110"/>
        </w:rPr>
        <w:t>opportunity. These</w:t>
      </w:r>
      <w:r w:rsidRPr="00E5651C">
        <w:rPr>
          <w:spacing w:val="-32"/>
          <w:w w:val="110"/>
        </w:rPr>
        <w:t xml:space="preserve"> </w:t>
      </w:r>
      <w:r w:rsidRPr="00E5651C">
        <w:rPr>
          <w:w w:val="110"/>
        </w:rPr>
        <w:t>certificates</w:t>
      </w:r>
      <w:r w:rsidRPr="00E5651C">
        <w:rPr>
          <w:spacing w:val="-32"/>
          <w:w w:val="110"/>
        </w:rPr>
        <w:t xml:space="preserve"> </w:t>
      </w:r>
      <w:r w:rsidRPr="00E5651C">
        <w:rPr>
          <w:w w:val="110"/>
        </w:rPr>
        <w:t>should</w:t>
      </w:r>
      <w:r w:rsidRPr="00E5651C">
        <w:rPr>
          <w:spacing w:val="-32"/>
          <w:w w:val="110"/>
        </w:rPr>
        <w:t xml:space="preserve"> </w:t>
      </w:r>
      <w:r w:rsidRPr="00E5651C">
        <w:rPr>
          <w:w w:val="110"/>
        </w:rPr>
        <w:t>prepare</w:t>
      </w:r>
      <w:r w:rsidRPr="00E5651C">
        <w:rPr>
          <w:spacing w:val="-32"/>
          <w:w w:val="110"/>
        </w:rPr>
        <w:t xml:space="preserve"> </w:t>
      </w:r>
      <w:r w:rsidRPr="00E5651C">
        <w:rPr>
          <w:w w:val="110"/>
        </w:rPr>
        <w:t>students</w:t>
      </w:r>
      <w:r w:rsidRPr="00E5651C">
        <w:rPr>
          <w:spacing w:val="-32"/>
          <w:w w:val="110"/>
        </w:rPr>
        <w:t xml:space="preserve"> </w:t>
      </w:r>
      <w:r w:rsidRPr="00E5651C">
        <w:rPr>
          <w:w w:val="110"/>
        </w:rPr>
        <w:t>for</w:t>
      </w:r>
      <w:r w:rsidRPr="00E5651C">
        <w:rPr>
          <w:spacing w:val="-32"/>
          <w:w w:val="110"/>
        </w:rPr>
        <w:t xml:space="preserve"> </w:t>
      </w:r>
      <w:r w:rsidRPr="00E5651C">
        <w:rPr>
          <w:w w:val="110"/>
        </w:rPr>
        <w:t>a</w:t>
      </w:r>
      <w:r w:rsidRPr="00E5651C">
        <w:rPr>
          <w:spacing w:val="-32"/>
          <w:w w:val="110"/>
        </w:rPr>
        <w:t xml:space="preserve"> </w:t>
      </w:r>
      <w:r w:rsidRPr="00E5651C">
        <w:rPr>
          <w:w w:val="110"/>
        </w:rPr>
        <w:t>valid</w:t>
      </w:r>
      <w:r w:rsidRPr="00E5651C">
        <w:rPr>
          <w:spacing w:val="-32"/>
          <w:w w:val="110"/>
        </w:rPr>
        <w:t xml:space="preserve"> </w:t>
      </w:r>
      <w:r w:rsidRPr="00E5651C">
        <w:rPr>
          <w:w w:val="110"/>
        </w:rPr>
        <w:t>occupational</w:t>
      </w:r>
      <w:r w:rsidRPr="00E5651C">
        <w:rPr>
          <w:spacing w:val="-32"/>
          <w:w w:val="110"/>
        </w:rPr>
        <w:t xml:space="preserve"> </w:t>
      </w:r>
      <w:r w:rsidRPr="00E5651C">
        <w:rPr>
          <w:w w:val="110"/>
        </w:rPr>
        <w:t>license or</w:t>
      </w:r>
      <w:r w:rsidRPr="00E5651C">
        <w:rPr>
          <w:spacing w:val="-10"/>
          <w:w w:val="110"/>
        </w:rPr>
        <w:t xml:space="preserve"> </w:t>
      </w:r>
      <w:r w:rsidRPr="00E5651C">
        <w:rPr>
          <w:w w:val="110"/>
        </w:rPr>
        <w:t>third-party</w:t>
      </w:r>
      <w:r w:rsidRPr="00E5651C">
        <w:rPr>
          <w:spacing w:val="-10"/>
          <w:w w:val="110"/>
        </w:rPr>
        <w:t xml:space="preserve"> </w:t>
      </w:r>
      <w:r w:rsidRPr="00E5651C">
        <w:rPr>
          <w:w w:val="110"/>
        </w:rPr>
        <w:t>industry</w:t>
      </w:r>
      <w:r w:rsidRPr="00E5651C">
        <w:rPr>
          <w:spacing w:val="-10"/>
          <w:w w:val="110"/>
        </w:rPr>
        <w:t xml:space="preserve"> </w:t>
      </w:r>
      <w:r w:rsidRPr="00E5651C">
        <w:rPr>
          <w:w w:val="110"/>
        </w:rPr>
        <w:t>certification,</w:t>
      </w:r>
      <w:r w:rsidRPr="00E5651C">
        <w:rPr>
          <w:spacing w:val="-10"/>
          <w:w w:val="110"/>
        </w:rPr>
        <w:t xml:space="preserve"> </w:t>
      </w:r>
      <w:r w:rsidRPr="00E5651C">
        <w:rPr>
          <w:w w:val="110"/>
        </w:rPr>
        <w:t>if</w:t>
      </w:r>
      <w:r w:rsidRPr="00E5651C">
        <w:rPr>
          <w:spacing w:val="-10"/>
          <w:w w:val="110"/>
        </w:rPr>
        <w:t xml:space="preserve"> </w:t>
      </w:r>
      <w:r w:rsidRPr="00E5651C">
        <w:rPr>
          <w:w w:val="110"/>
        </w:rPr>
        <w:t>available,</w:t>
      </w:r>
      <w:r w:rsidRPr="00E5651C">
        <w:rPr>
          <w:spacing w:val="-10"/>
          <w:w w:val="110"/>
        </w:rPr>
        <w:t xml:space="preserve"> </w:t>
      </w:r>
      <w:r w:rsidRPr="00E5651C">
        <w:rPr>
          <w:w w:val="110"/>
        </w:rPr>
        <w:t>related</w:t>
      </w:r>
      <w:r w:rsidRPr="00E5651C">
        <w:rPr>
          <w:spacing w:val="-10"/>
          <w:w w:val="110"/>
        </w:rPr>
        <w:t xml:space="preserve"> </w:t>
      </w:r>
      <w:r w:rsidRPr="00E5651C">
        <w:rPr>
          <w:w w:val="110"/>
        </w:rPr>
        <w:t>to</w:t>
      </w:r>
      <w:r w:rsidRPr="00E5651C">
        <w:rPr>
          <w:spacing w:val="-10"/>
          <w:w w:val="110"/>
        </w:rPr>
        <w:t xml:space="preserve"> </w:t>
      </w:r>
      <w:r w:rsidRPr="00E5651C">
        <w:rPr>
          <w:w w:val="110"/>
        </w:rPr>
        <w:t>the</w:t>
      </w:r>
      <w:r w:rsidRPr="00E5651C">
        <w:rPr>
          <w:spacing w:val="-10"/>
          <w:w w:val="110"/>
        </w:rPr>
        <w:t xml:space="preserve"> </w:t>
      </w:r>
      <w:r w:rsidRPr="00E5651C">
        <w:rPr>
          <w:w w:val="110"/>
        </w:rPr>
        <w:t>field</w:t>
      </w:r>
      <w:r w:rsidRPr="00E5651C">
        <w:rPr>
          <w:spacing w:val="-10"/>
          <w:w w:val="110"/>
        </w:rPr>
        <w:t xml:space="preserve"> </w:t>
      </w:r>
      <w:r w:rsidRPr="00E5651C">
        <w:rPr>
          <w:w w:val="110"/>
        </w:rPr>
        <w:t>of</w:t>
      </w:r>
      <w:r w:rsidRPr="00E5651C">
        <w:rPr>
          <w:spacing w:val="-10"/>
          <w:w w:val="110"/>
        </w:rPr>
        <w:t xml:space="preserve"> </w:t>
      </w:r>
      <w:r w:rsidRPr="00E5651C">
        <w:rPr>
          <w:w w:val="110"/>
        </w:rPr>
        <w:t>study.</w:t>
      </w:r>
    </w:p>
    <w:p w14:paraId="69F739EE" w14:textId="471395CC" w:rsidR="007D7A45" w:rsidRPr="00E5651C" w:rsidRDefault="007D7A45" w:rsidP="00474A33">
      <w:r w:rsidRPr="00E5651C">
        <w:rPr>
          <w:w w:val="105"/>
        </w:rPr>
        <w:t xml:space="preserve">» </w:t>
      </w:r>
      <w:r w:rsidRPr="00E5651C">
        <w:rPr>
          <w:b/>
          <w:w w:val="105"/>
        </w:rPr>
        <w:t xml:space="preserve">Less than One </w:t>
      </w:r>
      <w:r w:rsidRPr="00E5651C">
        <w:rPr>
          <w:b/>
          <w:spacing w:val="-8"/>
          <w:w w:val="105"/>
        </w:rPr>
        <w:t xml:space="preserve">Year </w:t>
      </w:r>
      <w:r w:rsidRPr="00E5651C">
        <w:rPr>
          <w:b/>
          <w:spacing w:val="-4"/>
          <w:w w:val="105"/>
        </w:rPr>
        <w:t xml:space="preserve">Technical </w:t>
      </w:r>
      <w:r w:rsidRPr="00E5651C">
        <w:rPr>
          <w:b/>
          <w:w w:val="105"/>
        </w:rPr>
        <w:t>Certificate</w:t>
      </w:r>
      <w:r w:rsidRPr="00E5651C">
        <w:rPr>
          <w:w w:val="105"/>
        </w:rPr>
        <w:t>: Certificates awarded by a post-secondary</w:t>
      </w:r>
      <w:r w:rsidRPr="00E5651C">
        <w:rPr>
          <w:spacing w:val="64"/>
          <w:w w:val="105"/>
        </w:rPr>
        <w:t xml:space="preserve"> </w:t>
      </w:r>
      <w:r w:rsidRPr="00E5651C">
        <w:rPr>
          <w:w w:val="105"/>
        </w:rPr>
        <w:t xml:space="preserve">institution for the completion of an organized program of study in less than 30 semester credit hours or less than </w:t>
      </w:r>
      <w:r w:rsidRPr="00E5651C">
        <w:rPr>
          <w:spacing w:val="2"/>
          <w:w w:val="105"/>
        </w:rPr>
        <w:t xml:space="preserve">900 </w:t>
      </w:r>
      <w:r w:rsidRPr="00E5651C">
        <w:rPr>
          <w:spacing w:val="-3"/>
          <w:w w:val="105"/>
        </w:rPr>
        <w:t xml:space="preserve">clock </w:t>
      </w:r>
      <w:r w:rsidRPr="00E5651C">
        <w:rPr>
          <w:w w:val="105"/>
        </w:rPr>
        <w:t>hours that are designed for an occupation or specific employment opportunity. These certificates should prepare students for   a valid occupational license or third-party industry certification, if available, related to the field of</w:t>
      </w:r>
      <w:r w:rsidRPr="00E5651C">
        <w:rPr>
          <w:spacing w:val="61"/>
          <w:w w:val="105"/>
        </w:rPr>
        <w:t xml:space="preserve"> </w:t>
      </w:r>
      <w:r w:rsidRPr="00E5651C">
        <w:rPr>
          <w:w w:val="105"/>
        </w:rPr>
        <w:t>study.</w:t>
      </w:r>
    </w:p>
    <w:p w14:paraId="129C13B6" w14:textId="77777777" w:rsidR="00474A33" w:rsidRDefault="00474A33">
      <w:pPr>
        <w:spacing w:after="0"/>
        <w:rPr>
          <w:rFonts w:asciiTheme="majorHAnsi" w:hAnsiTheme="majorHAnsi"/>
          <w:b/>
          <w:color w:val="000000" w:themeColor="text1"/>
          <w:sz w:val="24"/>
          <w:szCs w:val="24"/>
        </w:rPr>
      </w:pPr>
      <w:r>
        <w:rPr>
          <w:rFonts w:asciiTheme="majorHAnsi" w:hAnsiTheme="majorHAnsi"/>
          <w:b/>
          <w:color w:val="000000" w:themeColor="text1"/>
          <w:sz w:val="24"/>
          <w:szCs w:val="24"/>
        </w:rPr>
        <w:br w:type="page"/>
      </w:r>
    </w:p>
    <w:p w14:paraId="2ECAF20D" w14:textId="38B5926E" w:rsidR="00DF788B" w:rsidRPr="004C22D3" w:rsidRDefault="00DF788B" w:rsidP="005725D1">
      <w:pPr>
        <w:pStyle w:val="Heading1"/>
      </w:pPr>
      <w:bookmarkStart w:id="68" w:name="_Toc83027580"/>
      <w:r w:rsidRPr="004C22D3">
        <w:lastRenderedPageBreak/>
        <w:t>HOW DOES CURRICULUM CHANGE AT NCSC?</w:t>
      </w:r>
      <w:bookmarkEnd w:id="68"/>
    </w:p>
    <w:p w14:paraId="3565D7B6" w14:textId="37837250" w:rsidR="00C008E9" w:rsidRPr="004C22D3" w:rsidRDefault="00C008E9" w:rsidP="00C008E9">
      <w:pPr>
        <w:pStyle w:val="Heading2"/>
      </w:pPr>
      <w:bookmarkStart w:id="69" w:name="_Toc83027581"/>
      <w:r w:rsidRPr="004C22D3">
        <w:t xml:space="preserve">Curriculum </w:t>
      </w:r>
      <w:r w:rsidR="001A2E17" w:rsidRPr="004C22D3">
        <w:t>Change</w:t>
      </w:r>
      <w:r w:rsidRPr="004C22D3">
        <w:t xml:space="preserve"> </w:t>
      </w:r>
      <w:r w:rsidR="00E3332A" w:rsidRPr="004C22D3">
        <w:t>Procedures</w:t>
      </w:r>
      <w:bookmarkEnd w:id="69"/>
      <w:r w:rsidRPr="004C22D3">
        <w:t xml:space="preserve"> </w:t>
      </w:r>
    </w:p>
    <w:p w14:paraId="622050F9" w14:textId="523C739D" w:rsidR="00F76E93" w:rsidRPr="004C22D3" w:rsidRDefault="001A2E17" w:rsidP="00C008E9">
      <w:r w:rsidRPr="004C22D3">
        <w:t>At North Central State College</w:t>
      </w:r>
      <w:r w:rsidR="009436C0" w:rsidRPr="004C22D3">
        <w:t xml:space="preserve">, </w:t>
      </w:r>
      <w:r w:rsidR="007307CC" w:rsidRPr="004C22D3">
        <w:t xml:space="preserve">faculty will submit curriculum changes through Curriculog.  Curriculog is the official curriculum management system for the college.  </w:t>
      </w:r>
      <w:r w:rsidR="005248DC" w:rsidRPr="004C22D3">
        <w:t>Curriculog allows for faculty to create a proposal which documents specific changes and route</w:t>
      </w:r>
      <w:r w:rsidR="00D95441" w:rsidRPr="004C22D3">
        <w:t>s</w:t>
      </w:r>
      <w:r w:rsidR="005248DC" w:rsidRPr="004C22D3">
        <w:t xml:space="preserve"> said proposal through the system for review/approval.  </w:t>
      </w:r>
      <w:r w:rsidR="003E2C48" w:rsidRPr="004C22D3">
        <w:t xml:space="preserve">The </w:t>
      </w:r>
      <w:proofErr w:type="spellStart"/>
      <w:r w:rsidR="003E2C48" w:rsidRPr="004C22D3">
        <w:t>Curriculog</w:t>
      </w:r>
      <w:proofErr w:type="spellEnd"/>
      <w:r w:rsidR="003E2C48" w:rsidRPr="004C22D3">
        <w:t xml:space="preserve"> workflow includes r</w:t>
      </w:r>
      <w:r w:rsidR="00F76E93" w:rsidRPr="004C22D3">
        <w:t xml:space="preserve">eview and approval </w:t>
      </w:r>
      <w:r w:rsidR="003E2C48" w:rsidRPr="004C22D3">
        <w:t xml:space="preserve">process to </w:t>
      </w:r>
      <w:r w:rsidR="001800E0" w:rsidRPr="004C22D3">
        <w:t xml:space="preserve">include </w:t>
      </w:r>
      <w:r w:rsidR="00F76E93" w:rsidRPr="004C22D3">
        <w:t>various college stakeholder</w:t>
      </w:r>
      <w:r w:rsidR="001800E0" w:rsidRPr="004C22D3">
        <w:t>s</w:t>
      </w:r>
      <w:r w:rsidR="003E2C48" w:rsidRPr="004C22D3">
        <w:t xml:space="preserve">: </w:t>
      </w:r>
      <w:r w:rsidR="001800E0" w:rsidRPr="004C22D3">
        <w:t xml:space="preserve"> </w:t>
      </w:r>
      <w:r w:rsidR="00F76E93" w:rsidRPr="004C22D3">
        <w:t xml:space="preserve">Deans, </w:t>
      </w:r>
      <w:r w:rsidR="005248DC" w:rsidRPr="004C22D3">
        <w:t>Curriculum Committee</w:t>
      </w:r>
      <w:r w:rsidR="00F76E93" w:rsidRPr="004C22D3">
        <w:t xml:space="preserve">, Registrar, Business Office and the Vice President of Academic </w:t>
      </w:r>
      <w:r w:rsidR="0075554F" w:rsidRPr="004C22D3">
        <w:t>Services</w:t>
      </w:r>
      <w:r w:rsidR="003E2C48" w:rsidRPr="004C22D3">
        <w:t xml:space="preserve">.  </w:t>
      </w:r>
      <w:r w:rsidR="004C22D3" w:rsidRPr="004C22D3">
        <w:t xml:space="preserve">Instructions for creating and submitting proposals through </w:t>
      </w:r>
      <w:proofErr w:type="spellStart"/>
      <w:r w:rsidR="004C22D3" w:rsidRPr="004C22D3">
        <w:t>Curriculog</w:t>
      </w:r>
      <w:proofErr w:type="spellEnd"/>
      <w:r w:rsidR="004C22D3" w:rsidRPr="004C22D3">
        <w:t xml:space="preserve"> can be found in Appendix C.   </w:t>
      </w:r>
    </w:p>
    <w:tbl>
      <w:tblPr>
        <w:tblStyle w:val="TableGrid"/>
        <w:tblW w:w="10226" w:type="dxa"/>
        <w:tblInd w:w="-275" w:type="dxa"/>
        <w:tblLook w:val="04A0" w:firstRow="1" w:lastRow="0" w:firstColumn="1" w:lastColumn="0" w:noHBand="0" w:noVBand="1"/>
      </w:tblPr>
      <w:tblGrid>
        <w:gridCol w:w="1684"/>
        <w:gridCol w:w="2669"/>
        <w:gridCol w:w="2845"/>
        <w:gridCol w:w="3028"/>
      </w:tblGrid>
      <w:tr w:rsidR="000346DD" w:rsidRPr="00BA0750" w14:paraId="1A6EBBC4" w14:textId="77777777" w:rsidTr="002F1796">
        <w:trPr>
          <w:trHeight w:val="97"/>
        </w:trPr>
        <w:tc>
          <w:tcPr>
            <w:tcW w:w="10226" w:type="dxa"/>
            <w:gridSpan w:val="4"/>
            <w:shd w:val="clear" w:color="auto" w:fill="5F497A" w:themeFill="accent4" w:themeFillShade="BF"/>
          </w:tcPr>
          <w:p w14:paraId="6C3A7A32" w14:textId="77777777" w:rsidR="000346DD" w:rsidRPr="00BA0750" w:rsidRDefault="000346DD" w:rsidP="002F1796">
            <w:pPr>
              <w:jc w:val="center"/>
              <w:rPr>
                <w:rFonts w:asciiTheme="majorHAnsi" w:hAnsiTheme="majorHAnsi"/>
                <w:b/>
                <w:color w:val="FFFFFF" w:themeColor="background1"/>
                <w:sz w:val="24"/>
                <w:szCs w:val="24"/>
              </w:rPr>
            </w:pPr>
            <w:r>
              <w:rPr>
                <w:rFonts w:asciiTheme="majorHAnsi" w:hAnsiTheme="majorHAnsi"/>
                <w:b/>
                <w:color w:val="FFFFFF" w:themeColor="background1"/>
                <w:sz w:val="24"/>
                <w:szCs w:val="24"/>
              </w:rPr>
              <w:t>ANY OF THE THINGS BELOW CAN TRIGGER A CURRICULUM CHANGE</w:t>
            </w:r>
          </w:p>
        </w:tc>
      </w:tr>
      <w:tr w:rsidR="000346DD" w:rsidRPr="00BA0750" w14:paraId="6F0204C1" w14:textId="77777777" w:rsidTr="002F1796">
        <w:trPr>
          <w:trHeight w:val="97"/>
        </w:trPr>
        <w:tc>
          <w:tcPr>
            <w:tcW w:w="1684" w:type="dxa"/>
            <w:shd w:val="clear" w:color="auto" w:fill="5F497A" w:themeFill="accent4" w:themeFillShade="BF"/>
          </w:tcPr>
          <w:p w14:paraId="2525FB63" w14:textId="77777777" w:rsidR="000346DD" w:rsidRPr="00BA0750" w:rsidRDefault="000346DD" w:rsidP="002F1796">
            <w:pPr>
              <w:jc w:val="center"/>
              <w:rPr>
                <w:rFonts w:asciiTheme="majorHAnsi" w:hAnsiTheme="majorHAnsi"/>
                <w:b/>
                <w:color w:val="FFFFFF" w:themeColor="background1"/>
                <w:sz w:val="24"/>
                <w:szCs w:val="24"/>
              </w:rPr>
            </w:pPr>
            <w:r w:rsidRPr="00BA0750">
              <w:rPr>
                <w:rFonts w:asciiTheme="majorHAnsi" w:hAnsiTheme="majorHAnsi"/>
                <w:b/>
                <w:color w:val="FFFFFF" w:themeColor="background1"/>
                <w:sz w:val="24"/>
                <w:szCs w:val="24"/>
              </w:rPr>
              <w:t>Accreditation</w:t>
            </w:r>
          </w:p>
        </w:tc>
        <w:tc>
          <w:tcPr>
            <w:tcW w:w="2669" w:type="dxa"/>
            <w:shd w:val="clear" w:color="auto" w:fill="5F497A" w:themeFill="accent4" w:themeFillShade="BF"/>
          </w:tcPr>
          <w:p w14:paraId="3D29CCBF" w14:textId="77777777" w:rsidR="000346DD" w:rsidRPr="00BA0750" w:rsidRDefault="000346DD" w:rsidP="002F1796">
            <w:pPr>
              <w:jc w:val="center"/>
              <w:rPr>
                <w:rFonts w:asciiTheme="majorHAnsi" w:hAnsiTheme="majorHAnsi"/>
                <w:b/>
                <w:color w:val="FFFFFF" w:themeColor="background1"/>
                <w:sz w:val="24"/>
                <w:szCs w:val="24"/>
              </w:rPr>
            </w:pPr>
            <w:r w:rsidRPr="00BA0750">
              <w:rPr>
                <w:rFonts w:asciiTheme="majorHAnsi" w:hAnsiTheme="majorHAnsi"/>
                <w:b/>
                <w:color w:val="FFFFFF" w:themeColor="background1"/>
                <w:sz w:val="24"/>
                <w:szCs w:val="24"/>
              </w:rPr>
              <w:t>Advisory committees</w:t>
            </w:r>
          </w:p>
        </w:tc>
        <w:tc>
          <w:tcPr>
            <w:tcW w:w="2845" w:type="dxa"/>
            <w:shd w:val="clear" w:color="auto" w:fill="5F497A" w:themeFill="accent4" w:themeFillShade="BF"/>
          </w:tcPr>
          <w:p w14:paraId="07A095AE" w14:textId="77777777" w:rsidR="000346DD" w:rsidRPr="00BA0750" w:rsidRDefault="000346DD" w:rsidP="002F1796">
            <w:pPr>
              <w:jc w:val="center"/>
              <w:rPr>
                <w:rFonts w:asciiTheme="majorHAnsi" w:hAnsiTheme="majorHAnsi"/>
                <w:b/>
                <w:color w:val="FFFFFF" w:themeColor="background1"/>
                <w:sz w:val="24"/>
                <w:szCs w:val="24"/>
              </w:rPr>
            </w:pPr>
            <w:r w:rsidRPr="00BA0750">
              <w:rPr>
                <w:rFonts w:asciiTheme="majorHAnsi" w:hAnsiTheme="majorHAnsi"/>
                <w:b/>
                <w:color w:val="FFFFFF" w:themeColor="background1"/>
                <w:sz w:val="24"/>
                <w:szCs w:val="24"/>
              </w:rPr>
              <w:t>Assessment Feedback</w:t>
            </w:r>
          </w:p>
        </w:tc>
        <w:tc>
          <w:tcPr>
            <w:tcW w:w="3028" w:type="dxa"/>
            <w:shd w:val="clear" w:color="auto" w:fill="5F497A" w:themeFill="accent4" w:themeFillShade="BF"/>
          </w:tcPr>
          <w:p w14:paraId="369AE2F8" w14:textId="77777777" w:rsidR="000346DD" w:rsidRPr="00BA0750" w:rsidRDefault="000346DD" w:rsidP="002F1796">
            <w:pPr>
              <w:jc w:val="center"/>
              <w:rPr>
                <w:rFonts w:asciiTheme="majorHAnsi" w:hAnsiTheme="majorHAnsi"/>
                <w:b/>
                <w:color w:val="FFFFFF" w:themeColor="background1"/>
                <w:sz w:val="24"/>
                <w:szCs w:val="24"/>
              </w:rPr>
            </w:pPr>
            <w:r w:rsidRPr="00BA0750">
              <w:rPr>
                <w:rFonts w:asciiTheme="majorHAnsi" w:hAnsiTheme="majorHAnsi"/>
                <w:b/>
                <w:color w:val="FFFFFF" w:themeColor="background1"/>
                <w:sz w:val="24"/>
                <w:szCs w:val="24"/>
              </w:rPr>
              <w:t>Other External Stakeholders</w:t>
            </w:r>
          </w:p>
        </w:tc>
      </w:tr>
    </w:tbl>
    <w:p w14:paraId="3B7D56F3" w14:textId="10DDA0F5" w:rsidR="000346DD" w:rsidRPr="00BA0750" w:rsidRDefault="000346DD" w:rsidP="000346DD">
      <w:pPr>
        <w:rPr>
          <w:rFonts w:asciiTheme="majorHAnsi" w:hAnsiTheme="majorHAnsi"/>
          <w:b/>
          <w:color w:val="FFFFFF" w:themeColor="background1"/>
        </w:rPr>
      </w:pPr>
      <w:r w:rsidRPr="008A2F90">
        <w:rPr>
          <w:rFonts w:asciiTheme="majorHAnsi" w:hAnsiTheme="majorHAnsi"/>
          <w:b/>
          <w:noProof/>
          <w:color w:val="FFFFFF" w:themeColor="background1"/>
        </w:rPr>
        <mc:AlternateContent>
          <mc:Choice Requires="wps">
            <w:drawing>
              <wp:anchor distT="0" distB="0" distL="114300" distR="114300" simplePos="0" relativeHeight="251720704" behindDoc="0" locked="0" layoutInCell="1" allowOverlap="1" wp14:anchorId="5F296856" wp14:editId="3AA72DBF">
                <wp:simplePos x="0" y="0"/>
                <wp:positionH relativeFrom="column">
                  <wp:posOffset>3095625</wp:posOffset>
                </wp:positionH>
                <wp:positionV relativeFrom="paragraph">
                  <wp:posOffset>32385</wp:posOffset>
                </wp:positionV>
                <wp:extent cx="0" cy="276225"/>
                <wp:effectExtent l="95250" t="19050" r="76200" b="85725"/>
                <wp:wrapNone/>
                <wp:docPr id="18" name="Straight Arrow Connector 18"/>
                <wp:cNvGraphicFramePr/>
                <a:graphic xmlns:a="http://schemas.openxmlformats.org/drawingml/2006/main">
                  <a:graphicData uri="http://schemas.microsoft.com/office/word/2010/wordprocessingShape">
                    <wps:wsp>
                      <wps:cNvCnPr/>
                      <wps:spPr>
                        <a:xfrm>
                          <a:off x="0" y="0"/>
                          <a:ext cx="0" cy="27622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type w14:anchorId="224CA091" id="_x0000_t32" coordsize="21600,21600" o:spt="32" o:oned="t" path="m,l21600,21600e" filled="f">
                <v:path arrowok="t" fillok="f" o:connecttype="none"/>
                <o:lock v:ext="edit" shapetype="t"/>
              </v:shapetype>
              <v:shape id="Straight Arrow Connector 18" o:spid="_x0000_s1026" type="#_x0000_t32" style="position:absolute;margin-left:243.75pt;margin-top:2.55pt;width:0;height:21.75pt;z-index:251720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" strokecolor="black [3200]" strokeweight="2pt">
                <v:stroke endarrow="block"/>
                <v:shadow on="t" color="black" opacity="24903f" origin=",.5" offset="0,.55556mm"/>
              </v:shape>
            </w:pict>
          </mc:Fallback>
        </mc:AlternateContent>
      </w:r>
      <w:r w:rsidRPr="008A2F90">
        <w:rPr>
          <w:rFonts w:asciiTheme="majorHAnsi" w:hAnsiTheme="majorHAnsi"/>
          <w:noProof/>
        </w:rPr>
        <mc:AlternateContent>
          <mc:Choice Requires="wps">
            <w:drawing>
              <wp:anchor distT="45720" distB="45720" distL="114300" distR="114300" simplePos="0" relativeHeight="251719680" behindDoc="0" locked="0" layoutInCell="1" allowOverlap="1" wp14:anchorId="118405CD" wp14:editId="21749CFD">
                <wp:simplePos x="0" y="0"/>
                <wp:positionH relativeFrom="page">
                  <wp:posOffset>647700</wp:posOffset>
                </wp:positionH>
                <wp:positionV relativeFrom="paragraph">
                  <wp:posOffset>260350</wp:posOffset>
                </wp:positionV>
                <wp:extent cx="6822440" cy="584200"/>
                <wp:effectExtent l="0" t="0" r="0" b="635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2440" cy="584200"/>
                        </a:xfrm>
                        <a:prstGeom prst="rect">
                          <a:avLst/>
                        </a:prstGeom>
                        <a:solidFill>
                          <a:srgbClr val="FFFFFF"/>
                        </a:solidFill>
                        <a:ln w="9525">
                          <a:noFill/>
                          <a:miter lim="800000"/>
                          <a:headEnd/>
                          <a:tailEnd/>
                        </a:ln>
                      </wps:spPr>
                      <wps:txbx>
                        <w:txbxContent>
                          <w:p w14:paraId="45A037AE" w14:textId="77777777" w:rsidR="004C22D3" w:rsidRDefault="004C22D3" w:rsidP="000346DD">
                            <w:pPr>
                              <w:spacing w:after="0"/>
                              <w:jc w:val="center"/>
                              <w:rPr>
                                <w:b/>
                                <w:sz w:val="28"/>
                                <w:szCs w:val="28"/>
                              </w:rPr>
                            </w:pPr>
                            <w:r w:rsidRPr="000346DD">
                              <w:rPr>
                                <w:b/>
                                <w:sz w:val="28"/>
                                <w:szCs w:val="28"/>
                              </w:rPr>
                              <w:t>THERE ARE TWO DOCUMENTS WHERE CURRICULUM CHANGES MUST BE REFLECTED:</w:t>
                            </w:r>
                          </w:p>
                          <w:p w14:paraId="1E4F1278" w14:textId="2E84F46A" w:rsidR="004C22D3" w:rsidRPr="000346DD" w:rsidRDefault="004C22D3" w:rsidP="000346DD">
                            <w:pPr>
                              <w:spacing w:after="0"/>
                              <w:jc w:val="center"/>
                              <w:rPr>
                                <w:b/>
                                <w:sz w:val="28"/>
                                <w:szCs w:val="28"/>
                              </w:rPr>
                            </w:pPr>
                            <w:r w:rsidRPr="000346DD">
                              <w:rPr>
                                <w:b/>
                                <w:sz w:val="28"/>
                                <w:szCs w:val="28"/>
                              </w:rPr>
                              <w:t>ON THE SYLLABUS AND/OR THE WORKSHEET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8405CD" id="_x0000_s1028" type="#_x0000_t202" style="position:absolute;margin-left:51pt;margin-top:20.5pt;width:537.2pt;height:46pt;z-index:2517196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" stroked="f">
                <v:textbox>
                  <w:txbxContent>
                    <w:p w14:paraId="45A037AE" w14:textId="77777777" w:rsidR="004C22D3" w:rsidRDefault="004C22D3" w:rsidP="000346DD">
                      <w:pPr>
                        <w:spacing w:after="0"/>
                        <w:jc w:val="center"/>
                        <w:rPr>
                          <w:b/>
                          <w:sz w:val="28"/>
                          <w:szCs w:val="28"/>
                        </w:rPr>
                      </w:pPr>
                      <w:r w:rsidRPr="000346DD">
                        <w:rPr>
                          <w:b/>
                          <w:sz w:val="28"/>
                          <w:szCs w:val="28"/>
                        </w:rPr>
                        <w:t>THERE ARE TWO DOCUMENTS WHERE CURRICULUM CHANGES MUST BE REFLECTED:</w:t>
                      </w:r>
                    </w:p>
                    <w:p w14:paraId="1E4F1278" w14:textId="2E84F46A" w:rsidR="004C22D3" w:rsidRPr="000346DD" w:rsidRDefault="004C22D3" w:rsidP="000346DD">
                      <w:pPr>
                        <w:spacing w:after="0"/>
                        <w:jc w:val="center"/>
                        <w:rPr>
                          <w:b/>
                          <w:sz w:val="28"/>
                          <w:szCs w:val="28"/>
                        </w:rPr>
                      </w:pPr>
                      <w:r w:rsidRPr="000346DD">
                        <w:rPr>
                          <w:b/>
                          <w:sz w:val="28"/>
                          <w:szCs w:val="28"/>
                        </w:rPr>
                        <w:t>ON THE SYLLABUS AND/OR THE WORKSHEET</w:t>
                      </w:r>
                    </w:p>
                  </w:txbxContent>
                </v:textbox>
                <w10:wrap type="square" anchorx="page"/>
              </v:shape>
            </w:pict>
          </mc:Fallback>
        </mc:AlternateContent>
      </w:r>
    </w:p>
    <w:p w14:paraId="527D856A" w14:textId="77777777" w:rsidR="000346DD" w:rsidRPr="00BA0750" w:rsidRDefault="000346DD" w:rsidP="000346DD">
      <w:pPr>
        <w:spacing w:after="0"/>
        <w:rPr>
          <w:rFonts w:asciiTheme="majorHAnsi" w:hAnsiTheme="majorHAnsi"/>
        </w:rPr>
      </w:pPr>
    </w:p>
    <w:p w14:paraId="347404E2" w14:textId="77777777" w:rsidR="000346DD" w:rsidRPr="00BA0750" w:rsidRDefault="000346DD" w:rsidP="000346DD">
      <w:pPr>
        <w:rPr>
          <w:rFonts w:asciiTheme="majorHAnsi" w:hAnsiTheme="majorHAnsi"/>
        </w:rPr>
      </w:pPr>
      <w:r w:rsidRPr="00BA0750">
        <w:rPr>
          <w:rFonts w:asciiTheme="majorHAnsi" w:hAnsiTheme="majorHAnsi"/>
          <w:noProof/>
        </w:rPr>
        <mc:AlternateContent>
          <mc:Choice Requires="wps">
            <w:drawing>
              <wp:anchor distT="0" distB="0" distL="114300" distR="114300" simplePos="0" relativeHeight="251716608" behindDoc="0" locked="0" layoutInCell="1" allowOverlap="1" wp14:anchorId="288B53BD" wp14:editId="04184FFB">
                <wp:simplePos x="0" y="0"/>
                <wp:positionH relativeFrom="column">
                  <wp:posOffset>3166745</wp:posOffset>
                </wp:positionH>
                <wp:positionV relativeFrom="paragraph">
                  <wp:posOffset>48260</wp:posOffset>
                </wp:positionV>
                <wp:extent cx="2491273" cy="279918"/>
                <wp:effectExtent l="57150" t="57150" r="99695" b="120650"/>
                <wp:wrapNone/>
                <wp:docPr id="9" name="Rectangle 9"/>
                <wp:cNvGraphicFramePr/>
                <a:graphic xmlns:a="http://schemas.openxmlformats.org/drawingml/2006/main">
                  <a:graphicData uri="http://schemas.microsoft.com/office/word/2010/wordprocessingShape">
                    <wps:wsp>
                      <wps:cNvSpPr/>
                      <wps:spPr>
                        <a:xfrm>
                          <a:off x="0" y="0"/>
                          <a:ext cx="2491273" cy="279918"/>
                        </a:xfrm>
                        <a:prstGeom prst="rect">
                          <a:avLst/>
                        </a:prstGeom>
                        <a:solidFill>
                          <a:schemeClr val="accent4">
                            <a:lumMod val="75000"/>
                          </a:schemeClr>
                        </a:solidFill>
                      </wps:spPr>
                      <wps:style>
                        <a:lnRef idx="0">
                          <a:schemeClr val="accent6"/>
                        </a:lnRef>
                        <a:fillRef idx="3">
                          <a:schemeClr val="accent6"/>
                        </a:fillRef>
                        <a:effectRef idx="3">
                          <a:schemeClr val="accent6"/>
                        </a:effectRef>
                        <a:fontRef idx="minor">
                          <a:schemeClr val="lt1"/>
                        </a:fontRef>
                      </wps:style>
                      <wps:txbx>
                        <w:txbxContent>
                          <w:p w14:paraId="5A8446EE" w14:textId="77777777" w:rsidR="004C22D3" w:rsidRDefault="004C22D3" w:rsidP="000346DD">
                            <w:pPr>
                              <w:jc w:val="center"/>
                            </w:pPr>
                            <w:r>
                              <w:t>CHANGE TO WORKSHEET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88B53BD" id="Rectangle 9" o:spid="_x0000_s1029" style="position:absolute;margin-left:249.35pt;margin-top:3.8pt;width:196.15pt;height:22.05pt;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" fillcolor="#5f497a [2407]" stroked="f">
                <v:shadow on="t" color="black" opacity="22937f" origin=",.5" offset="0,.63889mm"/>
                <v:textbox>
                  <w:txbxContent>
                    <w:p w14:paraId="5A8446EE" w14:textId="77777777" w:rsidR="004C22D3" w:rsidRDefault="004C22D3" w:rsidP="000346DD">
                      <w:pPr>
                        <w:jc w:val="center"/>
                      </w:pPr>
                      <w:r>
                        <w:t>CHANGE TO WORKSHEET</w:t>
                      </w:r>
                    </w:p>
                  </w:txbxContent>
                </v:textbox>
              </v:rect>
            </w:pict>
          </mc:Fallback>
        </mc:AlternateContent>
      </w:r>
      <w:r w:rsidRPr="00BA0750">
        <w:rPr>
          <w:rFonts w:asciiTheme="majorHAnsi" w:hAnsiTheme="majorHAnsi"/>
          <w:noProof/>
        </w:rPr>
        <mc:AlternateContent>
          <mc:Choice Requires="wps">
            <w:drawing>
              <wp:anchor distT="0" distB="0" distL="114300" distR="114300" simplePos="0" relativeHeight="251715584" behindDoc="0" locked="0" layoutInCell="1" allowOverlap="1" wp14:anchorId="33C10D40" wp14:editId="10262B84">
                <wp:simplePos x="0" y="0"/>
                <wp:positionH relativeFrom="margin">
                  <wp:align>left</wp:align>
                </wp:positionH>
                <wp:positionV relativeFrom="paragraph">
                  <wp:posOffset>48467</wp:posOffset>
                </wp:positionV>
                <wp:extent cx="2491273" cy="279918"/>
                <wp:effectExtent l="57150" t="57150" r="99695" b="120650"/>
                <wp:wrapNone/>
                <wp:docPr id="10" name="Rectangle 10"/>
                <wp:cNvGraphicFramePr/>
                <a:graphic xmlns:a="http://schemas.openxmlformats.org/drawingml/2006/main">
                  <a:graphicData uri="http://schemas.microsoft.com/office/word/2010/wordprocessingShape">
                    <wps:wsp>
                      <wps:cNvSpPr/>
                      <wps:spPr>
                        <a:xfrm>
                          <a:off x="0" y="0"/>
                          <a:ext cx="2491273" cy="279918"/>
                        </a:xfrm>
                        <a:prstGeom prst="rect">
                          <a:avLst/>
                        </a:prstGeom>
                        <a:solidFill>
                          <a:schemeClr val="accent4">
                            <a:lumMod val="75000"/>
                          </a:schemeClr>
                        </a:solidFill>
                      </wps:spPr>
                      <wps:style>
                        <a:lnRef idx="0">
                          <a:schemeClr val="accent6"/>
                        </a:lnRef>
                        <a:fillRef idx="3">
                          <a:schemeClr val="accent6"/>
                        </a:fillRef>
                        <a:effectRef idx="3">
                          <a:schemeClr val="accent6"/>
                        </a:effectRef>
                        <a:fontRef idx="minor">
                          <a:schemeClr val="lt1"/>
                        </a:fontRef>
                      </wps:style>
                      <wps:txbx>
                        <w:txbxContent>
                          <w:p w14:paraId="1FA2014A" w14:textId="77777777" w:rsidR="004C22D3" w:rsidRDefault="004C22D3" w:rsidP="000346DD">
                            <w:pPr>
                              <w:jc w:val="center"/>
                            </w:pPr>
                            <w:r>
                              <w:t>CHANGE TO SYLLABI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3C10D40" id="Rectangle 10" o:spid="_x0000_s1030" style="position:absolute;margin-left:0;margin-top:3.8pt;width:196.15pt;height:22.05pt;z-index:25171558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" fillcolor="#5f497a [2407]" stroked="f">
                <v:shadow on="t" color="black" opacity="22937f" origin=",.5" offset="0,.63889mm"/>
                <v:textbox>
                  <w:txbxContent>
                    <w:p w14:paraId="1FA2014A" w14:textId="77777777" w:rsidR="004C22D3" w:rsidRDefault="004C22D3" w:rsidP="000346DD">
                      <w:pPr>
                        <w:jc w:val="center"/>
                      </w:pPr>
                      <w:r>
                        <w:t>CHANGE TO SYLLABI</w:t>
                      </w:r>
                    </w:p>
                  </w:txbxContent>
                </v:textbox>
                <w10:wrap anchorx="margin"/>
              </v:rect>
            </w:pict>
          </mc:Fallback>
        </mc:AlternateContent>
      </w:r>
      <w:r>
        <w:rPr>
          <w:rFonts w:asciiTheme="majorHAnsi" w:hAnsiTheme="majorHAnsi"/>
        </w:rPr>
        <w:t xml:space="preserve"> </w:t>
      </w:r>
    </w:p>
    <w:p w14:paraId="61EC0F9E" w14:textId="77777777" w:rsidR="000346DD" w:rsidRPr="00C754D4" w:rsidRDefault="000346DD" w:rsidP="000346DD">
      <w:pPr>
        <w:rPr>
          <w:rFonts w:asciiTheme="majorHAnsi" w:hAnsiTheme="majorHAnsi"/>
          <w:sz w:val="16"/>
          <w:szCs w:val="16"/>
        </w:rPr>
      </w:pPr>
    </w:p>
    <w:p w14:paraId="381FFF1C" w14:textId="77777777" w:rsidR="000346DD" w:rsidRPr="00BA0750" w:rsidRDefault="000346DD" w:rsidP="000346DD">
      <w:pPr>
        <w:rPr>
          <w:rFonts w:asciiTheme="majorHAnsi" w:hAnsiTheme="majorHAnsi"/>
        </w:rPr>
      </w:pPr>
      <w:r w:rsidRPr="00BA0750">
        <w:rPr>
          <w:rFonts w:asciiTheme="majorHAnsi" w:hAnsiTheme="majorHAnsi"/>
          <w:noProof/>
        </w:rPr>
        <mc:AlternateContent>
          <mc:Choice Requires="wps">
            <w:drawing>
              <wp:anchor distT="45720" distB="45720" distL="114300" distR="114300" simplePos="0" relativeHeight="251718656" behindDoc="0" locked="0" layoutInCell="1" allowOverlap="1" wp14:anchorId="23602392" wp14:editId="3A416FDB">
                <wp:simplePos x="0" y="0"/>
                <wp:positionH relativeFrom="column">
                  <wp:posOffset>3177385</wp:posOffset>
                </wp:positionH>
                <wp:positionV relativeFrom="paragraph">
                  <wp:posOffset>17210</wp:posOffset>
                </wp:positionV>
                <wp:extent cx="2360930" cy="2785110"/>
                <wp:effectExtent l="0" t="0" r="22860" b="1524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785110"/>
                        </a:xfrm>
                        <a:prstGeom prst="rect">
                          <a:avLst/>
                        </a:prstGeom>
                        <a:solidFill>
                          <a:srgbClr val="FFFFFF"/>
                        </a:solidFill>
                        <a:ln w="9525">
                          <a:solidFill>
                            <a:srgbClr val="000000"/>
                          </a:solidFill>
                          <a:miter lim="800000"/>
                          <a:headEnd/>
                          <a:tailEnd/>
                        </a:ln>
                      </wps:spPr>
                      <wps:txbx>
                        <w:txbxContent>
                          <w:p w14:paraId="25182BC8" w14:textId="77777777" w:rsidR="004C22D3" w:rsidRDefault="004C22D3" w:rsidP="000346DD">
                            <w:pPr>
                              <w:jc w:val="center"/>
                            </w:pPr>
                            <w:r>
                              <w:rPr>
                                <w:noProof/>
                              </w:rPr>
                              <w:drawing>
                                <wp:inline distT="0" distB="0" distL="0" distR="0" wp14:anchorId="2B545E77" wp14:editId="5EB8C7A8">
                                  <wp:extent cx="1884680" cy="2684780"/>
                                  <wp:effectExtent l="0" t="0" r="127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884680" cy="268478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3602392" id="_x0000_s1031" type="#_x0000_t202" style="position:absolute;margin-left:250.2pt;margin-top:1.35pt;width:185.9pt;height:219.3pt;z-index:25171865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">
                <v:textbox>
                  <w:txbxContent>
                    <w:p w14:paraId="25182BC8" w14:textId="77777777" w:rsidR="004C22D3" w:rsidRDefault="004C22D3" w:rsidP="000346DD">
                      <w:pPr>
                        <w:jc w:val="center"/>
                      </w:pPr>
                      <w:r>
                        <w:rPr>
                          <w:noProof/>
                        </w:rPr>
                        <w:drawing>
                          <wp:inline distT="0" distB="0" distL="0" distR="0" wp14:anchorId="2B545E77" wp14:editId="5EB8C7A8">
                            <wp:extent cx="1884680" cy="2684780"/>
                            <wp:effectExtent l="0" t="0" r="127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884680" cy="2684780"/>
                                    </a:xfrm>
                                    <a:prstGeom prst="rect">
                                      <a:avLst/>
                                    </a:prstGeom>
                                  </pic:spPr>
                                </pic:pic>
                              </a:graphicData>
                            </a:graphic>
                          </wp:inline>
                        </w:drawing>
                      </w:r>
                    </w:p>
                  </w:txbxContent>
                </v:textbox>
                <w10:wrap type="square"/>
              </v:shape>
            </w:pict>
          </mc:Fallback>
        </mc:AlternateContent>
      </w:r>
      <w:r w:rsidRPr="00BA0750">
        <w:rPr>
          <w:rFonts w:asciiTheme="majorHAnsi" w:hAnsiTheme="majorHAnsi"/>
          <w:noProof/>
        </w:rPr>
        <mc:AlternateContent>
          <mc:Choice Requires="wps">
            <w:drawing>
              <wp:anchor distT="45720" distB="45720" distL="114300" distR="114300" simplePos="0" relativeHeight="251717632" behindDoc="0" locked="0" layoutInCell="1" allowOverlap="1" wp14:anchorId="7B6CF9E6" wp14:editId="1EBBE87D">
                <wp:simplePos x="0" y="0"/>
                <wp:positionH relativeFrom="column">
                  <wp:posOffset>112978</wp:posOffset>
                </wp:positionH>
                <wp:positionV relativeFrom="paragraph">
                  <wp:posOffset>20385</wp:posOffset>
                </wp:positionV>
                <wp:extent cx="2360930" cy="1404620"/>
                <wp:effectExtent l="0" t="0" r="22860" b="114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71D05C5C" w14:textId="77777777" w:rsidR="004C22D3" w:rsidRDefault="004C22D3" w:rsidP="000346DD">
                            <w:r>
                              <w:rPr>
                                <w:noProof/>
                              </w:rPr>
                              <w:drawing>
                                <wp:inline distT="0" distB="0" distL="0" distR="0" wp14:anchorId="61741794" wp14:editId="3DB960CF">
                                  <wp:extent cx="2127380" cy="2491273"/>
                                  <wp:effectExtent l="0" t="0" r="635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3601" t="13675" r="27156" b="4622"/>
                                          <a:stretch/>
                                        </pic:blipFill>
                                        <pic:spPr bwMode="auto">
                                          <a:xfrm>
                                            <a:off x="0" y="0"/>
                                            <a:ext cx="2127850" cy="249182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B6CF9E6" id="_x0000_s1032" type="#_x0000_t202" style="position:absolute;margin-left:8.9pt;margin-top:1.6pt;width:185.9pt;height:110.6pt;z-index:25171763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">
                <v:textbox style="mso-fit-shape-to-text:t">
                  <w:txbxContent>
                    <w:p w14:paraId="71D05C5C" w14:textId="77777777" w:rsidR="004C22D3" w:rsidRDefault="004C22D3" w:rsidP="000346DD">
                      <w:r>
                        <w:rPr>
                          <w:noProof/>
                        </w:rPr>
                        <w:drawing>
                          <wp:inline distT="0" distB="0" distL="0" distR="0" wp14:anchorId="61741794" wp14:editId="3DB960CF">
                            <wp:extent cx="2127380" cy="2491273"/>
                            <wp:effectExtent l="0" t="0" r="635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3601" t="13675" r="27156" b="4622"/>
                                    <a:stretch/>
                                  </pic:blipFill>
                                  <pic:spPr bwMode="auto">
                                    <a:xfrm>
                                      <a:off x="0" y="0"/>
                                      <a:ext cx="2127850" cy="2491824"/>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p>
    <w:p w14:paraId="3E8A9F6D" w14:textId="77777777" w:rsidR="000346DD" w:rsidRPr="00BA0750" w:rsidRDefault="000346DD" w:rsidP="000346DD">
      <w:pPr>
        <w:rPr>
          <w:rFonts w:asciiTheme="majorHAnsi" w:hAnsiTheme="majorHAnsi"/>
        </w:rPr>
      </w:pPr>
    </w:p>
    <w:p w14:paraId="6712F2A9" w14:textId="77777777" w:rsidR="000346DD" w:rsidRPr="00BA0750" w:rsidRDefault="000346DD" w:rsidP="000346DD">
      <w:pPr>
        <w:rPr>
          <w:rFonts w:asciiTheme="majorHAnsi" w:hAnsiTheme="majorHAnsi"/>
        </w:rPr>
      </w:pPr>
    </w:p>
    <w:p w14:paraId="5CF423F8" w14:textId="77777777" w:rsidR="000346DD" w:rsidRPr="00BA0750" w:rsidRDefault="000346DD" w:rsidP="000346DD">
      <w:pPr>
        <w:rPr>
          <w:rFonts w:asciiTheme="majorHAnsi" w:hAnsiTheme="majorHAnsi"/>
        </w:rPr>
      </w:pPr>
    </w:p>
    <w:p w14:paraId="1D14D47C" w14:textId="77777777" w:rsidR="000346DD" w:rsidRPr="00BA0750" w:rsidRDefault="000346DD" w:rsidP="000346DD">
      <w:pPr>
        <w:rPr>
          <w:rFonts w:asciiTheme="majorHAnsi" w:hAnsiTheme="majorHAnsi"/>
        </w:rPr>
      </w:pPr>
    </w:p>
    <w:p w14:paraId="43286865" w14:textId="77777777" w:rsidR="000346DD" w:rsidRPr="00BA0750" w:rsidRDefault="000346DD" w:rsidP="000346DD">
      <w:pPr>
        <w:rPr>
          <w:rFonts w:asciiTheme="majorHAnsi" w:hAnsiTheme="majorHAnsi"/>
        </w:rPr>
      </w:pPr>
    </w:p>
    <w:p w14:paraId="0039D23F" w14:textId="77777777" w:rsidR="000346DD" w:rsidRPr="00BA0750" w:rsidRDefault="000346DD" w:rsidP="000346DD">
      <w:pPr>
        <w:rPr>
          <w:rFonts w:asciiTheme="majorHAnsi" w:hAnsiTheme="majorHAnsi"/>
        </w:rPr>
      </w:pPr>
    </w:p>
    <w:p w14:paraId="45436F69" w14:textId="77777777" w:rsidR="000346DD" w:rsidRPr="00BA0750" w:rsidRDefault="000346DD" w:rsidP="000346DD">
      <w:pPr>
        <w:rPr>
          <w:rFonts w:asciiTheme="majorHAnsi" w:hAnsiTheme="majorHAnsi"/>
        </w:rPr>
      </w:pPr>
    </w:p>
    <w:p w14:paraId="4715F5A6" w14:textId="77777777" w:rsidR="000346DD" w:rsidRPr="00BA0750" w:rsidRDefault="000346DD" w:rsidP="000346DD">
      <w:pPr>
        <w:rPr>
          <w:rFonts w:asciiTheme="majorHAnsi" w:hAnsiTheme="majorHAnsi"/>
        </w:rPr>
      </w:pPr>
    </w:p>
    <w:p w14:paraId="307DB5C0" w14:textId="77777777" w:rsidR="000346DD" w:rsidRDefault="000346DD" w:rsidP="000346DD">
      <w:pPr>
        <w:rPr>
          <w:rFonts w:asciiTheme="majorHAnsi" w:hAnsiTheme="majorHAnsi"/>
        </w:rPr>
      </w:pPr>
    </w:p>
    <w:p w14:paraId="61B2556C" w14:textId="77777777" w:rsidR="000346DD" w:rsidRDefault="000346DD" w:rsidP="000346DD">
      <w:pPr>
        <w:spacing w:after="0"/>
        <w:rPr>
          <w:rFonts w:asciiTheme="majorHAnsi" w:hAnsiTheme="majorHAnsi"/>
          <w:sz w:val="40"/>
          <w:szCs w:val="40"/>
        </w:rPr>
      </w:pPr>
      <w:r>
        <w:rPr>
          <w:rFonts w:asciiTheme="majorHAnsi" w:hAnsiTheme="majorHAnsi"/>
          <w:sz w:val="40"/>
          <w:szCs w:val="40"/>
        </w:rPr>
        <w:br w:type="page"/>
      </w:r>
    </w:p>
    <w:p w14:paraId="13E384F2" w14:textId="77777777" w:rsidR="00F76E93" w:rsidRPr="004C22D3" w:rsidRDefault="00F76E93" w:rsidP="00C008E9">
      <w:pPr>
        <w:rPr>
          <w:b/>
          <w:u w:val="single"/>
        </w:rPr>
      </w:pPr>
      <w:r w:rsidRPr="004C22D3">
        <w:rPr>
          <w:b/>
          <w:u w:val="single"/>
        </w:rPr>
        <w:lastRenderedPageBreak/>
        <w:t xml:space="preserve">Process: </w:t>
      </w:r>
    </w:p>
    <w:p w14:paraId="4CA9F232" w14:textId="194E6CE2" w:rsidR="00E3332A" w:rsidRPr="004C22D3" w:rsidRDefault="00F76E93" w:rsidP="00B33169">
      <w:pPr>
        <w:pStyle w:val="ListParagraph"/>
        <w:numPr>
          <w:ilvl w:val="0"/>
          <w:numId w:val="22"/>
        </w:numPr>
      </w:pPr>
      <w:r w:rsidRPr="004C22D3">
        <w:t xml:space="preserve">Faculty create a proposal in Curriculog.  </w:t>
      </w:r>
      <w:r w:rsidR="008C6DD3" w:rsidRPr="004C22D3">
        <w:t>(</w:t>
      </w:r>
      <w:r w:rsidRPr="004C22D3">
        <w:t xml:space="preserve">See section, </w:t>
      </w:r>
      <w:r w:rsidR="008C6DD3" w:rsidRPr="004C22D3">
        <w:t xml:space="preserve">Curriculog Instructions </w:t>
      </w:r>
      <w:r w:rsidRPr="004C22D3">
        <w:t xml:space="preserve">for </w:t>
      </w:r>
      <w:r w:rsidR="008C6DD3" w:rsidRPr="004C22D3">
        <w:t>details</w:t>
      </w:r>
      <w:r w:rsidRPr="004C22D3">
        <w:t>.</w:t>
      </w:r>
      <w:r w:rsidR="008C6DD3" w:rsidRPr="004C22D3">
        <w:t>)</w:t>
      </w:r>
      <w:r w:rsidRPr="004C22D3">
        <w:t xml:space="preserve">  </w:t>
      </w:r>
    </w:p>
    <w:p w14:paraId="74449EAF" w14:textId="3BB9DCCD" w:rsidR="00F76E93" w:rsidRPr="004C22D3" w:rsidRDefault="00F76E93" w:rsidP="00B33169">
      <w:pPr>
        <w:pStyle w:val="ListParagraph"/>
        <w:numPr>
          <w:ilvl w:val="0"/>
          <w:numId w:val="22"/>
        </w:numPr>
      </w:pPr>
      <w:r w:rsidRPr="004C22D3">
        <w:t xml:space="preserve">When the proposal is complete and ready for the review, the faculty will “launch” the proposal in Curriculog.  </w:t>
      </w:r>
      <w:r w:rsidR="008C6DD3" w:rsidRPr="004C22D3">
        <w:t xml:space="preserve">(See section, Curriculog Instructions for details.)  </w:t>
      </w:r>
      <w:r w:rsidRPr="004C22D3">
        <w:t xml:space="preserve">  </w:t>
      </w:r>
    </w:p>
    <w:p w14:paraId="4E8A993F" w14:textId="30229EC7" w:rsidR="00F76E93" w:rsidRPr="004C22D3" w:rsidRDefault="00F76E93" w:rsidP="00B33169">
      <w:pPr>
        <w:pStyle w:val="ListParagraph"/>
        <w:numPr>
          <w:ilvl w:val="0"/>
          <w:numId w:val="22"/>
        </w:numPr>
      </w:pPr>
      <w:r w:rsidRPr="004C22D3">
        <w:t xml:space="preserve">Faculty will schedule a review date with the Curriculum Committee.  Reviews are scheduled using the calendar app located at the bottom of the Curriculum Committee webpage.  </w:t>
      </w:r>
      <w:r w:rsidRPr="004C22D3">
        <w:rPr>
          <w:rFonts w:asciiTheme="majorHAnsi" w:hAnsiTheme="majorHAnsi"/>
          <w:color w:val="000000" w:themeColor="text1"/>
        </w:rPr>
        <w:t xml:space="preserve">[Navigation:  NCStateCollege.edu \ Menu \ Faculty and Staff \ Committees \ Curriculum Committee].  </w:t>
      </w:r>
    </w:p>
    <w:p w14:paraId="3B31FAE8" w14:textId="0563D275" w:rsidR="00F76E93" w:rsidRPr="004C22D3" w:rsidRDefault="00C57402" w:rsidP="00B33169">
      <w:pPr>
        <w:pStyle w:val="ListParagraph"/>
        <w:numPr>
          <w:ilvl w:val="1"/>
          <w:numId w:val="22"/>
        </w:numPr>
      </w:pPr>
      <w:r w:rsidRPr="004C22D3">
        <w:t>Faculty can prepare for the review meeting by ensuring that all of the applicable questions identified in the “Curriculum Committee Presentation Questions” sections can be addressed.</w:t>
      </w:r>
    </w:p>
    <w:p w14:paraId="618D98B6" w14:textId="65064C1D" w:rsidR="000346DD" w:rsidRPr="004C22D3" w:rsidRDefault="000346DD" w:rsidP="00B33169">
      <w:pPr>
        <w:pStyle w:val="ListParagraph"/>
        <w:numPr>
          <w:ilvl w:val="1"/>
          <w:numId w:val="22"/>
        </w:numPr>
      </w:pPr>
      <w:r w:rsidRPr="004C22D3">
        <w:t xml:space="preserve">If a new program is </w:t>
      </w:r>
      <w:r w:rsidR="00333067" w:rsidRPr="004C22D3">
        <w:t>to be considered</w:t>
      </w:r>
      <w:r w:rsidR="00DC2D67" w:rsidRPr="004C22D3">
        <w:t>,</w:t>
      </w:r>
      <w:r w:rsidRPr="004C22D3">
        <w:t xml:space="preserve"> </w:t>
      </w:r>
      <w:r w:rsidR="00333067" w:rsidRPr="004C22D3">
        <w:t>the faculty member assigned to investigate the proposed program should</w:t>
      </w:r>
      <w:r w:rsidRPr="004C22D3">
        <w:t xml:space="preserve"> complete the Dean Approval Form New Courses/Programs</w:t>
      </w:r>
      <w:r w:rsidR="00D14B81" w:rsidRPr="004C22D3">
        <w:t>.  Working with the dean</w:t>
      </w:r>
      <w:r w:rsidR="00DC2D67" w:rsidRPr="004C22D3">
        <w:t>, the faculty</w:t>
      </w:r>
      <w:r w:rsidR="008411E5" w:rsidRPr="004C22D3">
        <w:t xml:space="preserve"> will complete</w:t>
      </w:r>
      <w:r w:rsidR="00DC2D67" w:rsidRPr="004C22D3">
        <w:t xml:space="preserve"> </w:t>
      </w:r>
      <w:r w:rsidR="008411E5" w:rsidRPr="004C22D3">
        <w:t xml:space="preserve">the </w:t>
      </w:r>
      <w:r w:rsidRPr="004C22D3">
        <w:t>New Program Decision Rubric</w:t>
      </w:r>
      <w:r w:rsidR="00EA18C7" w:rsidRPr="004C22D3">
        <w:t>.</w:t>
      </w:r>
      <w:r w:rsidRPr="004C22D3">
        <w:t xml:space="preserve">  See Appendix B for details.  </w:t>
      </w:r>
    </w:p>
    <w:p w14:paraId="2F2F748D" w14:textId="7A11F16E" w:rsidR="008C6DD3" w:rsidRPr="004C22D3" w:rsidRDefault="008C6DD3" w:rsidP="00B33169">
      <w:pPr>
        <w:pStyle w:val="ListParagraph"/>
        <w:numPr>
          <w:ilvl w:val="0"/>
          <w:numId w:val="22"/>
        </w:numPr>
      </w:pPr>
      <w:r w:rsidRPr="004C22D3">
        <w:t xml:space="preserve">Once the proposal is launched, all tracking and edits will be managed through Curriculog.  </w:t>
      </w:r>
    </w:p>
    <w:p w14:paraId="17CB317A" w14:textId="77777777" w:rsidR="00C4489F" w:rsidRPr="002D5C94" w:rsidRDefault="00C4489F" w:rsidP="00C4489F">
      <w:pPr>
        <w:pStyle w:val="Heading2"/>
      </w:pPr>
      <w:bookmarkStart w:id="70" w:name="_Toc83027582"/>
      <w:bookmarkStart w:id="71" w:name="_Hlk80774877"/>
      <w:r w:rsidRPr="002D5C94">
        <w:t>Curriculum Committee Presentation Questions</w:t>
      </w:r>
      <w:bookmarkEnd w:id="70"/>
    </w:p>
    <w:p w14:paraId="6935CC2A" w14:textId="77777777" w:rsidR="00C4489F" w:rsidRPr="00623FC2" w:rsidRDefault="00C4489F" w:rsidP="00C4489F">
      <w:r w:rsidRPr="00623FC2">
        <w:t xml:space="preserve">These are the questions that may be asked when you are presenting a curriculum change to the committee. </w:t>
      </w:r>
    </w:p>
    <w:p w14:paraId="4FE665F6" w14:textId="77777777" w:rsidR="00C4489F" w:rsidRPr="00623FC2" w:rsidRDefault="00C4489F" w:rsidP="00C4489F">
      <w:pPr>
        <w:pStyle w:val="Heading2"/>
      </w:pPr>
      <w:bookmarkStart w:id="72" w:name="_Toc83027583"/>
      <w:r w:rsidRPr="00623FC2">
        <w:t>Questions for the Course Change Form</w:t>
      </w:r>
      <w:bookmarkEnd w:id="72"/>
    </w:p>
    <w:p w14:paraId="54E26E20" w14:textId="77777777" w:rsidR="00C4489F" w:rsidRPr="00623FC2" w:rsidRDefault="00C4489F" w:rsidP="00B33169">
      <w:pPr>
        <w:pStyle w:val="ListParagraph"/>
        <w:numPr>
          <w:ilvl w:val="0"/>
          <w:numId w:val="15"/>
        </w:numPr>
      </w:pPr>
      <w:r w:rsidRPr="00623FC2">
        <w:t xml:space="preserve">Did the course name change at all, if so why? </w:t>
      </w:r>
    </w:p>
    <w:p w14:paraId="0DA7A0B6" w14:textId="77777777" w:rsidR="00C4489F" w:rsidRPr="00623FC2" w:rsidRDefault="00C4489F" w:rsidP="00B33169">
      <w:pPr>
        <w:pStyle w:val="ListParagraph"/>
        <w:numPr>
          <w:ilvl w:val="0"/>
          <w:numId w:val="15"/>
        </w:numPr>
      </w:pPr>
      <w:r w:rsidRPr="00623FC2">
        <w:t xml:space="preserve">Is the CIP code still valid? </w:t>
      </w:r>
    </w:p>
    <w:p w14:paraId="72CD2CD9" w14:textId="77777777" w:rsidR="00C4489F" w:rsidRPr="00623FC2" w:rsidRDefault="00C4489F" w:rsidP="00B33169">
      <w:pPr>
        <w:pStyle w:val="ListParagraph"/>
        <w:numPr>
          <w:ilvl w:val="0"/>
          <w:numId w:val="15"/>
        </w:numPr>
      </w:pPr>
      <w:r w:rsidRPr="00623FC2">
        <w:t>Is effective date realistic? Is it allowable at this time?</w:t>
      </w:r>
    </w:p>
    <w:p w14:paraId="443E6CA7" w14:textId="77777777" w:rsidR="00C4489F" w:rsidRPr="00623FC2" w:rsidRDefault="00C4489F" w:rsidP="00B33169">
      <w:pPr>
        <w:pStyle w:val="ListParagraph"/>
        <w:numPr>
          <w:ilvl w:val="0"/>
          <w:numId w:val="15"/>
        </w:numPr>
      </w:pPr>
      <w:r w:rsidRPr="00623FC2">
        <w:t xml:space="preserve">Is this a change to the department? </w:t>
      </w:r>
    </w:p>
    <w:p w14:paraId="29DB2B32" w14:textId="77777777" w:rsidR="00C4489F" w:rsidRPr="00623FC2" w:rsidRDefault="00C4489F" w:rsidP="00B33169">
      <w:pPr>
        <w:pStyle w:val="ListParagraph"/>
        <w:numPr>
          <w:ilvl w:val="0"/>
          <w:numId w:val="15"/>
        </w:numPr>
      </w:pPr>
      <w:r w:rsidRPr="00623FC2">
        <w:t>How did you decide on the credit hours, contact hours if there is a change to them?</w:t>
      </w:r>
    </w:p>
    <w:p w14:paraId="5814DF8D" w14:textId="77777777" w:rsidR="00C4489F" w:rsidRPr="00623FC2" w:rsidRDefault="00C4489F" w:rsidP="00B33169">
      <w:pPr>
        <w:pStyle w:val="ListParagraph"/>
        <w:numPr>
          <w:ilvl w:val="0"/>
          <w:numId w:val="15"/>
        </w:numPr>
      </w:pPr>
      <w:r w:rsidRPr="00623FC2">
        <w:t xml:space="preserve">What is the instructional method? Is it indicated clearly? </w:t>
      </w:r>
    </w:p>
    <w:p w14:paraId="33D0FB84" w14:textId="77777777" w:rsidR="00C4489F" w:rsidRPr="00623FC2" w:rsidRDefault="00C4489F" w:rsidP="00B33169">
      <w:pPr>
        <w:pStyle w:val="ListParagraph"/>
        <w:numPr>
          <w:ilvl w:val="0"/>
          <w:numId w:val="15"/>
        </w:numPr>
      </w:pPr>
      <w:r w:rsidRPr="00623FC2">
        <w:t xml:space="preserve">Have you included a lab fee sheet? </w:t>
      </w:r>
    </w:p>
    <w:p w14:paraId="734DC1E1" w14:textId="77777777" w:rsidR="00C4489F" w:rsidRPr="00623FC2" w:rsidRDefault="00C4489F" w:rsidP="00B33169">
      <w:pPr>
        <w:pStyle w:val="ListParagraph"/>
        <w:numPr>
          <w:ilvl w:val="0"/>
          <w:numId w:val="15"/>
        </w:numPr>
      </w:pPr>
      <w:r w:rsidRPr="00623FC2">
        <w:t xml:space="preserve">Grading Options- If Pass/Fail or a change, please explain. </w:t>
      </w:r>
    </w:p>
    <w:p w14:paraId="0913C728" w14:textId="77777777" w:rsidR="00C4489F" w:rsidRPr="00623FC2" w:rsidRDefault="00C4489F" w:rsidP="00B33169">
      <w:pPr>
        <w:pStyle w:val="ListParagraph"/>
        <w:numPr>
          <w:ilvl w:val="0"/>
          <w:numId w:val="15"/>
        </w:numPr>
      </w:pPr>
      <w:r w:rsidRPr="00623FC2">
        <w:t xml:space="preserve">Are there any changes to restrictions of who can take the course?  Please be specific about impact to CCP </w:t>
      </w:r>
      <w:proofErr w:type="gramStart"/>
      <w:r w:rsidRPr="00623FC2">
        <w:t>( College</w:t>
      </w:r>
      <w:proofErr w:type="gramEnd"/>
      <w:r w:rsidRPr="00623FC2">
        <w:t xml:space="preserve"> Credit Plus)? </w:t>
      </w:r>
    </w:p>
    <w:p w14:paraId="56CC0B18" w14:textId="77777777" w:rsidR="00C4489F" w:rsidRPr="00623FC2" w:rsidRDefault="00C4489F" w:rsidP="00B33169">
      <w:pPr>
        <w:pStyle w:val="ListParagraph"/>
        <w:numPr>
          <w:ilvl w:val="0"/>
          <w:numId w:val="15"/>
        </w:numPr>
      </w:pPr>
      <w:r w:rsidRPr="00623FC2">
        <w:t xml:space="preserve">Identify the subsidy level for this course. </w:t>
      </w:r>
    </w:p>
    <w:p w14:paraId="6CD26F15" w14:textId="77777777" w:rsidR="00C4489F" w:rsidRPr="00623FC2" w:rsidRDefault="00C4489F" w:rsidP="00B33169">
      <w:pPr>
        <w:pStyle w:val="ListParagraph"/>
        <w:numPr>
          <w:ilvl w:val="0"/>
          <w:numId w:val="15"/>
        </w:numPr>
      </w:pPr>
      <w:r w:rsidRPr="00623FC2">
        <w:t xml:space="preserve">Are there any other restrictions? </w:t>
      </w:r>
    </w:p>
    <w:p w14:paraId="5FFC70E3" w14:textId="77777777" w:rsidR="00C4489F" w:rsidRPr="00623FC2" w:rsidRDefault="00C4489F" w:rsidP="00B33169">
      <w:pPr>
        <w:pStyle w:val="ListParagraph"/>
        <w:numPr>
          <w:ilvl w:val="0"/>
          <w:numId w:val="15"/>
        </w:numPr>
      </w:pPr>
      <w:r w:rsidRPr="00623FC2">
        <w:t>Please explain any change of pre-requisites and/or co-requisites.  As an example, tell us what outcomes must be met before a student can be successful in the course.</w:t>
      </w:r>
    </w:p>
    <w:p w14:paraId="7283A2D5" w14:textId="77777777" w:rsidR="00C4489F" w:rsidRPr="00623FC2" w:rsidRDefault="00C4489F" w:rsidP="00B33169">
      <w:pPr>
        <w:pStyle w:val="ListParagraph"/>
        <w:numPr>
          <w:ilvl w:val="0"/>
          <w:numId w:val="15"/>
        </w:numPr>
      </w:pPr>
      <w:r w:rsidRPr="00623FC2">
        <w:t xml:space="preserve">Are there equivalent courses? (example: creating a new course to reduce the hours of a previous course) </w:t>
      </w:r>
    </w:p>
    <w:p w14:paraId="3F0AB493" w14:textId="77777777" w:rsidR="00C4489F" w:rsidRPr="00623FC2" w:rsidRDefault="00C4489F" w:rsidP="00B33169">
      <w:pPr>
        <w:pStyle w:val="ListParagraph"/>
        <w:numPr>
          <w:ilvl w:val="0"/>
          <w:numId w:val="15"/>
        </w:numPr>
      </w:pPr>
      <w:r w:rsidRPr="00623FC2">
        <w:t xml:space="preserve">What is being accomplished by this change? </w:t>
      </w:r>
    </w:p>
    <w:p w14:paraId="18BE3429" w14:textId="6DCCBE55" w:rsidR="00C4489F" w:rsidRPr="00623FC2" w:rsidRDefault="00C4489F" w:rsidP="00B33169">
      <w:pPr>
        <w:pStyle w:val="ListParagraph"/>
        <w:numPr>
          <w:ilvl w:val="0"/>
          <w:numId w:val="15"/>
        </w:numPr>
      </w:pPr>
      <w:r w:rsidRPr="00623FC2">
        <w:t xml:space="preserve">What colleges did you compare the material of your course to, to ensure transferability in content, widespread textbook acceptance, etc.?  This relates to transfer and </w:t>
      </w:r>
      <w:r w:rsidR="0078522B" w:rsidRPr="00623FC2">
        <w:t>Transfer 36</w:t>
      </w:r>
      <w:r w:rsidRPr="00623FC2">
        <w:t xml:space="preserve">/TAGs. </w:t>
      </w:r>
    </w:p>
    <w:p w14:paraId="53E3CAAE" w14:textId="77777777" w:rsidR="00C4489F" w:rsidRPr="00623FC2" w:rsidRDefault="00C4489F" w:rsidP="00B33169">
      <w:pPr>
        <w:pStyle w:val="ListParagraph"/>
        <w:numPr>
          <w:ilvl w:val="0"/>
          <w:numId w:val="15"/>
        </w:numPr>
      </w:pPr>
      <w:r w:rsidRPr="00623FC2">
        <w:t>Please describe the other programs this course change affects.  (Changes to the pre-requisites, hours, etc. for General Education classes ALWAYS affect other programs)</w:t>
      </w:r>
    </w:p>
    <w:p w14:paraId="64E3617B" w14:textId="77777777" w:rsidR="00C4489F" w:rsidRPr="00623FC2" w:rsidRDefault="00C4489F" w:rsidP="00B33169">
      <w:pPr>
        <w:pStyle w:val="ListParagraph"/>
        <w:numPr>
          <w:ilvl w:val="0"/>
          <w:numId w:val="15"/>
        </w:numPr>
      </w:pPr>
      <w:r w:rsidRPr="00623FC2">
        <w:t>Please elaborate on how you communicated the change with other programs, faculty from your area etc.</w:t>
      </w:r>
    </w:p>
    <w:p w14:paraId="021F9796" w14:textId="77777777" w:rsidR="00C4489F" w:rsidRPr="00623FC2" w:rsidRDefault="00C4489F" w:rsidP="00B33169">
      <w:pPr>
        <w:pStyle w:val="ListParagraph"/>
        <w:numPr>
          <w:ilvl w:val="0"/>
          <w:numId w:val="15"/>
        </w:numPr>
      </w:pPr>
      <w:r w:rsidRPr="00623FC2">
        <w:lastRenderedPageBreak/>
        <w:t xml:space="preserve">Will Open Educational Resources (OER) being investigated instead of traditional textbooks for this course?  </w:t>
      </w:r>
    </w:p>
    <w:p w14:paraId="1106F830" w14:textId="77777777" w:rsidR="00C4489F" w:rsidRPr="00623FC2" w:rsidRDefault="00C4489F" w:rsidP="00C4489F">
      <w:pPr>
        <w:pStyle w:val="Heading2"/>
      </w:pPr>
      <w:bookmarkStart w:id="73" w:name="_Toc83027584"/>
      <w:r w:rsidRPr="00623FC2">
        <w:t>Questions for the Components of The Syllabus</w:t>
      </w:r>
      <w:bookmarkEnd w:id="73"/>
    </w:p>
    <w:p w14:paraId="536C00BC" w14:textId="77777777" w:rsidR="00C4489F" w:rsidRPr="00623FC2" w:rsidRDefault="00C4489F" w:rsidP="00B33169">
      <w:pPr>
        <w:pStyle w:val="ListParagraph"/>
        <w:numPr>
          <w:ilvl w:val="0"/>
          <w:numId w:val="16"/>
        </w:numPr>
      </w:pPr>
      <w:r w:rsidRPr="00623FC2">
        <w:t>Is this a new course number?  If so, do you have enough space between numbers, and it is the appropriate level? You will need to change number if more than 50% of the course has changed or credit hours have changed.  Is this a standard title, so that evaluators at other institutions can give credit to the student’s easily?</w:t>
      </w:r>
    </w:p>
    <w:p w14:paraId="71651F16" w14:textId="77777777" w:rsidR="00C4489F" w:rsidRPr="00623FC2" w:rsidRDefault="00C4489F" w:rsidP="00B33169">
      <w:pPr>
        <w:pStyle w:val="ListParagraph"/>
        <w:numPr>
          <w:ilvl w:val="0"/>
          <w:numId w:val="16"/>
        </w:numPr>
      </w:pPr>
      <w:r w:rsidRPr="00623FC2">
        <w:t>Are there any changes in relation to course coordinator?</w:t>
      </w:r>
    </w:p>
    <w:p w14:paraId="4F667352" w14:textId="77777777" w:rsidR="00C4489F" w:rsidRPr="00623FC2" w:rsidRDefault="00C4489F" w:rsidP="00B33169">
      <w:pPr>
        <w:pStyle w:val="ListParagraph"/>
        <w:numPr>
          <w:ilvl w:val="0"/>
          <w:numId w:val="16"/>
        </w:numPr>
      </w:pPr>
      <w:r w:rsidRPr="00623FC2">
        <w:t xml:space="preserve">Are we certain there are no outcomes in this course that need prior knowledge besides what you have indicated in the pre-requisite area? </w:t>
      </w:r>
    </w:p>
    <w:p w14:paraId="2862F306" w14:textId="77777777" w:rsidR="00C4489F" w:rsidRPr="00623FC2" w:rsidRDefault="00C4489F" w:rsidP="00B33169">
      <w:pPr>
        <w:pStyle w:val="ListParagraph"/>
        <w:numPr>
          <w:ilvl w:val="0"/>
          <w:numId w:val="16"/>
        </w:numPr>
      </w:pPr>
      <w:r w:rsidRPr="00623FC2">
        <w:t xml:space="preserve">How was the text book chosen?  Was Open Educational Resources (OER) considered?  Was affordability a parameter? Is the ISBN number correct? </w:t>
      </w:r>
    </w:p>
    <w:p w14:paraId="7711E5AC" w14:textId="34F0F5F6" w:rsidR="00C4489F" w:rsidRPr="00623FC2" w:rsidRDefault="00434BFB" w:rsidP="00B33169">
      <w:pPr>
        <w:pStyle w:val="ListParagraph"/>
        <w:numPr>
          <w:ilvl w:val="0"/>
          <w:numId w:val="16"/>
        </w:numPr>
      </w:pPr>
      <w:r>
        <w:t>V</w:t>
      </w:r>
      <w:r w:rsidR="00C4489F" w:rsidRPr="00623FC2">
        <w:t xml:space="preserve">erify </w:t>
      </w:r>
      <w:r w:rsidR="00623FC2" w:rsidRPr="00623FC2">
        <w:t xml:space="preserve">the application of the </w:t>
      </w:r>
      <w:r w:rsidR="00C4489F" w:rsidRPr="00623FC2">
        <w:t>VALUE rubric</w:t>
      </w:r>
      <w:r w:rsidR="00623FC2" w:rsidRPr="00623FC2">
        <w:t xml:space="preserve">(s) to the college-wide outcomes. </w:t>
      </w:r>
    </w:p>
    <w:p w14:paraId="04A4F60B" w14:textId="1522DEA1" w:rsidR="00C4489F" w:rsidRPr="00623FC2" w:rsidRDefault="00C4489F" w:rsidP="00B33169">
      <w:pPr>
        <w:pStyle w:val="ListParagraph"/>
        <w:numPr>
          <w:ilvl w:val="0"/>
          <w:numId w:val="16"/>
        </w:numPr>
      </w:pPr>
      <w:r w:rsidRPr="00623FC2">
        <w:t xml:space="preserve">Are the outcomes measurable?  If the </w:t>
      </w:r>
      <w:r w:rsidR="00434BFB">
        <w:t>B</w:t>
      </w:r>
      <w:r w:rsidRPr="00623FC2">
        <w:t>loom’s verb is vague, how is it assessed</w:t>
      </w:r>
      <w:r w:rsidR="00434BFB">
        <w:t>?</w:t>
      </w:r>
      <w:r w:rsidRPr="00623FC2">
        <w:t xml:space="preserve">  </w:t>
      </w:r>
    </w:p>
    <w:p w14:paraId="477FAF88" w14:textId="77777777" w:rsidR="00C4489F" w:rsidRPr="00623FC2" w:rsidRDefault="00C4489F" w:rsidP="00B33169">
      <w:pPr>
        <w:pStyle w:val="ListParagraph"/>
        <w:numPr>
          <w:ilvl w:val="0"/>
          <w:numId w:val="16"/>
        </w:numPr>
      </w:pPr>
      <w:r w:rsidRPr="00623FC2">
        <w:t>Do the assessments in L match the assignment list in N?</w:t>
      </w:r>
    </w:p>
    <w:p w14:paraId="087DBC57" w14:textId="77777777" w:rsidR="00C4489F" w:rsidRPr="00623FC2" w:rsidRDefault="00C4489F" w:rsidP="00C4489F">
      <w:pPr>
        <w:ind w:left="864"/>
        <w:rPr>
          <w:i/>
        </w:rPr>
      </w:pPr>
      <w:r w:rsidRPr="00623FC2">
        <w:rPr>
          <w:i/>
        </w:rPr>
        <w:t xml:space="preserve">Please describe what activities are completed in the classroom to show how you have met a course or college-wide outcome.  </w:t>
      </w:r>
    </w:p>
    <w:p w14:paraId="5AAF1777" w14:textId="77777777" w:rsidR="00C4489F" w:rsidRPr="00623FC2" w:rsidRDefault="00C4489F" w:rsidP="00C4489F">
      <w:pPr>
        <w:pStyle w:val="Heading2"/>
      </w:pPr>
      <w:bookmarkStart w:id="74" w:name="_Toc83027585"/>
      <w:r w:rsidRPr="00623FC2">
        <w:t>Questions for the Program Change Form</w:t>
      </w:r>
      <w:bookmarkEnd w:id="74"/>
    </w:p>
    <w:p w14:paraId="0A242379" w14:textId="77777777" w:rsidR="00C4489F" w:rsidRPr="00623FC2" w:rsidRDefault="00C4489F" w:rsidP="00B33169">
      <w:pPr>
        <w:pStyle w:val="ListParagraph"/>
        <w:numPr>
          <w:ilvl w:val="0"/>
          <w:numId w:val="17"/>
        </w:numPr>
      </w:pPr>
      <w:r w:rsidRPr="00623FC2">
        <w:t xml:space="preserve">How does the change in your program affect your program outcomes?  Meaning, does including a class, or taking one out change the emphasis of a program outcome? </w:t>
      </w:r>
    </w:p>
    <w:p w14:paraId="27719A5F" w14:textId="77777777" w:rsidR="00C4489F" w:rsidRPr="00623FC2" w:rsidRDefault="00C4489F" w:rsidP="00B33169">
      <w:pPr>
        <w:pStyle w:val="ListParagraph"/>
        <w:numPr>
          <w:ilvl w:val="0"/>
          <w:numId w:val="17"/>
        </w:numPr>
      </w:pPr>
      <w:r w:rsidRPr="00623FC2">
        <w:t>Same question related to college wide outcomes.</w:t>
      </w:r>
    </w:p>
    <w:p w14:paraId="4C3BF7F1" w14:textId="77777777" w:rsidR="00C4489F" w:rsidRPr="00E5651C" w:rsidRDefault="00C4489F" w:rsidP="00B33169">
      <w:pPr>
        <w:pStyle w:val="ListParagraph"/>
        <w:numPr>
          <w:ilvl w:val="0"/>
          <w:numId w:val="17"/>
        </w:numPr>
      </w:pPr>
      <w:r w:rsidRPr="00623FC2">
        <w:t>Does the program change affect transferability? Please</w:t>
      </w:r>
      <w:r>
        <w:t xml:space="preserve"> share the student impact of this. </w:t>
      </w:r>
    </w:p>
    <w:p w14:paraId="33A3B2B1" w14:textId="77777777" w:rsidR="00C4489F" w:rsidRPr="00E5651C" w:rsidRDefault="00C4489F" w:rsidP="00B33169">
      <w:pPr>
        <w:pStyle w:val="ListParagraph"/>
        <w:numPr>
          <w:ilvl w:val="0"/>
          <w:numId w:val="17"/>
        </w:numPr>
      </w:pPr>
      <w:r w:rsidRPr="00E5651C">
        <w:t xml:space="preserve">How are you dealing with advising for students who are affected by the change? </w:t>
      </w:r>
    </w:p>
    <w:p w14:paraId="2A0AF77C" w14:textId="77777777" w:rsidR="00C4489F" w:rsidRPr="00E5651C" w:rsidRDefault="00C4489F" w:rsidP="00B33169">
      <w:pPr>
        <w:pStyle w:val="ListParagraph"/>
        <w:numPr>
          <w:ilvl w:val="0"/>
          <w:numId w:val="17"/>
        </w:numPr>
      </w:pPr>
      <w:r w:rsidRPr="00E5651C">
        <w:t xml:space="preserve">Please describe how the other programs are affected by this program change and how you communicated this change to other programs. </w:t>
      </w:r>
    </w:p>
    <w:p w14:paraId="01C518F5" w14:textId="77777777" w:rsidR="00C4489F" w:rsidRPr="005725D1" w:rsidRDefault="00C4489F" w:rsidP="00B33169">
      <w:pPr>
        <w:pStyle w:val="ListParagraph"/>
        <w:numPr>
          <w:ilvl w:val="0"/>
          <w:numId w:val="17"/>
        </w:numPr>
      </w:pPr>
      <w:r w:rsidRPr="00E5651C">
        <w:t xml:space="preserve">Committee members will be looking for worksheet/syllabi congruity and will speak up if they find a discrepancy.  </w:t>
      </w:r>
      <w:r w:rsidRPr="005725D1">
        <w:rPr>
          <w:b/>
        </w:rPr>
        <w:t xml:space="preserve">This will be the basis for question 6- we will ask you to address any discrepancies. </w:t>
      </w:r>
    </w:p>
    <w:p w14:paraId="015B185E" w14:textId="77777777" w:rsidR="00C4489F" w:rsidRDefault="00C4489F" w:rsidP="00C4489F">
      <w:pPr>
        <w:spacing w:after="0"/>
        <w:rPr>
          <w:rFonts w:asciiTheme="majorHAnsi" w:eastAsiaTheme="majorEastAsia" w:hAnsiTheme="majorHAnsi" w:cstheme="majorBidi"/>
          <w:b/>
          <w:bCs/>
          <w:caps/>
          <w:sz w:val="28"/>
          <w:szCs w:val="28"/>
          <w:highlight w:val="magenta"/>
        </w:rPr>
      </w:pPr>
      <w:r>
        <w:rPr>
          <w:highlight w:val="magenta"/>
        </w:rPr>
        <w:br w:type="page"/>
      </w:r>
    </w:p>
    <w:p w14:paraId="1C0B2A1B" w14:textId="0F6E929A" w:rsidR="0015362C" w:rsidRDefault="0015362C" w:rsidP="0015362C">
      <w:pPr>
        <w:pStyle w:val="Heading1"/>
      </w:pPr>
      <w:bookmarkStart w:id="75" w:name="_Toc83027586"/>
      <w:r>
        <w:lastRenderedPageBreak/>
        <w:t>APPENDIX A</w:t>
      </w:r>
      <w:r w:rsidR="00C4489F">
        <w:t>:  Syllabi changes &amp; review timeline</w:t>
      </w:r>
      <w:bookmarkEnd w:id="7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8C6DD3" w:rsidRPr="0015362C" w14:paraId="12F63914" w14:textId="77777777" w:rsidTr="0015362C">
        <w:tc>
          <w:tcPr>
            <w:tcW w:w="4675" w:type="dxa"/>
          </w:tcPr>
          <w:p w14:paraId="503FF34A" w14:textId="49A5AEDD" w:rsidR="008C6DD3" w:rsidRPr="0015362C" w:rsidRDefault="008C6DD3" w:rsidP="008C6DD3">
            <w:pPr>
              <w:rPr>
                <w:b/>
                <w:sz w:val="24"/>
                <w:szCs w:val="24"/>
              </w:rPr>
            </w:pPr>
            <w:r w:rsidRPr="0015362C">
              <w:rPr>
                <w:b/>
                <w:sz w:val="24"/>
                <w:szCs w:val="24"/>
              </w:rPr>
              <w:t xml:space="preserve">SYLLABI CHANGES </w:t>
            </w:r>
            <w:r w:rsidRPr="0015362C">
              <w:rPr>
                <w:b/>
                <w:color w:val="FF0000"/>
                <w:sz w:val="24"/>
                <w:szCs w:val="24"/>
              </w:rPr>
              <w:t>IN RED THAT CHANGE THE CURRICULUM WORKSHEET</w:t>
            </w:r>
            <w:r w:rsidR="00434BFB">
              <w:rPr>
                <w:b/>
                <w:color w:val="FF0000"/>
                <w:sz w:val="24"/>
                <w:szCs w:val="24"/>
              </w:rPr>
              <w:t xml:space="preserve"> OR CATALOG</w:t>
            </w:r>
            <w:r w:rsidRPr="0015362C">
              <w:rPr>
                <w:b/>
                <w:color w:val="FF0000"/>
                <w:sz w:val="24"/>
                <w:szCs w:val="24"/>
              </w:rPr>
              <w:t xml:space="preserve"> MUST GO THROUGH A REVIEW IN FALL SEMESTER</w:t>
            </w:r>
          </w:p>
          <w:p w14:paraId="406548CE" w14:textId="77777777" w:rsidR="008C6DD3" w:rsidRPr="0015362C" w:rsidRDefault="008C6DD3" w:rsidP="00B33169">
            <w:pPr>
              <w:pStyle w:val="ListParagraph"/>
              <w:numPr>
                <w:ilvl w:val="0"/>
                <w:numId w:val="2"/>
              </w:numPr>
              <w:spacing w:after="0"/>
              <w:rPr>
                <w:color w:val="000000" w:themeColor="text1"/>
                <w:sz w:val="24"/>
                <w:szCs w:val="24"/>
              </w:rPr>
            </w:pPr>
            <w:r w:rsidRPr="0015362C">
              <w:rPr>
                <w:color w:val="000000" w:themeColor="text1"/>
                <w:sz w:val="24"/>
                <w:szCs w:val="24"/>
              </w:rPr>
              <w:t>Division name</w:t>
            </w:r>
          </w:p>
          <w:p w14:paraId="08A6E865" w14:textId="77777777" w:rsidR="008C6DD3" w:rsidRPr="0015362C" w:rsidRDefault="008C6DD3" w:rsidP="00B33169">
            <w:pPr>
              <w:pStyle w:val="ListParagraph"/>
              <w:numPr>
                <w:ilvl w:val="0"/>
                <w:numId w:val="2"/>
              </w:numPr>
              <w:spacing w:after="0"/>
              <w:rPr>
                <w:b/>
                <w:color w:val="FF0000"/>
                <w:sz w:val="24"/>
                <w:szCs w:val="24"/>
              </w:rPr>
            </w:pPr>
            <w:r w:rsidRPr="0015362C">
              <w:rPr>
                <w:b/>
                <w:color w:val="FF0000"/>
                <w:sz w:val="24"/>
                <w:szCs w:val="24"/>
              </w:rPr>
              <w:t>Course name/Course number</w:t>
            </w:r>
          </w:p>
          <w:p w14:paraId="062E3134" w14:textId="77777777" w:rsidR="008C6DD3" w:rsidRPr="0015362C" w:rsidRDefault="008C6DD3" w:rsidP="00B33169">
            <w:pPr>
              <w:pStyle w:val="ListParagraph"/>
              <w:numPr>
                <w:ilvl w:val="0"/>
                <w:numId w:val="2"/>
              </w:numPr>
              <w:spacing w:after="0"/>
              <w:rPr>
                <w:sz w:val="24"/>
                <w:szCs w:val="24"/>
              </w:rPr>
            </w:pPr>
            <w:r w:rsidRPr="0015362C">
              <w:rPr>
                <w:sz w:val="24"/>
                <w:szCs w:val="24"/>
              </w:rPr>
              <w:t>Course coordinator/ Assistant Dean</w:t>
            </w:r>
          </w:p>
          <w:p w14:paraId="35224872" w14:textId="77777777" w:rsidR="008C6DD3" w:rsidRPr="0015362C" w:rsidRDefault="008C6DD3" w:rsidP="00B33169">
            <w:pPr>
              <w:pStyle w:val="ListParagraph"/>
              <w:numPr>
                <w:ilvl w:val="0"/>
                <w:numId w:val="2"/>
              </w:numPr>
              <w:spacing w:after="0"/>
              <w:rPr>
                <w:b/>
                <w:color w:val="FF0000"/>
                <w:sz w:val="24"/>
                <w:szCs w:val="24"/>
              </w:rPr>
            </w:pPr>
            <w:r w:rsidRPr="0015362C">
              <w:rPr>
                <w:b/>
                <w:color w:val="FF0000"/>
                <w:sz w:val="24"/>
                <w:szCs w:val="24"/>
              </w:rPr>
              <w:t>Credit hours</w:t>
            </w:r>
          </w:p>
          <w:p w14:paraId="7F420BDC" w14:textId="77777777" w:rsidR="008C6DD3" w:rsidRPr="0015362C" w:rsidRDefault="008C6DD3" w:rsidP="00B33169">
            <w:pPr>
              <w:pStyle w:val="ListParagraph"/>
              <w:numPr>
                <w:ilvl w:val="0"/>
                <w:numId w:val="2"/>
              </w:numPr>
              <w:spacing w:after="0"/>
              <w:rPr>
                <w:b/>
                <w:color w:val="FF0000"/>
                <w:sz w:val="24"/>
                <w:szCs w:val="24"/>
              </w:rPr>
            </w:pPr>
            <w:r w:rsidRPr="0015362C">
              <w:rPr>
                <w:b/>
                <w:color w:val="FF0000"/>
                <w:sz w:val="24"/>
                <w:szCs w:val="24"/>
              </w:rPr>
              <w:t>Pre-requisites/co-requisites</w:t>
            </w:r>
          </w:p>
          <w:p w14:paraId="23CDFDF2" w14:textId="77777777" w:rsidR="008C6DD3" w:rsidRPr="0015362C" w:rsidRDefault="008C6DD3" w:rsidP="00B33169">
            <w:pPr>
              <w:pStyle w:val="ListParagraph"/>
              <w:numPr>
                <w:ilvl w:val="0"/>
                <w:numId w:val="2"/>
              </w:numPr>
              <w:spacing w:after="0"/>
              <w:rPr>
                <w:sz w:val="24"/>
                <w:szCs w:val="24"/>
              </w:rPr>
            </w:pPr>
            <w:r w:rsidRPr="0015362C">
              <w:rPr>
                <w:sz w:val="24"/>
                <w:szCs w:val="24"/>
              </w:rPr>
              <w:t>Textbook/workbook</w:t>
            </w:r>
          </w:p>
          <w:p w14:paraId="3093ECAE" w14:textId="77777777" w:rsidR="008C6DD3" w:rsidRPr="0015362C" w:rsidRDefault="008C6DD3" w:rsidP="00B33169">
            <w:pPr>
              <w:pStyle w:val="ListParagraph"/>
              <w:numPr>
                <w:ilvl w:val="0"/>
                <w:numId w:val="2"/>
              </w:numPr>
              <w:spacing w:after="0"/>
              <w:rPr>
                <w:sz w:val="24"/>
                <w:szCs w:val="24"/>
              </w:rPr>
            </w:pPr>
            <w:r w:rsidRPr="0015362C">
              <w:rPr>
                <w:sz w:val="24"/>
                <w:szCs w:val="24"/>
              </w:rPr>
              <w:t>Effective date</w:t>
            </w:r>
          </w:p>
          <w:p w14:paraId="35EB98CB" w14:textId="77777777" w:rsidR="008C6DD3" w:rsidRPr="0015362C" w:rsidRDefault="008C6DD3" w:rsidP="00B33169">
            <w:pPr>
              <w:pStyle w:val="ListParagraph"/>
              <w:numPr>
                <w:ilvl w:val="0"/>
                <w:numId w:val="2"/>
              </w:numPr>
              <w:spacing w:after="0"/>
              <w:rPr>
                <w:b/>
                <w:sz w:val="24"/>
                <w:szCs w:val="24"/>
              </w:rPr>
            </w:pPr>
            <w:r w:rsidRPr="0015362C">
              <w:rPr>
                <w:b/>
                <w:color w:val="FF0000"/>
                <w:sz w:val="24"/>
                <w:szCs w:val="24"/>
              </w:rPr>
              <w:t>Course description</w:t>
            </w:r>
          </w:p>
          <w:p w14:paraId="2A516576" w14:textId="77777777" w:rsidR="008C6DD3" w:rsidRPr="0015362C" w:rsidRDefault="008C6DD3" w:rsidP="00B33169">
            <w:pPr>
              <w:pStyle w:val="ListParagraph"/>
              <w:numPr>
                <w:ilvl w:val="0"/>
                <w:numId w:val="2"/>
              </w:numPr>
              <w:spacing w:after="0"/>
              <w:rPr>
                <w:sz w:val="24"/>
                <w:szCs w:val="24"/>
              </w:rPr>
            </w:pPr>
            <w:r w:rsidRPr="0015362C">
              <w:rPr>
                <w:sz w:val="24"/>
                <w:szCs w:val="24"/>
              </w:rPr>
              <w:t>Outcome change</w:t>
            </w:r>
          </w:p>
          <w:p w14:paraId="0FAE1ECF" w14:textId="77777777" w:rsidR="008C6DD3" w:rsidRPr="0015362C" w:rsidRDefault="008C6DD3" w:rsidP="00B33169">
            <w:pPr>
              <w:pStyle w:val="ListParagraph"/>
              <w:numPr>
                <w:ilvl w:val="0"/>
                <w:numId w:val="2"/>
              </w:numPr>
              <w:spacing w:after="0"/>
              <w:rPr>
                <w:sz w:val="24"/>
                <w:szCs w:val="24"/>
              </w:rPr>
            </w:pPr>
            <w:r w:rsidRPr="0015362C">
              <w:rPr>
                <w:sz w:val="24"/>
                <w:szCs w:val="24"/>
              </w:rPr>
              <w:t>Assessment change</w:t>
            </w:r>
          </w:p>
          <w:p w14:paraId="4708559C" w14:textId="77777777" w:rsidR="0015362C" w:rsidRPr="0015362C" w:rsidRDefault="008C6DD3" w:rsidP="00B33169">
            <w:pPr>
              <w:pStyle w:val="ListParagraph"/>
              <w:numPr>
                <w:ilvl w:val="0"/>
                <w:numId w:val="2"/>
              </w:numPr>
              <w:spacing w:after="0"/>
              <w:rPr>
                <w:sz w:val="24"/>
                <w:szCs w:val="24"/>
              </w:rPr>
            </w:pPr>
            <w:r w:rsidRPr="0015362C">
              <w:rPr>
                <w:sz w:val="24"/>
                <w:szCs w:val="24"/>
              </w:rPr>
              <w:t>Topical outline</w:t>
            </w:r>
          </w:p>
          <w:p w14:paraId="0CC8CB9D" w14:textId="25C925DA" w:rsidR="008C6DD3" w:rsidRPr="0015362C" w:rsidRDefault="008C6DD3" w:rsidP="00B33169">
            <w:pPr>
              <w:pStyle w:val="ListParagraph"/>
              <w:numPr>
                <w:ilvl w:val="0"/>
                <w:numId w:val="2"/>
              </w:numPr>
              <w:spacing w:after="0"/>
              <w:rPr>
                <w:sz w:val="24"/>
                <w:szCs w:val="24"/>
              </w:rPr>
            </w:pPr>
            <w:r w:rsidRPr="0015362C">
              <w:rPr>
                <w:sz w:val="24"/>
                <w:szCs w:val="24"/>
              </w:rPr>
              <w:t>Course assignments.</w:t>
            </w:r>
          </w:p>
        </w:tc>
        <w:tc>
          <w:tcPr>
            <w:tcW w:w="4675" w:type="dxa"/>
          </w:tcPr>
          <w:p w14:paraId="5DA52993" w14:textId="77777777" w:rsidR="0015362C" w:rsidRPr="0015362C" w:rsidRDefault="008C6DD3" w:rsidP="0015362C">
            <w:pPr>
              <w:tabs>
                <w:tab w:val="left" w:pos="340"/>
              </w:tabs>
              <w:spacing w:after="0"/>
              <w:rPr>
                <w:b/>
                <w:color w:val="76923C" w:themeColor="accent3" w:themeShade="BF"/>
                <w:sz w:val="24"/>
                <w:szCs w:val="24"/>
              </w:rPr>
            </w:pPr>
            <w:r w:rsidRPr="0015362C">
              <w:rPr>
                <w:b/>
                <w:sz w:val="24"/>
                <w:szCs w:val="24"/>
              </w:rPr>
              <w:t xml:space="preserve">SYLLABI CHANGES </w:t>
            </w:r>
            <w:r w:rsidRPr="0015362C">
              <w:rPr>
                <w:b/>
                <w:color w:val="76923C" w:themeColor="accent3" w:themeShade="BF"/>
                <w:sz w:val="24"/>
                <w:szCs w:val="24"/>
              </w:rPr>
              <w:t>IN GREEN THAT DO REQUIRE A CURRICULM REVIEW. CAN COME TO THE COMMITTEE IN FALL OR SPRING</w:t>
            </w:r>
          </w:p>
          <w:p w14:paraId="371A121E" w14:textId="5F4B0FAC" w:rsidR="008C6DD3" w:rsidRPr="0015362C" w:rsidRDefault="0015362C" w:rsidP="0015362C">
            <w:pPr>
              <w:tabs>
                <w:tab w:val="left" w:pos="340"/>
              </w:tabs>
              <w:ind w:left="340" w:hanging="340"/>
              <w:rPr>
                <w:b/>
                <w:color w:val="76923C" w:themeColor="accent3" w:themeShade="BF"/>
                <w:sz w:val="24"/>
                <w:szCs w:val="24"/>
              </w:rPr>
            </w:pPr>
            <w:r w:rsidRPr="0015362C">
              <w:rPr>
                <w:b/>
                <w:color w:val="76923C" w:themeColor="accent3" w:themeShade="BF"/>
                <w:sz w:val="24"/>
                <w:szCs w:val="24"/>
              </w:rPr>
              <w:t>**</w:t>
            </w:r>
            <w:r w:rsidRPr="0015362C">
              <w:rPr>
                <w:b/>
                <w:color w:val="76923C" w:themeColor="accent3" w:themeShade="BF"/>
                <w:sz w:val="24"/>
                <w:szCs w:val="24"/>
              </w:rPr>
              <w:tab/>
              <w:t xml:space="preserve">MUST BE SUBMITTED TO CCUPDATES AND DIVISION AA  </w:t>
            </w:r>
          </w:p>
          <w:p w14:paraId="7E35D240" w14:textId="77777777" w:rsidR="008C6DD3" w:rsidRPr="0015362C" w:rsidRDefault="008C6DD3" w:rsidP="00B33169">
            <w:pPr>
              <w:pStyle w:val="ListParagraph"/>
              <w:numPr>
                <w:ilvl w:val="0"/>
                <w:numId w:val="2"/>
              </w:numPr>
              <w:spacing w:after="0"/>
              <w:rPr>
                <w:color w:val="0D0D0D" w:themeColor="text1" w:themeTint="F2"/>
                <w:sz w:val="24"/>
                <w:szCs w:val="24"/>
              </w:rPr>
            </w:pPr>
            <w:r w:rsidRPr="0015362C">
              <w:rPr>
                <w:color w:val="0D0D0D" w:themeColor="text1" w:themeTint="F2"/>
                <w:sz w:val="24"/>
                <w:szCs w:val="24"/>
              </w:rPr>
              <w:t>Division name</w:t>
            </w:r>
          </w:p>
          <w:p w14:paraId="71CFDAC8" w14:textId="77777777" w:rsidR="008C6DD3" w:rsidRPr="0015362C" w:rsidRDefault="008C6DD3" w:rsidP="00B33169">
            <w:pPr>
              <w:pStyle w:val="ListParagraph"/>
              <w:numPr>
                <w:ilvl w:val="0"/>
                <w:numId w:val="2"/>
              </w:numPr>
              <w:spacing w:after="0"/>
              <w:rPr>
                <w:color w:val="0D0D0D" w:themeColor="text1" w:themeTint="F2"/>
                <w:sz w:val="24"/>
                <w:szCs w:val="24"/>
              </w:rPr>
            </w:pPr>
            <w:r w:rsidRPr="0015362C">
              <w:rPr>
                <w:color w:val="0D0D0D" w:themeColor="text1" w:themeTint="F2"/>
                <w:sz w:val="24"/>
                <w:szCs w:val="24"/>
              </w:rPr>
              <w:t>Course name/Course number</w:t>
            </w:r>
          </w:p>
          <w:p w14:paraId="4E091C79" w14:textId="77777777" w:rsidR="008C6DD3" w:rsidRPr="0015362C" w:rsidRDefault="008C6DD3" w:rsidP="00B33169">
            <w:pPr>
              <w:pStyle w:val="ListParagraph"/>
              <w:numPr>
                <w:ilvl w:val="0"/>
                <w:numId w:val="2"/>
              </w:numPr>
              <w:spacing w:after="0"/>
              <w:rPr>
                <w:color w:val="0D0D0D" w:themeColor="text1" w:themeTint="F2"/>
                <w:sz w:val="24"/>
                <w:szCs w:val="24"/>
              </w:rPr>
            </w:pPr>
            <w:r w:rsidRPr="0015362C">
              <w:rPr>
                <w:color w:val="0D0D0D" w:themeColor="text1" w:themeTint="F2"/>
                <w:sz w:val="24"/>
                <w:szCs w:val="24"/>
              </w:rPr>
              <w:t>Course coordinator/ Assistant Dean</w:t>
            </w:r>
          </w:p>
          <w:p w14:paraId="4E962480" w14:textId="77777777" w:rsidR="008C6DD3" w:rsidRPr="0015362C" w:rsidRDefault="008C6DD3" w:rsidP="00B33169">
            <w:pPr>
              <w:pStyle w:val="ListParagraph"/>
              <w:numPr>
                <w:ilvl w:val="0"/>
                <w:numId w:val="2"/>
              </w:numPr>
              <w:spacing w:after="0"/>
              <w:rPr>
                <w:color w:val="0D0D0D" w:themeColor="text1" w:themeTint="F2"/>
                <w:sz w:val="24"/>
                <w:szCs w:val="24"/>
              </w:rPr>
            </w:pPr>
            <w:r w:rsidRPr="0015362C">
              <w:rPr>
                <w:color w:val="0D0D0D" w:themeColor="text1" w:themeTint="F2"/>
                <w:sz w:val="24"/>
                <w:szCs w:val="24"/>
              </w:rPr>
              <w:t>Credit hours</w:t>
            </w:r>
          </w:p>
          <w:p w14:paraId="71031478" w14:textId="77777777" w:rsidR="008C6DD3" w:rsidRPr="0015362C" w:rsidRDefault="008C6DD3" w:rsidP="00B33169">
            <w:pPr>
              <w:pStyle w:val="ListParagraph"/>
              <w:numPr>
                <w:ilvl w:val="0"/>
                <w:numId w:val="2"/>
              </w:numPr>
              <w:spacing w:after="0"/>
              <w:rPr>
                <w:color w:val="0D0D0D" w:themeColor="text1" w:themeTint="F2"/>
                <w:sz w:val="24"/>
                <w:szCs w:val="24"/>
              </w:rPr>
            </w:pPr>
            <w:r w:rsidRPr="0015362C">
              <w:rPr>
                <w:color w:val="0D0D0D" w:themeColor="text1" w:themeTint="F2"/>
                <w:sz w:val="24"/>
                <w:szCs w:val="24"/>
              </w:rPr>
              <w:t>Pre-requisites/co-requisites</w:t>
            </w:r>
          </w:p>
          <w:p w14:paraId="1E3534DC" w14:textId="77777777" w:rsidR="008C6DD3" w:rsidRPr="0015362C" w:rsidRDefault="008C6DD3" w:rsidP="00B33169">
            <w:pPr>
              <w:pStyle w:val="ListParagraph"/>
              <w:numPr>
                <w:ilvl w:val="0"/>
                <w:numId w:val="2"/>
              </w:numPr>
              <w:spacing w:after="0"/>
              <w:rPr>
                <w:color w:val="0D0D0D" w:themeColor="text1" w:themeTint="F2"/>
                <w:sz w:val="24"/>
                <w:szCs w:val="24"/>
              </w:rPr>
            </w:pPr>
            <w:r w:rsidRPr="0015362C">
              <w:rPr>
                <w:color w:val="0D0D0D" w:themeColor="text1" w:themeTint="F2"/>
                <w:sz w:val="24"/>
                <w:szCs w:val="24"/>
              </w:rPr>
              <w:t>Textbook/workbook</w:t>
            </w:r>
          </w:p>
          <w:p w14:paraId="7A3999BC" w14:textId="77777777" w:rsidR="008C6DD3" w:rsidRPr="0015362C" w:rsidRDefault="008C6DD3" w:rsidP="00B33169">
            <w:pPr>
              <w:pStyle w:val="ListParagraph"/>
              <w:numPr>
                <w:ilvl w:val="0"/>
                <w:numId w:val="2"/>
              </w:numPr>
              <w:spacing w:after="0"/>
              <w:rPr>
                <w:color w:val="0D0D0D" w:themeColor="text1" w:themeTint="F2"/>
                <w:sz w:val="24"/>
                <w:szCs w:val="24"/>
              </w:rPr>
            </w:pPr>
            <w:r w:rsidRPr="0015362C">
              <w:rPr>
                <w:color w:val="0D0D0D" w:themeColor="text1" w:themeTint="F2"/>
                <w:sz w:val="24"/>
                <w:szCs w:val="24"/>
              </w:rPr>
              <w:t>Effective date</w:t>
            </w:r>
          </w:p>
          <w:p w14:paraId="0ECBBBE2" w14:textId="77777777" w:rsidR="008C6DD3" w:rsidRPr="0015362C" w:rsidRDefault="008C6DD3" w:rsidP="00B33169">
            <w:pPr>
              <w:pStyle w:val="ListParagraph"/>
              <w:numPr>
                <w:ilvl w:val="0"/>
                <w:numId w:val="2"/>
              </w:numPr>
              <w:spacing w:after="0"/>
              <w:rPr>
                <w:color w:val="0D0D0D" w:themeColor="text1" w:themeTint="F2"/>
                <w:sz w:val="24"/>
                <w:szCs w:val="24"/>
              </w:rPr>
            </w:pPr>
            <w:r w:rsidRPr="0015362C">
              <w:rPr>
                <w:color w:val="0D0D0D" w:themeColor="text1" w:themeTint="F2"/>
                <w:sz w:val="24"/>
                <w:szCs w:val="24"/>
              </w:rPr>
              <w:t>Course description</w:t>
            </w:r>
          </w:p>
          <w:p w14:paraId="38F386DF" w14:textId="77777777" w:rsidR="008C6DD3" w:rsidRPr="0015362C" w:rsidRDefault="008C6DD3" w:rsidP="00B33169">
            <w:pPr>
              <w:pStyle w:val="ListParagraph"/>
              <w:numPr>
                <w:ilvl w:val="0"/>
                <w:numId w:val="2"/>
              </w:numPr>
              <w:spacing w:after="0"/>
              <w:rPr>
                <w:b/>
                <w:color w:val="76923C" w:themeColor="accent3" w:themeShade="BF"/>
                <w:sz w:val="24"/>
                <w:szCs w:val="24"/>
              </w:rPr>
            </w:pPr>
            <w:r w:rsidRPr="0015362C">
              <w:rPr>
                <w:b/>
                <w:color w:val="76923C" w:themeColor="accent3" w:themeShade="BF"/>
                <w:sz w:val="24"/>
                <w:szCs w:val="24"/>
              </w:rPr>
              <w:t>Outcome change</w:t>
            </w:r>
          </w:p>
          <w:p w14:paraId="7189F492" w14:textId="77777777" w:rsidR="008C6DD3" w:rsidRPr="0015362C" w:rsidRDefault="008C6DD3" w:rsidP="00B33169">
            <w:pPr>
              <w:pStyle w:val="ListParagraph"/>
              <w:numPr>
                <w:ilvl w:val="0"/>
                <w:numId w:val="2"/>
              </w:numPr>
              <w:spacing w:after="0"/>
              <w:rPr>
                <w:b/>
                <w:color w:val="76923C" w:themeColor="accent3" w:themeShade="BF"/>
                <w:sz w:val="24"/>
                <w:szCs w:val="24"/>
              </w:rPr>
            </w:pPr>
            <w:r w:rsidRPr="0015362C">
              <w:rPr>
                <w:b/>
                <w:color w:val="76923C" w:themeColor="accent3" w:themeShade="BF"/>
                <w:sz w:val="24"/>
                <w:szCs w:val="24"/>
              </w:rPr>
              <w:t>Assessment change</w:t>
            </w:r>
          </w:p>
          <w:p w14:paraId="547883E4" w14:textId="77777777" w:rsidR="008C6DD3" w:rsidRPr="0015362C" w:rsidRDefault="008C6DD3" w:rsidP="00B33169">
            <w:pPr>
              <w:pStyle w:val="ListParagraph"/>
              <w:numPr>
                <w:ilvl w:val="0"/>
                <w:numId w:val="2"/>
              </w:numPr>
              <w:spacing w:after="0"/>
              <w:rPr>
                <w:color w:val="0D0D0D" w:themeColor="text1" w:themeTint="F2"/>
                <w:sz w:val="24"/>
                <w:szCs w:val="24"/>
              </w:rPr>
            </w:pPr>
            <w:r w:rsidRPr="0015362C">
              <w:rPr>
                <w:color w:val="0D0D0D" w:themeColor="text1" w:themeTint="F2"/>
                <w:sz w:val="24"/>
                <w:szCs w:val="24"/>
              </w:rPr>
              <w:t>Topical outline</w:t>
            </w:r>
          </w:p>
          <w:p w14:paraId="5107D149" w14:textId="5F52BC4A" w:rsidR="008C6DD3" w:rsidRPr="00B33169" w:rsidRDefault="008C6DD3" w:rsidP="00B33169">
            <w:pPr>
              <w:pStyle w:val="ListParagraph"/>
              <w:numPr>
                <w:ilvl w:val="0"/>
                <w:numId w:val="2"/>
              </w:numPr>
              <w:spacing w:after="0" w:line="240" w:lineRule="auto"/>
              <w:rPr>
                <w:sz w:val="24"/>
                <w:szCs w:val="24"/>
              </w:rPr>
            </w:pPr>
            <w:r w:rsidRPr="0015362C">
              <w:rPr>
                <w:color w:val="0D0D0D" w:themeColor="text1" w:themeTint="F2"/>
                <w:sz w:val="24"/>
                <w:szCs w:val="24"/>
              </w:rPr>
              <w:t xml:space="preserve">Course assignments. </w:t>
            </w:r>
          </w:p>
          <w:p w14:paraId="0E37EFC6" w14:textId="16262937" w:rsidR="00B33169" w:rsidRPr="00B33169" w:rsidRDefault="00B33169" w:rsidP="00B33169">
            <w:pPr>
              <w:spacing w:after="0"/>
              <w:ind w:left="360"/>
              <w:rPr>
                <w:sz w:val="24"/>
                <w:szCs w:val="24"/>
              </w:rPr>
            </w:pPr>
          </w:p>
        </w:tc>
      </w:tr>
      <w:tr w:rsidR="00434BFB" w:rsidRPr="0015362C" w14:paraId="1F9CA57A" w14:textId="77777777" w:rsidTr="0057257B">
        <w:tc>
          <w:tcPr>
            <w:tcW w:w="9350" w:type="dxa"/>
            <w:gridSpan w:val="2"/>
          </w:tcPr>
          <w:p w14:paraId="5C0FF5CA" w14:textId="77777777" w:rsidR="00434BFB" w:rsidRPr="0015362C" w:rsidRDefault="00434BFB" w:rsidP="00B33169">
            <w:pPr>
              <w:tabs>
                <w:tab w:val="left" w:pos="1420"/>
                <w:tab w:val="left" w:pos="1810"/>
                <w:tab w:val="left" w:pos="2160"/>
              </w:tabs>
              <w:spacing w:after="0"/>
              <w:ind w:left="1008"/>
              <w:rPr>
                <w:b/>
                <w:color w:val="0070C0"/>
                <w:sz w:val="24"/>
                <w:szCs w:val="24"/>
              </w:rPr>
            </w:pPr>
            <w:r w:rsidRPr="0015362C">
              <w:rPr>
                <w:b/>
                <w:sz w:val="24"/>
                <w:szCs w:val="24"/>
              </w:rPr>
              <w:t xml:space="preserve">SYLLABI CHANGES </w:t>
            </w:r>
            <w:r w:rsidRPr="0015362C">
              <w:rPr>
                <w:b/>
                <w:color w:val="0070C0"/>
                <w:sz w:val="24"/>
                <w:szCs w:val="24"/>
              </w:rPr>
              <w:t xml:space="preserve">IN BLUE THAT DO NOT REQUIRE A CURRICULM REVIEW. </w:t>
            </w:r>
          </w:p>
          <w:p w14:paraId="6B551D26" w14:textId="77777777" w:rsidR="00434BFB" w:rsidRPr="0015362C" w:rsidRDefault="00434BFB" w:rsidP="00B33169">
            <w:pPr>
              <w:tabs>
                <w:tab w:val="left" w:pos="370"/>
                <w:tab w:val="left" w:pos="1420"/>
                <w:tab w:val="left" w:pos="1810"/>
                <w:tab w:val="left" w:pos="2160"/>
              </w:tabs>
              <w:ind w:left="1008"/>
              <w:rPr>
                <w:b/>
                <w:color w:val="0070C0"/>
                <w:sz w:val="24"/>
                <w:szCs w:val="24"/>
              </w:rPr>
            </w:pPr>
            <w:r w:rsidRPr="0015362C">
              <w:rPr>
                <w:b/>
                <w:color w:val="0070C0"/>
                <w:sz w:val="24"/>
                <w:szCs w:val="24"/>
              </w:rPr>
              <w:t>**</w:t>
            </w:r>
            <w:r w:rsidRPr="0015362C">
              <w:rPr>
                <w:b/>
                <w:color w:val="0070C0"/>
                <w:sz w:val="24"/>
                <w:szCs w:val="24"/>
              </w:rPr>
              <w:tab/>
              <w:t xml:space="preserve">MUST BE SUBMITTED TO CCUPDATES AND DIVISION AA  </w:t>
            </w:r>
          </w:p>
          <w:p w14:paraId="3B4C21AF" w14:textId="77777777" w:rsidR="00434BFB" w:rsidRPr="0015362C" w:rsidRDefault="00434BFB" w:rsidP="00B33169">
            <w:pPr>
              <w:pStyle w:val="ListParagraph"/>
              <w:numPr>
                <w:ilvl w:val="0"/>
                <w:numId w:val="23"/>
              </w:numPr>
              <w:tabs>
                <w:tab w:val="left" w:pos="1420"/>
                <w:tab w:val="left" w:pos="1810"/>
                <w:tab w:val="left" w:pos="2160"/>
              </w:tabs>
              <w:spacing w:after="0"/>
              <w:rPr>
                <w:b/>
                <w:color w:val="365F91" w:themeColor="accent1" w:themeShade="BF"/>
                <w:sz w:val="24"/>
                <w:szCs w:val="24"/>
              </w:rPr>
            </w:pPr>
            <w:r w:rsidRPr="0015362C">
              <w:rPr>
                <w:b/>
                <w:color w:val="365F91" w:themeColor="accent1" w:themeShade="BF"/>
                <w:sz w:val="24"/>
                <w:szCs w:val="24"/>
              </w:rPr>
              <w:t>Division name</w:t>
            </w:r>
          </w:p>
          <w:p w14:paraId="72B4F92F" w14:textId="77777777" w:rsidR="00434BFB" w:rsidRPr="0015362C" w:rsidRDefault="00434BFB" w:rsidP="00B33169">
            <w:pPr>
              <w:pStyle w:val="ListParagraph"/>
              <w:numPr>
                <w:ilvl w:val="0"/>
                <w:numId w:val="23"/>
              </w:numPr>
              <w:tabs>
                <w:tab w:val="left" w:pos="1420"/>
                <w:tab w:val="left" w:pos="1810"/>
                <w:tab w:val="left" w:pos="2160"/>
              </w:tabs>
              <w:spacing w:after="0"/>
              <w:rPr>
                <w:color w:val="000000" w:themeColor="text1"/>
                <w:sz w:val="24"/>
                <w:szCs w:val="24"/>
              </w:rPr>
            </w:pPr>
            <w:r w:rsidRPr="0015362C">
              <w:rPr>
                <w:color w:val="000000" w:themeColor="text1"/>
                <w:sz w:val="24"/>
                <w:szCs w:val="24"/>
              </w:rPr>
              <w:t>Course name/Course name</w:t>
            </w:r>
          </w:p>
          <w:p w14:paraId="23C86C46" w14:textId="77777777" w:rsidR="00434BFB" w:rsidRPr="0015362C" w:rsidRDefault="00434BFB" w:rsidP="00B33169">
            <w:pPr>
              <w:pStyle w:val="ListParagraph"/>
              <w:numPr>
                <w:ilvl w:val="0"/>
                <w:numId w:val="23"/>
              </w:numPr>
              <w:tabs>
                <w:tab w:val="left" w:pos="1420"/>
                <w:tab w:val="left" w:pos="1810"/>
                <w:tab w:val="left" w:pos="2160"/>
              </w:tabs>
              <w:spacing w:after="0"/>
              <w:rPr>
                <w:b/>
                <w:color w:val="365F91" w:themeColor="accent1" w:themeShade="BF"/>
                <w:sz w:val="24"/>
                <w:szCs w:val="24"/>
              </w:rPr>
            </w:pPr>
            <w:r w:rsidRPr="0015362C">
              <w:rPr>
                <w:b/>
                <w:color w:val="365F91" w:themeColor="accent1" w:themeShade="BF"/>
                <w:sz w:val="24"/>
                <w:szCs w:val="24"/>
              </w:rPr>
              <w:t>Course coordinator/ Assistant Dean</w:t>
            </w:r>
          </w:p>
          <w:p w14:paraId="5AEE77FE" w14:textId="77777777" w:rsidR="00434BFB" w:rsidRPr="0015362C" w:rsidRDefault="00434BFB" w:rsidP="00B33169">
            <w:pPr>
              <w:pStyle w:val="ListParagraph"/>
              <w:numPr>
                <w:ilvl w:val="0"/>
                <w:numId w:val="23"/>
              </w:numPr>
              <w:tabs>
                <w:tab w:val="left" w:pos="1420"/>
                <w:tab w:val="left" w:pos="1810"/>
                <w:tab w:val="left" w:pos="2160"/>
              </w:tabs>
              <w:spacing w:after="0"/>
              <w:rPr>
                <w:color w:val="000000" w:themeColor="text1"/>
                <w:sz w:val="24"/>
                <w:szCs w:val="24"/>
              </w:rPr>
            </w:pPr>
            <w:r w:rsidRPr="0015362C">
              <w:rPr>
                <w:color w:val="000000" w:themeColor="text1"/>
                <w:sz w:val="24"/>
                <w:szCs w:val="24"/>
              </w:rPr>
              <w:t>Credit hours</w:t>
            </w:r>
          </w:p>
          <w:p w14:paraId="097E3ED1" w14:textId="77777777" w:rsidR="00434BFB" w:rsidRPr="0015362C" w:rsidRDefault="00434BFB" w:rsidP="00B33169">
            <w:pPr>
              <w:pStyle w:val="ListParagraph"/>
              <w:numPr>
                <w:ilvl w:val="0"/>
                <w:numId w:val="23"/>
              </w:numPr>
              <w:tabs>
                <w:tab w:val="left" w:pos="1420"/>
                <w:tab w:val="left" w:pos="1810"/>
                <w:tab w:val="left" w:pos="2160"/>
              </w:tabs>
              <w:spacing w:after="0"/>
              <w:rPr>
                <w:color w:val="000000" w:themeColor="text1"/>
                <w:sz w:val="24"/>
                <w:szCs w:val="24"/>
              </w:rPr>
            </w:pPr>
            <w:r w:rsidRPr="0015362C">
              <w:rPr>
                <w:color w:val="000000" w:themeColor="text1"/>
                <w:sz w:val="24"/>
                <w:szCs w:val="24"/>
              </w:rPr>
              <w:t>Pre-requisites/co-requisites</w:t>
            </w:r>
          </w:p>
          <w:p w14:paraId="4B3C8ED9" w14:textId="77777777" w:rsidR="00434BFB" w:rsidRPr="0015362C" w:rsidRDefault="00434BFB" w:rsidP="00B33169">
            <w:pPr>
              <w:pStyle w:val="ListParagraph"/>
              <w:numPr>
                <w:ilvl w:val="0"/>
                <w:numId w:val="23"/>
              </w:numPr>
              <w:tabs>
                <w:tab w:val="left" w:pos="1420"/>
                <w:tab w:val="left" w:pos="1810"/>
                <w:tab w:val="left" w:pos="2160"/>
              </w:tabs>
              <w:spacing w:after="0"/>
              <w:rPr>
                <w:b/>
                <w:color w:val="365F91" w:themeColor="accent1" w:themeShade="BF"/>
                <w:sz w:val="24"/>
                <w:szCs w:val="24"/>
              </w:rPr>
            </w:pPr>
            <w:r w:rsidRPr="0015362C">
              <w:rPr>
                <w:b/>
                <w:color w:val="365F91" w:themeColor="accent1" w:themeShade="BF"/>
                <w:sz w:val="24"/>
                <w:szCs w:val="24"/>
              </w:rPr>
              <w:t>Textbook/workbook</w:t>
            </w:r>
          </w:p>
          <w:p w14:paraId="6D40FA23" w14:textId="77777777" w:rsidR="00434BFB" w:rsidRPr="0015362C" w:rsidRDefault="00434BFB" w:rsidP="00B33169">
            <w:pPr>
              <w:pStyle w:val="ListParagraph"/>
              <w:numPr>
                <w:ilvl w:val="0"/>
                <w:numId w:val="23"/>
              </w:numPr>
              <w:tabs>
                <w:tab w:val="left" w:pos="1420"/>
                <w:tab w:val="left" w:pos="1810"/>
                <w:tab w:val="left" w:pos="2160"/>
              </w:tabs>
              <w:spacing w:after="0"/>
              <w:rPr>
                <w:color w:val="000000" w:themeColor="text1"/>
                <w:sz w:val="24"/>
                <w:szCs w:val="24"/>
              </w:rPr>
            </w:pPr>
            <w:r w:rsidRPr="0015362C">
              <w:rPr>
                <w:color w:val="000000" w:themeColor="text1"/>
                <w:sz w:val="24"/>
                <w:szCs w:val="24"/>
              </w:rPr>
              <w:t>Effective date</w:t>
            </w:r>
          </w:p>
          <w:p w14:paraId="70C912B6" w14:textId="77777777" w:rsidR="00434BFB" w:rsidRPr="0015362C" w:rsidRDefault="00434BFB" w:rsidP="00B33169">
            <w:pPr>
              <w:pStyle w:val="ListParagraph"/>
              <w:numPr>
                <w:ilvl w:val="0"/>
                <w:numId w:val="23"/>
              </w:numPr>
              <w:tabs>
                <w:tab w:val="left" w:pos="1420"/>
                <w:tab w:val="left" w:pos="1810"/>
                <w:tab w:val="left" w:pos="2160"/>
              </w:tabs>
              <w:spacing w:after="0"/>
              <w:rPr>
                <w:color w:val="000000" w:themeColor="text1"/>
                <w:sz w:val="24"/>
                <w:szCs w:val="24"/>
              </w:rPr>
            </w:pPr>
            <w:r w:rsidRPr="0015362C">
              <w:rPr>
                <w:color w:val="000000" w:themeColor="text1"/>
                <w:sz w:val="24"/>
                <w:szCs w:val="24"/>
              </w:rPr>
              <w:t>Course description</w:t>
            </w:r>
          </w:p>
          <w:p w14:paraId="6CDFD603" w14:textId="77777777" w:rsidR="00434BFB" w:rsidRPr="0015362C" w:rsidRDefault="00434BFB" w:rsidP="00B33169">
            <w:pPr>
              <w:pStyle w:val="ListParagraph"/>
              <w:numPr>
                <w:ilvl w:val="0"/>
                <w:numId w:val="23"/>
              </w:numPr>
              <w:tabs>
                <w:tab w:val="left" w:pos="1420"/>
                <w:tab w:val="left" w:pos="1810"/>
                <w:tab w:val="left" w:pos="2160"/>
              </w:tabs>
              <w:spacing w:after="0"/>
              <w:rPr>
                <w:sz w:val="24"/>
                <w:szCs w:val="24"/>
              </w:rPr>
            </w:pPr>
            <w:r w:rsidRPr="0015362C">
              <w:rPr>
                <w:sz w:val="24"/>
                <w:szCs w:val="24"/>
              </w:rPr>
              <w:t>Outcome change</w:t>
            </w:r>
          </w:p>
          <w:p w14:paraId="622221B5" w14:textId="77777777" w:rsidR="00434BFB" w:rsidRPr="0015362C" w:rsidRDefault="00434BFB" w:rsidP="00B33169">
            <w:pPr>
              <w:pStyle w:val="ListParagraph"/>
              <w:numPr>
                <w:ilvl w:val="0"/>
                <w:numId w:val="23"/>
              </w:numPr>
              <w:tabs>
                <w:tab w:val="left" w:pos="1420"/>
                <w:tab w:val="left" w:pos="1810"/>
                <w:tab w:val="left" w:pos="2160"/>
              </w:tabs>
              <w:spacing w:after="0"/>
              <w:rPr>
                <w:sz w:val="24"/>
                <w:szCs w:val="24"/>
              </w:rPr>
            </w:pPr>
            <w:r w:rsidRPr="0015362C">
              <w:rPr>
                <w:sz w:val="24"/>
                <w:szCs w:val="24"/>
              </w:rPr>
              <w:t>Assessment change</w:t>
            </w:r>
          </w:p>
          <w:p w14:paraId="5273F6E4" w14:textId="77777777" w:rsidR="00434BFB" w:rsidRPr="00434BFB" w:rsidRDefault="00434BFB" w:rsidP="00B33169">
            <w:pPr>
              <w:pStyle w:val="ListParagraph"/>
              <w:numPr>
                <w:ilvl w:val="0"/>
                <w:numId w:val="23"/>
              </w:numPr>
              <w:tabs>
                <w:tab w:val="left" w:pos="1420"/>
                <w:tab w:val="left" w:pos="1810"/>
                <w:tab w:val="left" w:pos="2160"/>
              </w:tabs>
              <w:spacing w:after="0"/>
              <w:rPr>
                <w:b/>
                <w:color w:val="365F91" w:themeColor="accent1" w:themeShade="BF"/>
                <w:sz w:val="24"/>
                <w:szCs w:val="24"/>
              </w:rPr>
            </w:pPr>
            <w:r w:rsidRPr="00434BFB">
              <w:rPr>
                <w:b/>
                <w:color w:val="365F91" w:themeColor="accent1" w:themeShade="BF"/>
                <w:sz w:val="24"/>
                <w:szCs w:val="24"/>
              </w:rPr>
              <w:t>Topical outline</w:t>
            </w:r>
          </w:p>
          <w:p w14:paraId="492470E5" w14:textId="77777777" w:rsidR="00434BFB" w:rsidRPr="00434BFB" w:rsidRDefault="00434BFB" w:rsidP="00B33169">
            <w:pPr>
              <w:pStyle w:val="ListParagraph"/>
              <w:numPr>
                <w:ilvl w:val="0"/>
                <w:numId w:val="23"/>
              </w:numPr>
              <w:tabs>
                <w:tab w:val="left" w:pos="1420"/>
                <w:tab w:val="left" w:pos="1810"/>
                <w:tab w:val="left" w:pos="2160"/>
              </w:tabs>
              <w:spacing w:after="0"/>
              <w:rPr>
                <w:b/>
                <w:color w:val="365F91" w:themeColor="accent1" w:themeShade="BF"/>
                <w:sz w:val="24"/>
                <w:szCs w:val="24"/>
              </w:rPr>
            </w:pPr>
            <w:r w:rsidRPr="00434BFB">
              <w:rPr>
                <w:b/>
                <w:color w:val="365F91" w:themeColor="accent1" w:themeShade="BF"/>
                <w:sz w:val="24"/>
                <w:szCs w:val="24"/>
              </w:rPr>
              <w:t>Course assignments</w:t>
            </w:r>
          </w:p>
          <w:p w14:paraId="64DA23CF" w14:textId="00C60E6F" w:rsidR="00434BFB" w:rsidRPr="00434BFB" w:rsidRDefault="00434BFB" w:rsidP="00434BFB">
            <w:pPr>
              <w:spacing w:after="0"/>
              <w:ind w:left="360"/>
              <w:rPr>
                <w:b/>
                <w:sz w:val="24"/>
                <w:szCs w:val="24"/>
              </w:rPr>
            </w:pPr>
          </w:p>
        </w:tc>
      </w:tr>
      <w:tr w:rsidR="00434BFB" w:rsidRPr="0015362C" w14:paraId="54E9F2B8" w14:textId="77777777" w:rsidTr="007F24AA">
        <w:tc>
          <w:tcPr>
            <w:tcW w:w="9350" w:type="dxa"/>
            <w:gridSpan w:val="2"/>
          </w:tcPr>
          <w:p w14:paraId="4C4D84BC" w14:textId="35455DF2" w:rsidR="00434BFB" w:rsidRPr="00F57D90" w:rsidRDefault="00F57D90" w:rsidP="00F57D90">
            <w:pPr>
              <w:tabs>
                <w:tab w:val="left" w:pos="340"/>
              </w:tabs>
              <w:spacing w:after="0"/>
              <w:ind w:left="720" w:hanging="720"/>
              <w:rPr>
                <w:sz w:val="24"/>
                <w:szCs w:val="24"/>
              </w:rPr>
            </w:pPr>
            <w:r w:rsidRPr="00F57D90">
              <w:rPr>
                <w:b/>
                <w:sz w:val="24"/>
                <w:szCs w:val="24"/>
              </w:rPr>
              <w:t>NOTE</w:t>
            </w:r>
            <w:r w:rsidR="00554D06" w:rsidRPr="00F57D90">
              <w:rPr>
                <w:b/>
                <w:sz w:val="24"/>
                <w:szCs w:val="24"/>
              </w:rPr>
              <w:t>:</w:t>
            </w:r>
            <w:r w:rsidRPr="00F57D90">
              <w:rPr>
                <w:sz w:val="24"/>
                <w:szCs w:val="24"/>
              </w:rPr>
              <w:tab/>
              <w:t>C</w:t>
            </w:r>
            <w:r w:rsidR="00554D06" w:rsidRPr="00F57D90">
              <w:rPr>
                <w:sz w:val="24"/>
                <w:szCs w:val="24"/>
              </w:rPr>
              <w:t>hanges in the method of delivery (face</w:t>
            </w:r>
            <w:r>
              <w:rPr>
                <w:sz w:val="24"/>
                <w:szCs w:val="24"/>
              </w:rPr>
              <w:noBreakHyphen/>
            </w:r>
            <w:r w:rsidR="00554D06" w:rsidRPr="00F57D90">
              <w:rPr>
                <w:sz w:val="24"/>
                <w:szCs w:val="24"/>
              </w:rPr>
              <w:t>to</w:t>
            </w:r>
            <w:r>
              <w:rPr>
                <w:sz w:val="24"/>
                <w:szCs w:val="24"/>
              </w:rPr>
              <w:noBreakHyphen/>
            </w:r>
            <w:r w:rsidR="00554D06" w:rsidRPr="00F57D90">
              <w:rPr>
                <w:sz w:val="24"/>
                <w:szCs w:val="24"/>
              </w:rPr>
              <w:t>face, hybrid, online) or delivery length (5</w:t>
            </w:r>
            <w:r>
              <w:rPr>
                <w:sz w:val="24"/>
                <w:szCs w:val="24"/>
              </w:rPr>
              <w:noBreakHyphen/>
            </w:r>
            <w:r w:rsidR="00554D06" w:rsidRPr="00F57D90">
              <w:rPr>
                <w:sz w:val="24"/>
                <w:szCs w:val="24"/>
              </w:rPr>
              <w:t>week, 8</w:t>
            </w:r>
            <w:r>
              <w:rPr>
                <w:sz w:val="24"/>
                <w:szCs w:val="24"/>
              </w:rPr>
              <w:noBreakHyphen/>
            </w:r>
            <w:r w:rsidR="00554D06" w:rsidRPr="00F57D90">
              <w:rPr>
                <w:sz w:val="24"/>
                <w:szCs w:val="24"/>
              </w:rPr>
              <w:t>week, 16</w:t>
            </w:r>
            <w:r>
              <w:rPr>
                <w:sz w:val="24"/>
                <w:szCs w:val="24"/>
              </w:rPr>
              <w:noBreakHyphen/>
            </w:r>
            <w:r w:rsidR="00554D06" w:rsidRPr="00F57D90">
              <w:rPr>
                <w:sz w:val="24"/>
                <w:szCs w:val="24"/>
              </w:rPr>
              <w:t xml:space="preserve">week) does not require curriculum review.  </w:t>
            </w:r>
          </w:p>
        </w:tc>
      </w:tr>
    </w:tbl>
    <w:p w14:paraId="54B47333" w14:textId="18369CBF" w:rsidR="00BD0064" w:rsidRDefault="00BD0064" w:rsidP="00223646">
      <w:pPr>
        <w:pStyle w:val="Heading1"/>
      </w:pPr>
      <w:bookmarkStart w:id="76" w:name="_Toc83027587"/>
      <w:bookmarkEnd w:id="71"/>
      <w:r>
        <w:lastRenderedPageBreak/>
        <w:t>APPENDIX B</w:t>
      </w:r>
      <w:r w:rsidR="00C4489F">
        <w:t>:  New Program support documents</w:t>
      </w:r>
      <w:bookmarkEnd w:id="76"/>
    </w:p>
    <w:p w14:paraId="548A1DFC" w14:textId="43B01222" w:rsidR="00896F41" w:rsidRPr="005B4B53" w:rsidRDefault="00BD0064" w:rsidP="00BD0064">
      <w:pPr>
        <w:pStyle w:val="Heading2"/>
      </w:pPr>
      <w:bookmarkStart w:id="77" w:name="_Toc83027588"/>
      <w:r>
        <w:t>D</w:t>
      </w:r>
      <w:r w:rsidR="00896F41" w:rsidRPr="005B4B53">
        <w:t>ean Approval Form</w:t>
      </w:r>
      <w:r w:rsidR="00DF788B" w:rsidRPr="005B4B53">
        <w:t xml:space="preserve"> </w:t>
      </w:r>
      <w:r w:rsidR="005B4B53">
        <w:t>N</w:t>
      </w:r>
      <w:r w:rsidR="00DF788B" w:rsidRPr="005B4B53">
        <w:t>ew Courses/Programs</w:t>
      </w:r>
      <w:bookmarkEnd w:id="77"/>
    </w:p>
    <w:p w14:paraId="67ED1814" w14:textId="77777777" w:rsidR="00896F41" w:rsidRPr="00E5651C" w:rsidRDefault="00896F41" w:rsidP="00B63463">
      <w:pPr>
        <w:spacing w:after="0"/>
        <w:rPr>
          <w:rFonts w:asciiTheme="majorHAnsi" w:hAnsiTheme="majorHAnsi"/>
          <w:b/>
          <w:color w:val="000000" w:themeColor="text1"/>
          <w:sz w:val="20"/>
          <w:szCs w:val="20"/>
        </w:rPr>
      </w:pPr>
      <w:r w:rsidRPr="00E5651C">
        <w:rPr>
          <w:rFonts w:asciiTheme="majorHAnsi" w:hAnsiTheme="majorHAnsi"/>
          <w:b/>
          <w:color w:val="000000" w:themeColor="text1"/>
          <w:sz w:val="20"/>
          <w:szCs w:val="20"/>
        </w:rPr>
        <w:t xml:space="preserve">Please provide </w:t>
      </w:r>
      <w:r w:rsidRPr="00E5651C">
        <w:rPr>
          <w:rFonts w:asciiTheme="majorHAnsi" w:hAnsiTheme="majorHAnsi"/>
          <w:b/>
          <w:color w:val="000000" w:themeColor="text1"/>
          <w:sz w:val="20"/>
          <w:szCs w:val="20"/>
          <w:u w:val="single"/>
        </w:rPr>
        <w:t>any</w:t>
      </w:r>
      <w:r w:rsidRPr="00E5651C">
        <w:rPr>
          <w:rFonts w:asciiTheme="majorHAnsi" w:hAnsiTheme="majorHAnsi"/>
          <w:b/>
          <w:color w:val="000000" w:themeColor="text1"/>
          <w:sz w:val="20"/>
          <w:szCs w:val="20"/>
        </w:rPr>
        <w:t xml:space="preserve"> or </w:t>
      </w:r>
      <w:r w:rsidRPr="00E5651C">
        <w:rPr>
          <w:rFonts w:asciiTheme="majorHAnsi" w:hAnsiTheme="majorHAnsi"/>
          <w:b/>
          <w:color w:val="000000" w:themeColor="text1"/>
          <w:sz w:val="20"/>
          <w:szCs w:val="20"/>
          <w:u w:val="single"/>
        </w:rPr>
        <w:t>all</w:t>
      </w:r>
      <w:r w:rsidRPr="00E5651C">
        <w:rPr>
          <w:rFonts w:asciiTheme="majorHAnsi" w:hAnsiTheme="majorHAnsi"/>
          <w:b/>
          <w:color w:val="000000" w:themeColor="text1"/>
          <w:sz w:val="20"/>
          <w:szCs w:val="20"/>
        </w:rPr>
        <w:t xml:space="preserve"> evidence of the criteria below.  The information provided will be used by the Dean in the process of approving the development of proposed courses.</w:t>
      </w:r>
    </w:p>
    <w:p w14:paraId="0DC1A929" w14:textId="77777777" w:rsidR="00896F41" w:rsidRPr="00BD0064" w:rsidRDefault="00896F41" w:rsidP="00BD0064">
      <w:pPr>
        <w:spacing w:after="0"/>
        <w:rPr>
          <w:rFonts w:asciiTheme="majorHAnsi" w:hAnsiTheme="majorHAnsi"/>
          <w:color w:val="000000" w:themeColor="text1"/>
          <w:sz w:val="16"/>
          <w:szCs w:val="16"/>
        </w:rPr>
      </w:pPr>
    </w:p>
    <w:p w14:paraId="598340F7" w14:textId="77777777" w:rsidR="00896F41" w:rsidRPr="00E5651C" w:rsidRDefault="00896F41" w:rsidP="00B63463">
      <w:pPr>
        <w:spacing w:after="0"/>
        <w:rPr>
          <w:rFonts w:asciiTheme="majorHAnsi" w:hAnsiTheme="majorHAnsi"/>
          <w:color w:val="000000" w:themeColor="text1"/>
          <w:sz w:val="20"/>
          <w:szCs w:val="20"/>
        </w:rPr>
      </w:pPr>
      <w:r w:rsidRPr="00E5651C">
        <w:rPr>
          <w:rFonts w:asciiTheme="majorHAnsi" w:hAnsiTheme="majorHAnsi"/>
          <w:b/>
          <w:color w:val="000000" w:themeColor="text1"/>
          <w:sz w:val="20"/>
          <w:szCs w:val="20"/>
        </w:rPr>
        <w:t xml:space="preserve">Rationale/Evidence:  </w:t>
      </w:r>
      <w:r w:rsidRPr="00E5651C">
        <w:rPr>
          <w:rFonts w:asciiTheme="majorHAnsi" w:hAnsiTheme="majorHAnsi"/>
          <w:color w:val="000000" w:themeColor="text1"/>
          <w:sz w:val="20"/>
          <w:szCs w:val="20"/>
        </w:rPr>
        <w:t xml:space="preserve">Provide explanation of why course/program is needed. Include evidence from any surveys/sources indicating economic need in the community.  </w:t>
      </w:r>
    </w:p>
    <w:p w14:paraId="1B6030FA" w14:textId="5B1F66A0" w:rsidR="00896F41" w:rsidRPr="00E5651C" w:rsidRDefault="00896F41" w:rsidP="00B63463">
      <w:pPr>
        <w:spacing w:after="0"/>
        <w:rPr>
          <w:rFonts w:asciiTheme="majorHAnsi" w:hAnsiTheme="majorHAnsi"/>
          <w:color w:val="000000" w:themeColor="text1"/>
          <w:sz w:val="20"/>
          <w:szCs w:val="20"/>
        </w:rPr>
      </w:pPr>
      <w:r w:rsidRPr="00E5651C">
        <w:rPr>
          <w:rFonts w:asciiTheme="majorHAnsi" w:hAnsiTheme="majorHAnsi"/>
          <w:b/>
          <w:color w:val="000000" w:themeColor="text1"/>
          <w:sz w:val="20"/>
          <w:szCs w:val="20"/>
        </w:rPr>
        <w:t>Proposed Start</w:t>
      </w:r>
      <w:r w:rsidRPr="00F90F2C">
        <w:rPr>
          <w:rFonts w:asciiTheme="majorHAnsi" w:hAnsiTheme="majorHAnsi"/>
          <w:bCs/>
          <w:color w:val="000000" w:themeColor="text1"/>
          <w:sz w:val="20"/>
          <w:szCs w:val="20"/>
        </w:rPr>
        <w:t xml:space="preserve">: </w:t>
      </w:r>
      <w:r w:rsidR="00F90F2C" w:rsidRPr="00F90F2C">
        <w:rPr>
          <w:rFonts w:asciiTheme="majorHAnsi" w:hAnsiTheme="majorHAnsi"/>
          <w:bCs/>
          <w:color w:val="000000" w:themeColor="text1"/>
          <w:sz w:val="20"/>
          <w:szCs w:val="20"/>
        </w:rPr>
        <w:t>Provide s</w:t>
      </w:r>
      <w:r w:rsidRPr="00F90F2C">
        <w:rPr>
          <w:rFonts w:asciiTheme="majorHAnsi" w:hAnsiTheme="majorHAnsi"/>
          <w:bCs/>
          <w:color w:val="000000" w:themeColor="text1"/>
          <w:sz w:val="20"/>
          <w:szCs w:val="20"/>
        </w:rPr>
        <w:t>emester</w:t>
      </w:r>
      <w:r w:rsidRPr="00E5651C">
        <w:rPr>
          <w:rFonts w:asciiTheme="majorHAnsi" w:hAnsiTheme="majorHAnsi"/>
          <w:color w:val="000000" w:themeColor="text1"/>
          <w:sz w:val="20"/>
          <w:szCs w:val="20"/>
        </w:rPr>
        <w:t xml:space="preserve"> and year in which proposed course/program changes are to be implemented.  Plan sufficient time for review and approval to meet schedule book publication and class registration deadlines.  </w:t>
      </w:r>
    </w:p>
    <w:p w14:paraId="5443BA37" w14:textId="77777777" w:rsidR="00896F41" w:rsidRPr="00BD0064" w:rsidRDefault="00896F41" w:rsidP="00B63463">
      <w:pPr>
        <w:spacing w:after="0"/>
        <w:rPr>
          <w:rFonts w:asciiTheme="majorHAnsi" w:hAnsiTheme="majorHAnsi"/>
          <w:color w:val="000000" w:themeColor="text1"/>
          <w:sz w:val="16"/>
          <w:szCs w:val="16"/>
        </w:rPr>
      </w:pPr>
    </w:p>
    <w:p w14:paraId="454BB030" w14:textId="77777777" w:rsidR="00896F41" w:rsidRPr="00E5651C" w:rsidRDefault="00896F41" w:rsidP="00B63463">
      <w:pPr>
        <w:spacing w:after="0"/>
        <w:rPr>
          <w:rFonts w:asciiTheme="majorHAnsi" w:hAnsiTheme="majorHAnsi"/>
          <w:color w:val="000000" w:themeColor="text1"/>
          <w:sz w:val="20"/>
          <w:szCs w:val="20"/>
        </w:rPr>
      </w:pPr>
      <w:r w:rsidRPr="00E5651C">
        <w:rPr>
          <w:rFonts w:asciiTheme="majorHAnsi" w:hAnsiTheme="majorHAnsi"/>
          <w:b/>
          <w:color w:val="000000" w:themeColor="text1"/>
          <w:sz w:val="20"/>
          <w:szCs w:val="20"/>
        </w:rPr>
        <w:t>Overview</w:t>
      </w:r>
      <w:r w:rsidRPr="00E5651C">
        <w:rPr>
          <w:rFonts w:asciiTheme="majorHAnsi" w:hAnsiTheme="majorHAnsi"/>
          <w:color w:val="000000" w:themeColor="text1"/>
          <w:sz w:val="20"/>
          <w:szCs w:val="20"/>
        </w:rPr>
        <w:t xml:space="preserve">: Give a brief description of what is being proposed.   Please discuss how the change impacts your program learning outcomes.  </w:t>
      </w:r>
    </w:p>
    <w:p w14:paraId="03B303F9" w14:textId="77777777" w:rsidR="00896F41" w:rsidRPr="00BD0064" w:rsidRDefault="00896F41" w:rsidP="00B63463">
      <w:pPr>
        <w:spacing w:after="0"/>
        <w:rPr>
          <w:rFonts w:asciiTheme="majorHAnsi" w:hAnsiTheme="majorHAnsi"/>
          <w:color w:val="000000" w:themeColor="text1"/>
          <w:sz w:val="16"/>
          <w:szCs w:val="16"/>
        </w:rPr>
      </w:pPr>
    </w:p>
    <w:p w14:paraId="05AC1578" w14:textId="683957A0" w:rsidR="00896F41" w:rsidRPr="00E5651C" w:rsidRDefault="00896F41" w:rsidP="00B63463">
      <w:pPr>
        <w:spacing w:after="0"/>
        <w:rPr>
          <w:rFonts w:asciiTheme="majorHAnsi" w:hAnsiTheme="majorHAnsi"/>
          <w:color w:val="000000" w:themeColor="text1"/>
          <w:sz w:val="20"/>
          <w:szCs w:val="20"/>
        </w:rPr>
      </w:pPr>
      <w:r w:rsidRPr="00E5651C">
        <w:rPr>
          <w:rFonts w:asciiTheme="majorHAnsi" w:hAnsiTheme="majorHAnsi"/>
          <w:b/>
          <w:color w:val="000000" w:themeColor="text1"/>
          <w:sz w:val="20"/>
          <w:szCs w:val="20"/>
        </w:rPr>
        <w:t xml:space="preserve">Related Disciplines: </w:t>
      </w:r>
      <w:r w:rsidRPr="00E5651C">
        <w:rPr>
          <w:rFonts w:asciiTheme="majorHAnsi" w:hAnsiTheme="majorHAnsi"/>
          <w:color w:val="000000" w:themeColor="text1"/>
          <w:sz w:val="20"/>
          <w:szCs w:val="20"/>
        </w:rPr>
        <w:t xml:space="preserve">Please indicate any programs </w:t>
      </w:r>
      <w:r w:rsidR="00CD4BEF" w:rsidRPr="00E5651C">
        <w:rPr>
          <w:rFonts w:asciiTheme="majorHAnsi" w:hAnsiTheme="majorHAnsi"/>
          <w:color w:val="000000" w:themeColor="text1"/>
          <w:sz w:val="20"/>
          <w:szCs w:val="20"/>
        </w:rPr>
        <w:t>or areas</w:t>
      </w:r>
      <w:r w:rsidRPr="00E5651C">
        <w:rPr>
          <w:rFonts w:asciiTheme="majorHAnsi" w:hAnsiTheme="majorHAnsi"/>
          <w:color w:val="000000" w:themeColor="text1"/>
          <w:sz w:val="20"/>
          <w:szCs w:val="20"/>
        </w:rPr>
        <w:t xml:space="preserve"> that the proposed change impacts.   Report any disciplines whose feedback you want.  All selected programs that will be notified of proposed changes.</w:t>
      </w:r>
    </w:p>
    <w:p w14:paraId="35C03DF0" w14:textId="77777777" w:rsidR="00896F41" w:rsidRPr="00BD0064" w:rsidRDefault="00896F41" w:rsidP="00B63463">
      <w:pPr>
        <w:spacing w:after="0"/>
        <w:rPr>
          <w:rFonts w:asciiTheme="majorHAnsi" w:hAnsiTheme="majorHAnsi"/>
          <w:color w:val="000000" w:themeColor="text1"/>
          <w:sz w:val="16"/>
          <w:szCs w:val="16"/>
        </w:rPr>
      </w:pPr>
    </w:p>
    <w:p w14:paraId="2B14F382" w14:textId="2C1D789A" w:rsidR="00896F41" w:rsidRPr="00E5651C" w:rsidRDefault="00204A4B" w:rsidP="00B63463">
      <w:pPr>
        <w:spacing w:after="0"/>
        <w:rPr>
          <w:rFonts w:asciiTheme="majorHAnsi" w:hAnsiTheme="majorHAnsi"/>
          <w:b/>
          <w:color w:val="000000" w:themeColor="text1"/>
          <w:sz w:val="20"/>
          <w:szCs w:val="20"/>
        </w:rPr>
      </w:pPr>
      <w:r>
        <w:rPr>
          <w:rFonts w:asciiTheme="majorHAnsi" w:hAnsiTheme="majorHAnsi"/>
          <w:b/>
          <w:color w:val="000000" w:themeColor="text1"/>
          <w:sz w:val="20"/>
          <w:szCs w:val="20"/>
        </w:rPr>
        <w:t xml:space="preserve">Provide </w:t>
      </w:r>
      <w:r w:rsidR="00896F41" w:rsidRPr="00E5651C">
        <w:rPr>
          <w:rFonts w:asciiTheme="majorHAnsi" w:hAnsiTheme="majorHAnsi"/>
          <w:b/>
          <w:color w:val="000000" w:themeColor="text1"/>
          <w:sz w:val="20"/>
          <w:szCs w:val="20"/>
        </w:rPr>
        <w:t xml:space="preserve">Evidence of: </w:t>
      </w:r>
    </w:p>
    <w:p w14:paraId="5DCE9B77" w14:textId="0286A52C" w:rsidR="00896F41" w:rsidRPr="00E5651C" w:rsidRDefault="00896F41" w:rsidP="00B33169">
      <w:pPr>
        <w:pStyle w:val="ListParagraph"/>
        <w:numPr>
          <w:ilvl w:val="0"/>
          <w:numId w:val="1"/>
        </w:numPr>
        <w:spacing w:after="0"/>
        <w:rPr>
          <w:rFonts w:asciiTheme="majorHAnsi" w:hAnsiTheme="majorHAnsi"/>
          <w:color w:val="000000" w:themeColor="text1"/>
          <w:sz w:val="20"/>
          <w:szCs w:val="20"/>
        </w:rPr>
      </w:pPr>
      <w:r w:rsidRPr="00E5651C">
        <w:rPr>
          <w:rFonts w:asciiTheme="majorHAnsi" w:hAnsiTheme="majorHAnsi"/>
          <w:color w:val="000000" w:themeColor="text1"/>
          <w:sz w:val="20"/>
          <w:szCs w:val="20"/>
        </w:rPr>
        <w:t>Meeting existing curriculum TAGS/</w:t>
      </w:r>
      <w:r w:rsidR="0078522B">
        <w:rPr>
          <w:rFonts w:asciiTheme="majorHAnsi" w:hAnsiTheme="majorHAnsi"/>
          <w:color w:val="000000" w:themeColor="text1"/>
          <w:sz w:val="20"/>
          <w:szCs w:val="20"/>
        </w:rPr>
        <w:t>Transfer 36</w:t>
      </w:r>
      <w:r w:rsidRPr="00E5651C">
        <w:rPr>
          <w:rFonts w:asciiTheme="majorHAnsi" w:hAnsiTheme="majorHAnsi"/>
          <w:color w:val="000000" w:themeColor="text1"/>
          <w:sz w:val="20"/>
          <w:szCs w:val="20"/>
        </w:rPr>
        <w:t>/CTAGS/MTAGS</w:t>
      </w:r>
      <w:r w:rsidR="009603F3">
        <w:rPr>
          <w:rFonts w:asciiTheme="majorHAnsi" w:hAnsiTheme="majorHAnsi"/>
          <w:color w:val="000000" w:themeColor="text1"/>
          <w:sz w:val="20"/>
          <w:szCs w:val="20"/>
        </w:rPr>
        <w:t>,</w:t>
      </w:r>
    </w:p>
    <w:p w14:paraId="5A2F0AE2" w14:textId="450E6493" w:rsidR="00896F41" w:rsidRPr="00E5651C" w:rsidRDefault="00896F41" w:rsidP="00B33169">
      <w:pPr>
        <w:pStyle w:val="ListParagraph"/>
        <w:numPr>
          <w:ilvl w:val="0"/>
          <w:numId w:val="1"/>
        </w:numPr>
        <w:spacing w:after="0"/>
        <w:rPr>
          <w:rFonts w:asciiTheme="majorHAnsi" w:hAnsiTheme="majorHAnsi"/>
          <w:color w:val="000000" w:themeColor="text1"/>
          <w:sz w:val="20"/>
          <w:szCs w:val="20"/>
        </w:rPr>
      </w:pPr>
      <w:r w:rsidRPr="00E5651C">
        <w:rPr>
          <w:rFonts w:asciiTheme="majorHAnsi" w:hAnsiTheme="majorHAnsi"/>
          <w:color w:val="000000" w:themeColor="text1"/>
          <w:sz w:val="20"/>
          <w:szCs w:val="20"/>
        </w:rPr>
        <w:t>Transferability to TWO regionally-accredited Ohio colleges and/or universities as specific course credit</w:t>
      </w:r>
      <w:r w:rsidR="009603F3">
        <w:rPr>
          <w:rFonts w:asciiTheme="majorHAnsi" w:hAnsiTheme="majorHAnsi"/>
          <w:color w:val="000000" w:themeColor="text1"/>
          <w:sz w:val="20"/>
          <w:szCs w:val="20"/>
        </w:rPr>
        <w:t>.</w:t>
      </w:r>
      <w:r w:rsidRPr="00E5651C">
        <w:rPr>
          <w:rFonts w:asciiTheme="majorHAnsi" w:hAnsiTheme="majorHAnsi"/>
          <w:color w:val="000000" w:themeColor="text1"/>
          <w:sz w:val="20"/>
          <w:szCs w:val="20"/>
        </w:rPr>
        <w:t xml:space="preserve"> </w:t>
      </w:r>
    </w:p>
    <w:p w14:paraId="59C15418" w14:textId="15853D03" w:rsidR="00896F41" w:rsidRDefault="00896F41" w:rsidP="00B33169">
      <w:pPr>
        <w:pStyle w:val="ListParagraph"/>
        <w:numPr>
          <w:ilvl w:val="0"/>
          <w:numId w:val="1"/>
        </w:numPr>
        <w:spacing w:after="0"/>
        <w:rPr>
          <w:rFonts w:asciiTheme="majorHAnsi" w:hAnsiTheme="majorHAnsi"/>
          <w:color w:val="000000" w:themeColor="text1"/>
          <w:sz w:val="20"/>
          <w:szCs w:val="20"/>
        </w:rPr>
      </w:pPr>
      <w:r w:rsidRPr="00E5651C">
        <w:rPr>
          <w:rFonts w:asciiTheme="majorHAnsi" w:hAnsiTheme="majorHAnsi"/>
          <w:color w:val="000000" w:themeColor="text1"/>
          <w:sz w:val="20"/>
          <w:szCs w:val="20"/>
        </w:rPr>
        <w:t>Transferability as area credit</w:t>
      </w:r>
      <w:r w:rsidR="009603F3">
        <w:rPr>
          <w:rFonts w:asciiTheme="majorHAnsi" w:hAnsiTheme="majorHAnsi"/>
          <w:color w:val="000000" w:themeColor="text1"/>
          <w:sz w:val="20"/>
          <w:szCs w:val="20"/>
        </w:rPr>
        <w:t>.</w:t>
      </w:r>
    </w:p>
    <w:p w14:paraId="33825F74" w14:textId="77777777" w:rsidR="009603F3" w:rsidRPr="00BD0064" w:rsidRDefault="009603F3" w:rsidP="009603F3">
      <w:pPr>
        <w:spacing w:after="0"/>
        <w:rPr>
          <w:rFonts w:asciiTheme="majorHAnsi" w:hAnsiTheme="majorHAnsi"/>
          <w:color w:val="000000" w:themeColor="text1"/>
          <w:sz w:val="16"/>
          <w:szCs w:val="16"/>
        </w:rPr>
      </w:pPr>
    </w:p>
    <w:p w14:paraId="4465D4A0" w14:textId="4D842BCE" w:rsidR="00896F41" w:rsidRPr="00E5651C" w:rsidRDefault="00896F41" w:rsidP="00B63463">
      <w:pPr>
        <w:spacing w:after="0" w:line="360" w:lineRule="auto"/>
        <w:rPr>
          <w:rFonts w:asciiTheme="majorHAnsi" w:hAnsiTheme="majorHAnsi"/>
          <w:color w:val="000000" w:themeColor="text1"/>
          <w:sz w:val="20"/>
          <w:szCs w:val="20"/>
        </w:rPr>
      </w:pPr>
      <w:r w:rsidRPr="00E5651C">
        <w:rPr>
          <w:rFonts w:asciiTheme="majorHAnsi" w:hAnsiTheme="majorHAnsi"/>
          <w:b/>
          <w:color w:val="000000" w:themeColor="text1"/>
          <w:sz w:val="20"/>
          <w:szCs w:val="20"/>
        </w:rPr>
        <w:t xml:space="preserve">Additional Cost:  </w:t>
      </w:r>
      <w:r w:rsidR="009603F3" w:rsidRPr="009603F3">
        <w:rPr>
          <w:rFonts w:asciiTheme="majorHAnsi" w:hAnsiTheme="majorHAnsi"/>
          <w:bCs/>
          <w:color w:val="000000" w:themeColor="text1"/>
          <w:sz w:val="20"/>
          <w:szCs w:val="20"/>
        </w:rPr>
        <w:t>List</w:t>
      </w:r>
      <w:r w:rsidR="009603F3">
        <w:rPr>
          <w:rFonts w:asciiTheme="majorHAnsi" w:hAnsiTheme="majorHAnsi"/>
          <w:b/>
          <w:color w:val="000000" w:themeColor="text1"/>
          <w:sz w:val="20"/>
          <w:szCs w:val="20"/>
        </w:rPr>
        <w:t xml:space="preserve"> </w:t>
      </w:r>
      <w:r w:rsidRPr="00E5651C">
        <w:rPr>
          <w:rFonts w:asciiTheme="majorHAnsi" w:hAnsiTheme="majorHAnsi"/>
          <w:color w:val="000000" w:themeColor="text1"/>
          <w:sz w:val="20"/>
          <w:szCs w:val="20"/>
        </w:rPr>
        <w:t>Costs for new equipment/facilities required for course.</w:t>
      </w:r>
    </w:p>
    <w:p w14:paraId="119AD57F" w14:textId="7BE5481F" w:rsidR="00896F41" w:rsidRPr="00E5651C" w:rsidRDefault="00896F41" w:rsidP="00B63463">
      <w:pPr>
        <w:spacing w:after="0" w:line="360" w:lineRule="auto"/>
        <w:rPr>
          <w:rFonts w:asciiTheme="majorHAnsi" w:hAnsiTheme="majorHAnsi"/>
          <w:color w:val="000000" w:themeColor="text1"/>
          <w:sz w:val="20"/>
          <w:szCs w:val="20"/>
        </w:rPr>
      </w:pPr>
      <w:r w:rsidRPr="00E5651C">
        <w:rPr>
          <w:rFonts w:asciiTheme="majorHAnsi" w:hAnsiTheme="majorHAnsi"/>
          <w:b/>
          <w:color w:val="000000" w:themeColor="text1"/>
          <w:sz w:val="20"/>
          <w:szCs w:val="20"/>
        </w:rPr>
        <w:t>Qualifications:</w:t>
      </w:r>
      <w:r w:rsidRPr="00E5651C">
        <w:rPr>
          <w:rFonts w:asciiTheme="majorHAnsi" w:hAnsiTheme="majorHAnsi"/>
          <w:color w:val="000000" w:themeColor="text1"/>
          <w:sz w:val="20"/>
          <w:szCs w:val="20"/>
        </w:rPr>
        <w:t xml:space="preserve">  </w:t>
      </w:r>
      <w:r w:rsidR="009603F3">
        <w:rPr>
          <w:rFonts w:asciiTheme="majorHAnsi" w:hAnsiTheme="majorHAnsi"/>
          <w:color w:val="000000" w:themeColor="text1"/>
          <w:sz w:val="20"/>
          <w:szCs w:val="20"/>
        </w:rPr>
        <w:t>List r</w:t>
      </w:r>
      <w:r w:rsidRPr="00E5651C">
        <w:rPr>
          <w:rFonts w:asciiTheme="majorHAnsi" w:hAnsiTheme="majorHAnsi"/>
          <w:color w:val="000000" w:themeColor="text1"/>
          <w:sz w:val="20"/>
          <w:szCs w:val="20"/>
        </w:rPr>
        <w:t>equired qualifications if new faculty must be hired.</w:t>
      </w:r>
    </w:p>
    <w:p w14:paraId="7BFD14AB" w14:textId="77777777" w:rsidR="00896F41" w:rsidRPr="00E5651C" w:rsidRDefault="00896F41" w:rsidP="00B63463">
      <w:pPr>
        <w:spacing w:after="0" w:line="360" w:lineRule="auto"/>
        <w:rPr>
          <w:rFonts w:asciiTheme="majorHAnsi" w:hAnsiTheme="majorHAnsi"/>
          <w:color w:val="000000" w:themeColor="text1"/>
          <w:sz w:val="20"/>
          <w:szCs w:val="20"/>
        </w:rPr>
      </w:pPr>
      <w:r w:rsidRPr="00E5651C">
        <w:rPr>
          <w:rFonts w:asciiTheme="majorHAnsi" w:hAnsiTheme="majorHAnsi"/>
          <w:b/>
          <w:color w:val="000000" w:themeColor="text1"/>
          <w:sz w:val="20"/>
          <w:szCs w:val="20"/>
        </w:rPr>
        <w:t>Additional Funding</w:t>
      </w:r>
      <w:r w:rsidRPr="00E5651C">
        <w:rPr>
          <w:rFonts w:asciiTheme="majorHAnsi" w:hAnsiTheme="majorHAnsi"/>
          <w:color w:val="000000" w:themeColor="text1"/>
          <w:sz w:val="20"/>
          <w:szCs w:val="20"/>
        </w:rPr>
        <w:t>:  Grants/other funding sources to cover additional costs.</w:t>
      </w:r>
    </w:p>
    <w:p w14:paraId="370ED26B" w14:textId="77777777" w:rsidR="00896F41" w:rsidRPr="00E5651C" w:rsidRDefault="00896F41" w:rsidP="00B63463">
      <w:pPr>
        <w:tabs>
          <w:tab w:val="num" w:pos="360"/>
        </w:tabs>
        <w:spacing w:after="0" w:line="360" w:lineRule="auto"/>
        <w:rPr>
          <w:rFonts w:asciiTheme="majorHAnsi" w:hAnsiTheme="majorHAnsi"/>
          <w:color w:val="000000" w:themeColor="text1"/>
          <w:sz w:val="20"/>
          <w:szCs w:val="20"/>
        </w:rPr>
      </w:pPr>
      <w:r w:rsidRPr="00E5651C">
        <w:rPr>
          <w:rFonts w:asciiTheme="majorHAnsi" w:hAnsiTheme="majorHAnsi"/>
          <w:b/>
          <w:color w:val="000000" w:themeColor="text1"/>
          <w:sz w:val="20"/>
          <w:szCs w:val="20"/>
        </w:rPr>
        <w:t>Student Transition:</w:t>
      </w:r>
      <w:r w:rsidRPr="00E5651C">
        <w:rPr>
          <w:rFonts w:asciiTheme="majorHAnsi" w:hAnsiTheme="majorHAnsi"/>
          <w:color w:val="000000" w:themeColor="text1"/>
          <w:sz w:val="20"/>
          <w:szCs w:val="20"/>
        </w:rPr>
        <w:t xml:space="preserve">  Define plan for transitioning curriculum changes for current students.</w:t>
      </w:r>
    </w:p>
    <w:p w14:paraId="4EAB14BC" w14:textId="77777777" w:rsidR="00896F41" w:rsidRPr="00E5651C" w:rsidRDefault="00896F41" w:rsidP="00B63463">
      <w:pPr>
        <w:tabs>
          <w:tab w:val="left" w:pos="432"/>
        </w:tabs>
        <w:spacing w:after="0"/>
        <w:rPr>
          <w:rFonts w:asciiTheme="majorHAnsi" w:hAnsiTheme="majorHAnsi"/>
          <w:color w:val="000000" w:themeColor="text1"/>
          <w:sz w:val="20"/>
          <w:szCs w:val="20"/>
        </w:rPr>
      </w:pPr>
      <w:r w:rsidRPr="00E5651C">
        <w:rPr>
          <w:rFonts w:asciiTheme="majorHAnsi" w:hAnsiTheme="majorHAnsi"/>
          <w:b/>
          <w:color w:val="000000" w:themeColor="text1"/>
          <w:sz w:val="20"/>
          <w:szCs w:val="20"/>
        </w:rPr>
        <w:t>Entry Skills or Prerequisites</w:t>
      </w:r>
      <w:r w:rsidRPr="00E5651C">
        <w:rPr>
          <w:rFonts w:asciiTheme="majorHAnsi" w:hAnsiTheme="majorHAnsi"/>
          <w:color w:val="000000" w:themeColor="text1"/>
          <w:sz w:val="20"/>
          <w:szCs w:val="20"/>
        </w:rPr>
        <w:t>: This rationale includes the justification for the courses that are being proposed as required prerequisites and the explanation for why a course that is currently required is being removed.  It is very important to address both of these issues in the rationale when modifying prerequisites.</w:t>
      </w:r>
    </w:p>
    <w:p w14:paraId="14473D2D" w14:textId="77777777" w:rsidR="00896F41" w:rsidRPr="00BD0064" w:rsidRDefault="00896F41" w:rsidP="00B63463">
      <w:pPr>
        <w:tabs>
          <w:tab w:val="left" w:pos="432"/>
        </w:tabs>
        <w:spacing w:after="0"/>
        <w:rPr>
          <w:rFonts w:asciiTheme="majorHAnsi" w:hAnsiTheme="majorHAnsi"/>
          <w:b/>
          <w:color w:val="000000" w:themeColor="text1"/>
          <w:sz w:val="16"/>
          <w:szCs w:val="16"/>
        </w:rPr>
      </w:pPr>
    </w:p>
    <w:p w14:paraId="0C02A8C3" w14:textId="77777777" w:rsidR="00896F41" w:rsidRPr="00E5651C" w:rsidRDefault="00896F41" w:rsidP="00B63463">
      <w:pPr>
        <w:tabs>
          <w:tab w:val="left" w:pos="432"/>
        </w:tabs>
        <w:spacing w:after="0"/>
        <w:rPr>
          <w:rFonts w:asciiTheme="majorHAnsi" w:hAnsiTheme="majorHAnsi"/>
          <w:color w:val="000000" w:themeColor="text1"/>
          <w:sz w:val="20"/>
          <w:szCs w:val="20"/>
        </w:rPr>
      </w:pPr>
      <w:r w:rsidRPr="00E5651C">
        <w:rPr>
          <w:rFonts w:asciiTheme="majorHAnsi" w:hAnsiTheme="majorHAnsi"/>
          <w:b/>
          <w:color w:val="000000" w:themeColor="text1"/>
          <w:sz w:val="20"/>
          <w:szCs w:val="20"/>
        </w:rPr>
        <w:t>Enrollment Recommendations?</w:t>
      </w:r>
      <w:r w:rsidRPr="00E5651C">
        <w:rPr>
          <w:rFonts w:asciiTheme="majorHAnsi" w:hAnsiTheme="majorHAnsi"/>
          <w:color w:val="000000" w:themeColor="text1"/>
          <w:sz w:val="20"/>
          <w:szCs w:val="20"/>
        </w:rPr>
        <w:t xml:space="preserve">  (Apprenticeship, Admission to Program or None). For courses, please indicate enrollment limitations and rationale for those limitations. </w:t>
      </w:r>
    </w:p>
    <w:p w14:paraId="5D110A45" w14:textId="77777777" w:rsidR="00896F41" w:rsidRPr="00BD0064" w:rsidRDefault="00896F41" w:rsidP="00B63463">
      <w:pPr>
        <w:tabs>
          <w:tab w:val="left" w:pos="432"/>
        </w:tabs>
        <w:spacing w:after="0"/>
        <w:rPr>
          <w:rFonts w:asciiTheme="majorHAnsi" w:hAnsiTheme="majorHAnsi"/>
          <w:b/>
          <w:color w:val="000000" w:themeColor="text1"/>
          <w:sz w:val="16"/>
          <w:szCs w:val="16"/>
        </w:rPr>
      </w:pPr>
    </w:p>
    <w:p w14:paraId="71C3D334" w14:textId="77777777" w:rsidR="00896F41" w:rsidRPr="00E5651C" w:rsidRDefault="00896F41" w:rsidP="00B63463">
      <w:pPr>
        <w:spacing w:after="0"/>
        <w:rPr>
          <w:rFonts w:asciiTheme="majorHAnsi" w:hAnsiTheme="majorHAnsi"/>
          <w:color w:val="000000" w:themeColor="text1"/>
          <w:sz w:val="20"/>
          <w:szCs w:val="20"/>
        </w:rPr>
      </w:pPr>
      <w:r w:rsidRPr="00E5651C">
        <w:rPr>
          <w:rFonts w:asciiTheme="majorHAnsi" w:hAnsiTheme="majorHAnsi"/>
          <w:b/>
          <w:color w:val="000000" w:themeColor="text1"/>
          <w:sz w:val="20"/>
          <w:szCs w:val="20"/>
        </w:rPr>
        <w:t>The Methods of Instruction</w:t>
      </w:r>
      <w:r w:rsidRPr="00E5651C">
        <w:rPr>
          <w:rFonts w:asciiTheme="majorHAnsi" w:hAnsiTheme="majorHAnsi"/>
          <w:color w:val="000000" w:themeColor="text1"/>
          <w:sz w:val="20"/>
          <w:szCs w:val="20"/>
        </w:rPr>
        <w:t xml:space="preserve"> is used to indicate the ODHE approved instructional modes that are being used in the course/program:  lecture, lab, clinical lab, practicum, directed practice, co-operative experience, field experience, and seminar.</w:t>
      </w:r>
    </w:p>
    <w:p w14:paraId="4CCDB2B2" w14:textId="77777777" w:rsidR="00223646" w:rsidRDefault="00223646" w:rsidP="00B63463">
      <w:pPr>
        <w:spacing w:after="0"/>
        <w:rPr>
          <w:rFonts w:asciiTheme="majorHAnsi" w:hAnsiTheme="majorHAnsi"/>
          <w:color w:val="000000" w:themeColor="text1"/>
          <w:sz w:val="20"/>
          <w:szCs w:val="20"/>
          <w:u w:val="single"/>
        </w:rPr>
      </w:pPr>
    </w:p>
    <w:p w14:paraId="008A5F71" w14:textId="13555C96" w:rsidR="00896F41" w:rsidRPr="00E5651C" w:rsidRDefault="00896F41" w:rsidP="00B63463">
      <w:pPr>
        <w:spacing w:after="0"/>
        <w:rPr>
          <w:rFonts w:asciiTheme="majorHAnsi" w:hAnsiTheme="majorHAnsi"/>
          <w:color w:val="000000" w:themeColor="text1"/>
          <w:sz w:val="20"/>
          <w:szCs w:val="20"/>
          <w:u w:val="single"/>
        </w:rPr>
      </w:pPr>
      <w:r w:rsidRPr="00E5651C">
        <w:rPr>
          <w:rFonts w:asciiTheme="majorHAnsi" w:hAnsiTheme="majorHAnsi"/>
          <w:color w:val="000000" w:themeColor="text1"/>
          <w:sz w:val="20"/>
          <w:szCs w:val="20"/>
          <w:u w:val="single"/>
        </w:rPr>
        <w:tab/>
      </w:r>
      <w:r w:rsidRPr="00E5651C">
        <w:rPr>
          <w:rFonts w:asciiTheme="majorHAnsi" w:hAnsiTheme="majorHAnsi"/>
          <w:color w:val="000000" w:themeColor="text1"/>
          <w:sz w:val="20"/>
          <w:szCs w:val="20"/>
          <w:u w:val="single"/>
        </w:rPr>
        <w:tab/>
      </w:r>
      <w:r w:rsidRPr="00E5651C">
        <w:rPr>
          <w:rFonts w:asciiTheme="majorHAnsi" w:hAnsiTheme="majorHAnsi"/>
          <w:color w:val="000000" w:themeColor="text1"/>
          <w:sz w:val="20"/>
          <w:szCs w:val="20"/>
          <w:u w:val="single"/>
        </w:rPr>
        <w:tab/>
      </w:r>
      <w:r w:rsidRPr="00E5651C">
        <w:rPr>
          <w:rFonts w:asciiTheme="majorHAnsi" w:hAnsiTheme="majorHAnsi"/>
          <w:color w:val="000000" w:themeColor="text1"/>
          <w:sz w:val="20"/>
          <w:szCs w:val="20"/>
          <w:u w:val="single"/>
        </w:rPr>
        <w:tab/>
      </w:r>
      <w:r w:rsidRPr="00E5651C">
        <w:rPr>
          <w:rFonts w:asciiTheme="majorHAnsi" w:hAnsiTheme="majorHAnsi"/>
          <w:color w:val="000000" w:themeColor="text1"/>
          <w:sz w:val="20"/>
          <w:szCs w:val="20"/>
          <w:u w:val="single"/>
        </w:rPr>
        <w:tab/>
      </w:r>
      <w:r w:rsidRPr="00E5651C">
        <w:rPr>
          <w:rFonts w:asciiTheme="majorHAnsi" w:hAnsiTheme="majorHAnsi"/>
          <w:color w:val="000000" w:themeColor="text1"/>
          <w:sz w:val="20"/>
          <w:szCs w:val="20"/>
          <w:u w:val="single"/>
        </w:rPr>
        <w:tab/>
      </w:r>
      <w:r w:rsidRPr="00E5651C">
        <w:rPr>
          <w:rFonts w:asciiTheme="majorHAnsi" w:hAnsiTheme="majorHAnsi"/>
          <w:color w:val="000000" w:themeColor="text1"/>
          <w:sz w:val="20"/>
          <w:szCs w:val="20"/>
        </w:rPr>
        <w:tab/>
      </w:r>
      <w:r w:rsidRPr="00E5651C">
        <w:rPr>
          <w:rFonts w:asciiTheme="majorHAnsi" w:hAnsiTheme="majorHAnsi"/>
          <w:color w:val="000000" w:themeColor="text1"/>
          <w:sz w:val="20"/>
          <w:szCs w:val="20"/>
          <w:u w:val="single"/>
        </w:rPr>
        <w:tab/>
      </w:r>
      <w:r w:rsidRPr="00E5651C">
        <w:rPr>
          <w:rFonts w:asciiTheme="majorHAnsi" w:hAnsiTheme="majorHAnsi"/>
          <w:color w:val="000000" w:themeColor="text1"/>
          <w:sz w:val="20"/>
          <w:szCs w:val="20"/>
          <w:u w:val="single"/>
        </w:rPr>
        <w:tab/>
      </w:r>
      <w:r w:rsidRPr="00E5651C">
        <w:rPr>
          <w:rFonts w:asciiTheme="majorHAnsi" w:hAnsiTheme="majorHAnsi"/>
          <w:color w:val="000000" w:themeColor="text1"/>
          <w:sz w:val="20"/>
          <w:szCs w:val="20"/>
          <w:u w:val="single"/>
        </w:rPr>
        <w:tab/>
      </w:r>
      <w:r w:rsidRPr="00E5651C">
        <w:rPr>
          <w:rFonts w:asciiTheme="majorHAnsi" w:hAnsiTheme="majorHAnsi"/>
          <w:color w:val="000000" w:themeColor="text1"/>
          <w:sz w:val="20"/>
          <w:szCs w:val="20"/>
          <w:u w:val="single"/>
        </w:rPr>
        <w:tab/>
      </w:r>
      <w:r w:rsidRPr="00E5651C">
        <w:rPr>
          <w:rFonts w:asciiTheme="majorHAnsi" w:hAnsiTheme="majorHAnsi"/>
          <w:color w:val="000000" w:themeColor="text1"/>
          <w:sz w:val="20"/>
          <w:szCs w:val="20"/>
          <w:u w:val="single"/>
        </w:rPr>
        <w:tab/>
      </w:r>
    </w:p>
    <w:p w14:paraId="577C14BE" w14:textId="77777777" w:rsidR="00896F41" w:rsidRPr="00E5651C" w:rsidRDefault="00896F41" w:rsidP="00B63463">
      <w:pPr>
        <w:spacing w:after="0"/>
        <w:rPr>
          <w:rFonts w:asciiTheme="majorHAnsi" w:hAnsiTheme="majorHAnsi"/>
          <w:color w:val="000000" w:themeColor="text1"/>
          <w:sz w:val="20"/>
          <w:szCs w:val="20"/>
        </w:rPr>
      </w:pPr>
      <w:r w:rsidRPr="00E5651C">
        <w:rPr>
          <w:rFonts w:asciiTheme="majorHAnsi" w:hAnsiTheme="majorHAnsi"/>
          <w:color w:val="000000" w:themeColor="text1"/>
          <w:sz w:val="20"/>
          <w:szCs w:val="20"/>
        </w:rPr>
        <w:t>Faculty Initiator Signature</w:t>
      </w:r>
      <w:r w:rsidRPr="00E5651C">
        <w:rPr>
          <w:rFonts w:asciiTheme="majorHAnsi" w:hAnsiTheme="majorHAnsi"/>
          <w:color w:val="000000" w:themeColor="text1"/>
          <w:sz w:val="20"/>
          <w:szCs w:val="20"/>
        </w:rPr>
        <w:tab/>
      </w:r>
      <w:r w:rsidRPr="00E5651C">
        <w:rPr>
          <w:rFonts w:asciiTheme="majorHAnsi" w:hAnsiTheme="majorHAnsi"/>
          <w:color w:val="000000" w:themeColor="text1"/>
          <w:sz w:val="20"/>
          <w:szCs w:val="20"/>
        </w:rPr>
        <w:tab/>
      </w:r>
      <w:r w:rsidRPr="00E5651C">
        <w:rPr>
          <w:rFonts w:asciiTheme="majorHAnsi" w:hAnsiTheme="majorHAnsi"/>
          <w:color w:val="000000" w:themeColor="text1"/>
          <w:sz w:val="20"/>
          <w:szCs w:val="20"/>
        </w:rPr>
        <w:tab/>
      </w:r>
      <w:r w:rsidRPr="00E5651C">
        <w:rPr>
          <w:rFonts w:asciiTheme="majorHAnsi" w:hAnsiTheme="majorHAnsi"/>
          <w:color w:val="000000" w:themeColor="text1"/>
          <w:sz w:val="20"/>
          <w:szCs w:val="20"/>
        </w:rPr>
        <w:tab/>
      </w:r>
      <w:r w:rsidRPr="00E5651C">
        <w:rPr>
          <w:rFonts w:asciiTheme="majorHAnsi" w:hAnsiTheme="majorHAnsi"/>
          <w:color w:val="000000" w:themeColor="text1"/>
          <w:sz w:val="20"/>
          <w:szCs w:val="20"/>
        </w:rPr>
        <w:tab/>
        <w:t>Date</w:t>
      </w:r>
      <w:r w:rsidRPr="00E5651C">
        <w:rPr>
          <w:rFonts w:asciiTheme="majorHAnsi" w:hAnsiTheme="majorHAnsi"/>
          <w:color w:val="000000" w:themeColor="text1"/>
          <w:sz w:val="20"/>
          <w:szCs w:val="20"/>
        </w:rPr>
        <w:tab/>
      </w:r>
    </w:p>
    <w:p w14:paraId="4E349AAF" w14:textId="0A4D2617" w:rsidR="00896F41" w:rsidRDefault="00896F41" w:rsidP="00B63463">
      <w:pPr>
        <w:spacing w:after="0"/>
        <w:rPr>
          <w:rFonts w:asciiTheme="majorHAnsi" w:hAnsiTheme="majorHAnsi"/>
          <w:color w:val="000000" w:themeColor="text1"/>
          <w:sz w:val="20"/>
          <w:szCs w:val="20"/>
        </w:rPr>
      </w:pPr>
    </w:p>
    <w:p w14:paraId="4CBB0883" w14:textId="77777777" w:rsidR="00223646" w:rsidRPr="00E5651C" w:rsidRDefault="00223646" w:rsidP="00B63463">
      <w:pPr>
        <w:spacing w:after="0"/>
        <w:rPr>
          <w:rFonts w:asciiTheme="majorHAnsi" w:hAnsiTheme="majorHAnsi"/>
          <w:color w:val="000000" w:themeColor="text1"/>
          <w:sz w:val="20"/>
          <w:szCs w:val="20"/>
        </w:rPr>
      </w:pPr>
    </w:p>
    <w:p w14:paraId="531F12D3" w14:textId="77777777" w:rsidR="00896F41" w:rsidRPr="00E5651C" w:rsidRDefault="00896F41" w:rsidP="00B63463">
      <w:pPr>
        <w:spacing w:after="0"/>
        <w:rPr>
          <w:rFonts w:asciiTheme="majorHAnsi" w:hAnsiTheme="majorHAnsi"/>
          <w:color w:val="000000" w:themeColor="text1"/>
          <w:sz w:val="20"/>
          <w:szCs w:val="20"/>
          <w:u w:val="single"/>
        </w:rPr>
      </w:pPr>
      <w:r w:rsidRPr="00E5651C">
        <w:rPr>
          <w:rFonts w:asciiTheme="majorHAnsi" w:hAnsiTheme="majorHAnsi"/>
          <w:color w:val="000000" w:themeColor="text1"/>
          <w:sz w:val="20"/>
          <w:szCs w:val="20"/>
          <w:u w:val="single"/>
        </w:rPr>
        <w:tab/>
      </w:r>
      <w:r w:rsidRPr="00E5651C">
        <w:rPr>
          <w:rFonts w:asciiTheme="majorHAnsi" w:hAnsiTheme="majorHAnsi"/>
          <w:color w:val="000000" w:themeColor="text1"/>
          <w:sz w:val="20"/>
          <w:szCs w:val="20"/>
          <w:u w:val="single"/>
        </w:rPr>
        <w:tab/>
      </w:r>
      <w:r w:rsidRPr="00E5651C">
        <w:rPr>
          <w:rFonts w:asciiTheme="majorHAnsi" w:hAnsiTheme="majorHAnsi"/>
          <w:color w:val="000000" w:themeColor="text1"/>
          <w:sz w:val="20"/>
          <w:szCs w:val="20"/>
          <w:u w:val="single"/>
        </w:rPr>
        <w:tab/>
      </w:r>
      <w:r w:rsidRPr="00E5651C">
        <w:rPr>
          <w:rFonts w:asciiTheme="majorHAnsi" w:hAnsiTheme="majorHAnsi"/>
          <w:color w:val="000000" w:themeColor="text1"/>
          <w:sz w:val="20"/>
          <w:szCs w:val="20"/>
          <w:u w:val="single"/>
        </w:rPr>
        <w:tab/>
      </w:r>
      <w:r w:rsidRPr="00E5651C">
        <w:rPr>
          <w:rFonts w:asciiTheme="majorHAnsi" w:hAnsiTheme="majorHAnsi"/>
          <w:color w:val="000000" w:themeColor="text1"/>
          <w:sz w:val="20"/>
          <w:szCs w:val="20"/>
          <w:u w:val="single"/>
        </w:rPr>
        <w:tab/>
      </w:r>
      <w:r w:rsidRPr="00E5651C">
        <w:rPr>
          <w:rFonts w:asciiTheme="majorHAnsi" w:hAnsiTheme="majorHAnsi"/>
          <w:color w:val="000000" w:themeColor="text1"/>
          <w:sz w:val="20"/>
          <w:szCs w:val="20"/>
          <w:u w:val="single"/>
        </w:rPr>
        <w:tab/>
      </w:r>
      <w:r w:rsidRPr="00E5651C">
        <w:rPr>
          <w:rFonts w:asciiTheme="majorHAnsi" w:hAnsiTheme="majorHAnsi"/>
          <w:color w:val="000000" w:themeColor="text1"/>
          <w:sz w:val="20"/>
          <w:szCs w:val="20"/>
        </w:rPr>
        <w:tab/>
      </w:r>
      <w:r w:rsidRPr="00E5651C">
        <w:rPr>
          <w:rFonts w:asciiTheme="majorHAnsi" w:hAnsiTheme="majorHAnsi"/>
          <w:color w:val="000000" w:themeColor="text1"/>
          <w:sz w:val="20"/>
          <w:szCs w:val="20"/>
          <w:u w:val="single"/>
        </w:rPr>
        <w:tab/>
      </w:r>
      <w:r w:rsidRPr="00E5651C">
        <w:rPr>
          <w:rFonts w:asciiTheme="majorHAnsi" w:hAnsiTheme="majorHAnsi"/>
          <w:color w:val="000000" w:themeColor="text1"/>
          <w:sz w:val="20"/>
          <w:szCs w:val="20"/>
          <w:u w:val="single"/>
        </w:rPr>
        <w:tab/>
      </w:r>
      <w:r w:rsidRPr="00E5651C">
        <w:rPr>
          <w:rFonts w:asciiTheme="majorHAnsi" w:hAnsiTheme="majorHAnsi"/>
          <w:color w:val="000000" w:themeColor="text1"/>
          <w:sz w:val="20"/>
          <w:szCs w:val="20"/>
          <w:u w:val="single"/>
        </w:rPr>
        <w:tab/>
      </w:r>
      <w:r w:rsidRPr="00E5651C">
        <w:rPr>
          <w:rFonts w:asciiTheme="majorHAnsi" w:hAnsiTheme="majorHAnsi"/>
          <w:color w:val="000000" w:themeColor="text1"/>
          <w:sz w:val="20"/>
          <w:szCs w:val="20"/>
          <w:u w:val="single"/>
        </w:rPr>
        <w:tab/>
      </w:r>
      <w:r w:rsidRPr="00E5651C">
        <w:rPr>
          <w:rFonts w:asciiTheme="majorHAnsi" w:hAnsiTheme="majorHAnsi"/>
          <w:color w:val="000000" w:themeColor="text1"/>
          <w:sz w:val="20"/>
          <w:szCs w:val="20"/>
          <w:u w:val="single"/>
        </w:rPr>
        <w:tab/>
      </w:r>
    </w:p>
    <w:p w14:paraId="6A220E07" w14:textId="062D4FA7" w:rsidR="00896F41" w:rsidRPr="00E5651C" w:rsidRDefault="00896F41" w:rsidP="00B63463">
      <w:pPr>
        <w:spacing w:after="0"/>
        <w:rPr>
          <w:rFonts w:asciiTheme="majorHAnsi" w:hAnsiTheme="majorHAnsi"/>
          <w:color w:val="000000" w:themeColor="text1"/>
          <w:sz w:val="20"/>
          <w:szCs w:val="20"/>
        </w:rPr>
      </w:pPr>
      <w:r w:rsidRPr="00E5651C">
        <w:rPr>
          <w:rFonts w:asciiTheme="majorHAnsi" w:hAnsiTheme="majorHAnsi"/>
          <w:color w:val="000000" w:themeColor="text1"/>
          <w:sz w:val="20"/>
          <w:szCs w:val="20"/>
        </w:rPr>
        <w:t>Program Director Signature</w:t>
      </w:r>
      <w:r w:rsidRPr="00E5651C">
        <w:rPr>
          <w:rFonts w:asciiTheme="majorHAnsi" w:hAnsiTheme="majorHAnsi"/>
          <w:color w:val="000000" w:themeColor="text1"/>
          <w:sz w:val="20"/>
          <w:szCs w:val="20"/>
        </w:rPr>
        <w:tab/>
      </w:r>
      <w:r w:rsidRPr="00E5651C">
        <w:rPr>
          <w:rFonts w:asciiTheme="majorHAnsi" w:hAnsiTheme="majorHAnsi"/>
          <w:color w:val="000000" w:themeColor="text1"/>
          <w:sz w:val="20"/>
          <w:szCs w:val="20"/>
        </w:rPr>
        <w:tab/>
      </w:r>
      <w:r w:rsidRPr="00E5651C">
        <w:rPr>
          <w:rFonts w:asciiTheme="majorHAnsi" w:hAnsiTheme="majorHAnsi"/>
          <w:color w:val="000000" w:themeColor="text1"/>
          <w:sz w:val="20"/>
          <w:szCs w:val="20"/>
        </w:rPr>
        <w:tab/>
      </w:r>
      <w:r w:rsidRPr="00E5651C">
        <w:rPr>
          <w:rFonts w:asciiTheme="majorHAnsi" w:hAnsiTheme="majorHAnsi"/>
          <w:color w:val="000000" w:themeColor="text1"/>
          <w:sz w:val="20"/>
          <w:szCs w:val="20"/>
        </w:rPr>
        <w:tab/>
        <w:t>Date</w:t>
      </w:r>
      <w:r w:rsidRPr="00E5651C">
        <w:rPr>
          <w:rFonts w:asciiTheme="majorHAnsi" w:hAnsiTheme="majorHAnsi"/>
          <w:color w:val="000000" w:themeColor="text1"/>
          <w:sz w:val="20"/>
          <w:szCs w:val="20"/>
        </w:rPr>
        <w:tab/>
      </w:r>
    </w:p>
    <w:p w14:paraId="37811988" w14:textId="3E42605B" w:rsidR="00896F41" w:rsidRDefault="00896F41" w:rsidP="00B63463">
      <w:pPr>
        <w:spacing w:after="0"/>
        <w:rPr>
          <w:rFonts w:asciiTheme="majorHAnsi" w:hAnsiTheme="majorHAnsi"/>
          <w:color w:val="000000" w:themeColor="text1"/>
          <w:sz w:val="20"/>
          <w:szCs w:val="20"/>
        </w:rPr>
      </w:pPr>
    </w:p>
    <w:p w14:paraId="137769F0" w14:textId="77777777" w:rsidR="00223646" w:rsidRPr="00E5651C" w:rsidRDefault="00223646" w:rsidP="00B63463">
      <w:pPr>
        <w:spacing w:after="0"/>
        <w:rPr>
          <w:rFonts w:asciiTheme="majorHAnsi" w:hAnsiTheme="majorHAnsi"/>
          <w:color w:val="000000" w:themeColor="text1"/>
          <w:sz w:val="20"/>
          <w:szCs w:val="20"/>
        </w:rPr>
      </w:pPr>
    </w:p>
    <w:p w14:paraId="6EBD3AF7" w14:textId="77777777" w:rsidR="00896F41" w:rsidRPr="00E5651C" w:rsidRDefault="00896F41" w:rsidP="00B63463">
      <w:pPr>
        <w:spacing w:after="0"/>
        <w:rPr>
          <w:rFonts w:asciiTheme="majorHAnsi" w:hAnsiTheme="majorHAnsi"/>
          <w:color w:val="000000" w:themeColor="text1"/>
          <w:sz w:val="20"/>
          <w:szCs w:val="20"/>
        </w:rPr>
      </w:pPr>
      <w:r w:rsidRPr="00E5651C">
        <w:rPr>
          <w:rFonts w:asciiTheme="majorHAnsi" w:hAnsiTheme="majorHAnsi"/>
          <w:color w:val="000000" w:themeColor="text1"/>
          <w:sz w:val="20"/>
          <w:szCs w:val="20"/>
          <w:u w:val="single"/>
        </w:rPr>
        <w:tab/>
      </w:r>
      <w:r w:rsidRPr="00E5651C">
        <w:rPr>
          <w:rFonts w:asciiTheme="majorHAnsi" w:hAnsiTheme="majorHAnsi"/>
          <w:color w:val="000000" w:themeColor="text1"/>
          <w:sz w:val="20"/>
          <w:szCs w:val="20"/>
          <w:u w:val="single"/>
        </w:rPr>
        <w:tab/>
      </w:r>
      <w:r w:rsidRPr="00E5651C">
        <w:rPr>
          <w:rFonts w:asciiTheme="majorHAnsi" w:hAnsiTheme="majorHAnsi"/>
          <w:color w:val="000000" w:themeColor="text1"/>
          <w:sz w:val="20"/>
          <w:szCs w:val="20"/>
          <w:u w:val="single"/>
        </w:rPr>
        <w:tab/>
      </w:r>
      <w:r w:rsidRPr="00E5651C">
        <w:rPr>
          <w:rFonts w:asciiTheme="majorHAnsi" w:hAnsiTheme="majorHAnsi"/>
          <w:color w:val="000000" w:themeColor="text1"/>
          <w:sz w:val="20"/>
          <w:szCs w:val="20"/>
          <w:u w:val="single"/>
        </w:rPr>
        <w:tab/>
      </w:r>
      <w:r w:rsidRPr="00E5651C">
        <w:rPr>
          <w:rFonts w:asciiTheme="majorHAnsi" w:hAnsiTheme="majorHAnsi"/>
          <w:color w:val="000000" w:themeColor="text1"/>
          <w:sz w:val="20"/>
          <w:szCs w:val="20"/>
          <w:u w:val="single"/>
        </w:rPr>
        <w:tab/>
      </w:r>
      <w:r w:rsidRPr="00E5651C">
        <w:rPr>
          <w:rFonts w:asciiTheme="majorHAnsi" w:hAnsiTheme="majorHAnsi"/>
          <w:color w:val="000000" w:themeColor="text1"/>
          <w:sz w:val="20"/>
          <w:szCs w:val="20"/>
          <w:u w:val="single"/>
        </w:rPr>
        <w:tab/>
      </w:r>
      <w:r w:rsidRPr="00E5651C">
        <w:rPr>
          <w:rFonts w:asciiTheme="majorHAnsi" w:hAnsiTheme="majorHAnsi"/>
          <w:color w:val="000000" w:themeColor="text1"/>
          <w:sz w:val="20"/>
          <w:szCs w:val="20"/>
        </w:rPr>
        <w:t xml:space="preserve">    </w:t>
      </w:r>
      <w:r w:rsidRPr="00E5651C">
        <w:rPr>
          <w:rFonts w:asciiTheme="majorHAnsi" w:hAnsiTheme="majorHAnsi"/>
          <w:color w:val="000000" w:themeColor="text1"/>
          <w:sz w:val="20"/>
          <w:szCs w:val="20"/>
        </w:rPr>
        <w:tab/>
      </w:r>
      <w:r w:rsidRPr="00E5651C">
        <w:rPr>
          <w:rFonts w:asciiTheme="majorHAnsi" w:hAnsiTheme="majorHAnsi"/>
          <w:color w:val="000000" w:themeColor="text1"/>
          <w:sz w:val="20"/>
          <w:szCs w:val="20"/>
          <w:u w:val="single"/>
        </w:rPr>
        <w:tab/>
      </w:r>
      <w:r w:rsidRPr="00E5651C">
        <w:rPr>
          <w:rFonts w:asciiTheme="majorHAnsi" w:hAnsiTheme="majorHAnsi"/>
          <w:color w:val="000000" w:themeColor="text1"/>
          <w:sz w:val="20"/>
          <w:szCs w:val="20"/>
          <w:u w:val="single"/>
        </w:rPr>
        <w:tab/>
      </w:r>
      <w:r w:rsidRPr="00E5651C">
        <w:rPr>
          <w:rFonts w:asciiTheme="majorHAnsi" w:hAnsiTheme="majorHAnsi"/>
          <w:color w:val="000000" w:themeColor="text1"/>
          <w:sz w:val="20"/>
          <w:szCs w:val="20"/>
          <w:u w:val="single"/>
        </w:rPr>
        <w:tab/>
      </w:r>
      <w:r w:rsidRPr="00E5651C">
        <w:rPr>
          <w:rFonts w:asciiTheme="majorHAnsi" w:hAnsiTheme="majorHAnsi"/>
          <w:color w:val="000000" w:themeColor="text1"/>
          <w:sz w:val="20"/>
          <w:szCs w:val="20"/>
          <w:u w:val="single"/>
        </w:rPr>
        <w:tab/>
      </w:r>
      <w:r w:rsidRPr="00E5651C">
        <w:rPr>
          <w:rFonts w:asciiTheme="majorHAnsi" w:hAnsiTheme="majorHAnsi"/>
          <w:color w:val="000000" w:themeColor="text1"/>
          <w:sz w:val="20"/>
          <w:szCs w:val="20"/>
          <w:u w:val="single"/>
        </w:rPr>
        <w:tab/>
      </w:r>
    </w:p>
    <w:p w14:paraId="6C8BF749" w14:textId="77777777" w:rsidR="00896F41" w:rsidRPr="00E5651C" w:rsidRDefault="00896F41" w:rsidP="00B63463">
      <w:pPr>
        <w:spacing w:after="0"/>
        <w:rPr>
          <w:rFonts w:asciiTheme="majorHAnsi" w:hAnsiTheme="majorHAnsi"/>
          <w:color w:val="000000" w:themeColor="text1"/>
          <w:sz w:val="20"/>
          <w:szCs w:val="20"/>
        </w:rPr>
      </w:pPr>
      <w:r w:rsidRPr="00E5651C">
        <w:rPr>
          <w:rFonts w:asciiTheme="majorHAnsi" w:hAnsiTheme="majorHAnsi"/>
          <w:color w:val="000000" w:themeColor="text1"/>
          <w:sz w:val="20"/>
          <w:szCs w:val="20"/>
        </w:rPr>
        <w:t>Assistant Dean/Dean Signature</w:t>
      </w:r>
      <w:r w:rsidRPr="00E5651C">
        <w:rPr>
          <w:rFonts w:asciiTheme="majorHAnsi" w:hAnsiTheme="majorHAnsi"/>
          <w:color w:val="000000" w:themeColor="text1"/>
          <w:sz w:val="20"/>
          <w:szCs w:val="20"/>
        </w:rPr>
        <w:tab/>
      </w:r>
      <w:r w:rsidRPr="00E5651C">
        <w:rPr>
          <w:rFonts w:asciiTheme="majorHAnsi" w:hAnsiTheme="majorHAnsi"/>
          <w:color w:val="000000" w:themeColor="text1"/>
          <w:sz w:val="20"/>
          <w:szCs w:val="20"/>
        </w:rPr>
        <w:tab/>
      </w:r>
      <w:r w:rsidRPr="00E5651C">
        <w:rPr>
          <w:rFonts w:asciiTheme="majorHAnsi" w:hAnsiTheme="majorHAnsi"/>
          <w:color w:val="000000" w:themeColor="text1"/>
          <w:sz w:val="20"/>
          <w:szCs w:val="20"/>
        </w:rPr>
        <w:tab/>
      </w:r>
      <w:r w:rsidRPr="00E5651C">
        <w:rPr>
          <w:rFonts w:asciiTheme="majorHAnsi" w:hAnsiTheme="majorHAnsi"/>
          <w:color w:val="000000" w:themeColor="text1"/>
          <w:sz w:val="20"/>
          <w:szCs w:val="20"/>
        </w:rPr>
        <w:tab/>
        <w:t>Date</w:t>
      </w:r>
      <w:r w:rsidRPr="00E5651C">
        <w:rPr>
          <w:rFonts w:asciiTheme="majorHAnsi" w:hAnsiTheme="majorHAnsi"/>
          <w:color w:val="000000" w:themeColor="text1"/>
          <w:sz w:val="20"/>
          <w:szCs w:val="20"/>
        </w:rPr>
        <w:tab/>
      </w:r>
    </w:p>
    <w:p w14:paraId="509A988A" w14:textId="77777777" w:rsidR="00896F41" w:rsidRPr="00E5651C" w:rsidRDefault="00896F41" w:rsidP="00B63463">
      <w:pPr>
        <w:spacing w:after="0"/>
        <w:rPr>
          <w:rFonts w:asciiTheme="majorHAnsi" w:hAnsiTheme="majorHAnsi"/>
          <w:color w:val="000000" w:themeColor="text1"/>
          <w:sz w:val="20"/>
          <w:szCs w:val="20"/>
          <w:u w:val="single"/>
        </w:rPr>
      </w:pPr>
    </w:p>
    <w:p w14:paraId="45ACF1FD" w14:textId="77777777" w:rsidR="00896F41" w:rsidRPr="00E5651C" w:rsidRDefault="00896F41" w:rsidP="00B63463">
      <w:pPr>
        <w:spacing w:after="0"/>
        <w:rPr>
          <w:rFonts w:asciiTheme="majorHAnsi" w:hAnsiTheme="majorHAnsi"/>
          <w:color w:val="000000" w:themeColor="text1"/>
          <w:sz w:val="20"/>
          <w:szCs w:val="20"/>
        </w:rPr>
      </w:pPr>
      <w:r w:rsidRPr="00E5651C">
        <w:rPr>
          <w:rFonts w:asciiTheme="majorHAnsi" w:hAnsiTheme="majorHAnsi"/>
          <w:color w:val="000000" w:themeColor="text1"/>
          <w:sz w:val="20"/>
          <w:szCs w:val="20"/>
        </w:rPr>
        <w:t>Approved:         _____ Yes         ______ No</w:t>
      </w:r>
      <w:r w:rsidRPr="00E5651C">
        <w:rPr>
          <w:rFonts w:asciiTheme="majorHAnsi" w:hAnsiTheme="majorHAnsi"/>
          <w:color w:val="000000" w:themeColor="text1"/>
          <w:sz w:val="20"/>
          <w:szCs w:val="20"/>
        </w:rPr>
        <w:tab/>
      </w:r>
    </w:p>
    <w:p w14:paraId="2AB7882E" w14:textId="77777777" w:rsidR="008C6DD3" w:rsidRPr="008C6DD3" w:rsidRDefault="008C6DD3" w:rsidP="00B63463">
      <w:pPr>
        <w:spacing w:after="0"/>
        <w:rPr>
          <w:rFonts w:asciiTheme="majorHAnsi" w:hAnsiTheme="majorHAnsi"/>
          <w:color w:val="000000" w:themeColor="text1"/>
          <w:sz w:val="28"/>
          <w:szCs w:val="28"/>
        </w:rPr>
      </w:pPr>
    </w:p>
    <w:p w14:paraId="3A7CED69" w14:textId="2D83C98C" w:rsidR="00BD0064" w:rsidRDefault="00896F41" w:rsidP="00BD0064">
      <w:pPr>
        <w:spacing w:after="0"/>
        <w:jc w:val="center"/>
        <w:rPr>
          <w:rFonts w:asciiTheme="majorHAnsi" w:eastAsia="Times New Roman" w:hAnsiTheme="majorHAnsi"/>
          <w:b/>
          <w:bCs/>
          <w:sz w:val="24"/>
          <w:szCs w:val="24"/>
        </w:rPr>
      </w:pPr>
      <w:r w:rsidRPr="00223646">
        <w:rPr>
          <w:rFonts w:asciiTheme="majorHAnsi" w:hAnsiTheme="majorHAnsi"/>
          <w:b/>
          <w:bCs/>
          <w:color w:val="000000" w:themeColor="text1"/>
          <w:sz w:val="20"/>
          <w:szCs w:val="20"/>
        </w:rPr>
        <w:t xml:space="preserve">Dean:  Please send copy of completed proposal to the VP of </w:t>
      </w:r>
      <w:r w:rsidR="00CD4BEF" w:rsidRPr="00223646">
        <w:rPr>
          <w:rFonts w:asciiTheme="majorHAnsi" w:hAnsiTheme="majorHAnsi"/>
          <w:b/>
          <w:bCs/>
          <w:color w:val="000000" w:themeColor="text1"/>
          <w:sz w:val="20"/>
          <w:szCs w:val="20"/>
        </w:rPr>
        <w:t xml:space="preserve">Academic Services </w:t>
      </w:r>
      <w:hyperlink r:id="rId17" w:history="1">
        <w:r w:rsidR="00223646" w:rsidRPr="00223646">
          <w:rPr>
            <w:rStyle w:val="Hyperlink"/>
            <w:rFonts w:asciiTheme="majorHAnsi" w:hAnsiTheme="majorHAnsi"/>
            <w:b/>
            <w:bCs/>
            <w:color w:val="auto"/>
            <w:sz w:val="20"/>
            <w:szCs w:val="20"/>
          </w:rPr>
          <w:t>KGray@ncstatecollege.edu</w:t>
        </w:r>
      </w:hyperlink>
      <w:r w:rsidR="00BD0064">
        <w:br w:type="page"/>
      </w:r>
    </w:p>
    <w:p w14:paraId="6F5BC7ED" w14:textId="4E1FF167" w:rsidR="004F6692" w:rsidRPr="005B4B53" w:rsidRDefault="004F6692" w:rsidP="00BD0064">
      <w:pPr>
        <w:pStyle w:val="Heading2"/>
      </w:pPr>
      <w:bookmarkStart w:id="78" w:name="_Toc83027589"/>
      <w:r w:rsidRPr="005B4B53">
        <w:lastRenderedPageBreak/>
        <w:t>New Program Decision Rubric</w:t>
      </w:r>
      <w:bookmarkEnd w:id="78"/>
    </w:p>
    <w:p w14:paraId="28CF3674" w14:textId="77777777" w:rsidR="00C02C29" w:rsidRPr="00E5651C" w:rsidRDefault="00C02C29" w:rsidP="00B63463">
      <w:pPr>
        <w:pStyle w:val="NoSpacing"/>
        <w:rPr>
          <w:rFonts w:asciiTheme="majorHAnsi" w:hAnsiTheme="majorHAnsi"/>
          <w:b/>
          <w:color w:val="000000" w:themeColor="text1"/>
        </w:rPr>
      </w:pPr>
    </w:p>
    <w:tbl>
      <w:tblPr>
        <w:tblStyle w:val="TableGrid"/>
        <w:tblW w:w="9316" w:type="dxa"/>
        <w:tblLook w:val="04A0" w:firstRow="1" w:lastRow="0" w:firstColumn="1" w:lastColumn="0" w:noHBand="0" w:noVBand="1"/>
      </w:tblPr>
      <w:tblGrid>
        <w:gridCol w:w="445"/>
        <w:gridCol w:w="2790"/>
        <w:gridCol w:w="1890"/>
        <w:gridCol w:w="3240"/>
        <w:gridCol w:w="951"/>
      </w:tblGrid>
      <w:tr w:rsidR="004D5271" w:rsidRPr="000B7BED" w14:paraId="57110276" w14:textId="77777777" w:rsidTr="008C6DD3">
        <w:trPr>
          <w:cantSplit/>
          <w:tblHeader/>
        </w:trPr>
        <w:tc>
          <w:tcPr>
            <w:tcW w:w="445" w:type="dxa"/>
          </w:tcPr>
          <w:p w14:paraId="7E110D22" w14:textId="77777777" w:rsidR="004D5271" w:rsidRPr="00C02C29" w:rsidRDefault="004D5271" w:rsidP="00C02C29">
            <w:pPr>
              <w:spacing w:after="0"/>
              <w:rPr>
                <w:rFonts w:asciiTheme="majorHAnsi" w:hAnsiTheme="majorHAnsi"/>
                <w:b/>
                <w:color w:val="000000" w:themeColor="text1"/>
                <w:sz w:val="18"/>
                <w:szCs w:val="18"/>
              </w:rPr>
            </w:pPr>
          </w:p>
        </w:tc>
        <w:tc>
          <w:tcPr>
            <w:tcW w:w="2790" w:type="dxa"/>
          </w:tcPr>
          <w:p w14:paraId="5FB8AF25" w14:textId="29AA1C6B" w:rsidR="004D5271" w:rsidRPr="000B7BED" w:rsidRDefault="004D5271" w:rsidP="00C02C29">
            <w:pPr>
              <w:spacing w:after="0" w:line="240" w:lineRule="auto"/>
              <w:rPr>
                <w:sz w:val="20"/>
                <w:szCs w:val="20"/>
              </w:rPr>
            </w:pPr>
            <w:r w:rsidRPr="000B7BED">
              <w:rPr>
                <w:rFonts w:asciiTheme="majorHAnsi" w:hAnsiTheme="majorHAnsi"/>
                <w:b/>
                <w:color w:val="000000" w:themeColor="text1"/>
                <w:sz w:val="20"/>
                <w:szCs w:val="20"/>
              </w:rPr>
              <w:t>Factor</w:t>
            </w:r>
          </w:p>
        </w:tc>
        <w:tc>
          <w:tcPr>
            <w:tcW w:w="1890" w:type="dxa"/>
          </w:tcPr>
          <w:p w14:paraId="4B2414E7" w14:textId="78ED3E03" w:rsidR="004D5271" w:rsidRPr="008C6DD3" w:rsidRDefault="004D5271" w:rsidP="00C02C29">
            <w:pPr>
              <w:spacing w:after="0" w:line="240" w:lineRule="auto"/>
              <w:rPr>
                <w:rFonts w:asciiTheme="majorHAnsi" w:hAnsiTheme="majorHAnsi" w:cstheme="majorHAnsi"/>
                <w:sz w:val="20"/>
                <w:szCs w:val="20"/>
              </w:rPr>
            </w:pPr>
            <w:r w:rsidRPr="008C6DD3">
              <w:rPr>
                <w:rFonts w:asciiTheme="majorHAnsi" w:hAnsiTheme="majorHAnsi" w:cstheme="majorHAnsi"/>
                <w:b/>
                <w:color w:val="000000" w:themeColor="text1"/>
                <w:sz w:val="20"/>
                <w:szCs w:val="20"/>
              </w:rPr>
              <w:t>Points Value</w:t>
            </w:r>
          </w:p>
        </w:tc>
        <w:tc>
          <w:tcPr>
            <w:tcW w:w="3240" w:type="dxa"/>
          </w:tcPr>
          <w:p w14:paraId="4242C26D" w14:textId="62A934DE" w:rsidR="004D5271" w:rsidRPr="000B7BED" w:rsidRDefault="004D5271" w:rsidP="00C02C29">
            <w:pPr>
              <w:spacing w:after="0" w:line="240" w:lineRule="auto"/>
              <w:rPr>
                <w:sz w:val="20"/>
                <w:szCs w:val="20"/>
              </w:rPr>
            </w:pPr>
            <w:r w:rsidRPr="000B7BED">
              <w:rPr>
                <w:rFonts w:asciiTheme="majorHAnsi" w:hAnsiTheme="majorHAnsi"/>
                <w:b/>
                <w:color w:val="000000" w:themeColor="text1"/>
                <w:sz w:val="20"/>
                <w:szCs w:val="20"/>
              </w:rPr>
              <w:t>Comments</w:t>
            </w:r>
          </w:p>
        </w:tc>
        <w:tc>
          <w:tcPr>
            <w:tcW w:w="951" w:type="dxa"/>
          </w:tcPr>
          <w:p w14:paraId="1629A7A4" w14:textId="06B5B7DD" w:rsidR="004D5271" w:rsidRPr="000B7BED" w:rsidRDefault="004D5271" w:rsidP="00C02C29">
            <w:pPr>
              <w:spacing w:after="0" w:line="240" w:lineRule="auto"/>
              <w:jc w:val="center"/>
              <w:rPr>
                <w:sz w:val="20"/>
                <w:szCs w:val="20"/>
              </w:rPr>
            </w:pPr>
            <w:r w:rsidRPr="000B7BED">
              <w:rPr>
                <w:rFonts w:asciiTheme="majorHAnsi" w:hAnsiTheme="majorHAnsi"/>
                <w:b/>
                <w:color w:val="000000" w:themeColor="text1"/>
                <w:sz w:val="20"/>
                <w:szCs w:val="20"/>
              </w:rPr>
              <w:t>Total Pts</w:t>
            </w:r>
          </w:p>
        </w:tc>
      </w:tr>
      <w:tr w:rsidR="004D5271" w14:paraId="6CCD9079" w14:textId="77777777" w:rsidTr="008C6DD3">
        <w:trPr>
          <w:cantSplit/>
        </w:trPr>
        <w:tc>
          <w:tcPr>
            <w:tcW w:w="445" w:type="dxa"/>
          </w:tcPr>
          <w:p w14:paraId="0E042A4D" w14:textId="440DA0D7" w:rsidR="004D5271" w:rsidRPr="00C02C29" w:rsidRDefault="004D5271" w:rsidP="00B33169">
            <w:pPr>
              <w:pStyle w:val="ListParagraph"/>
              <w:numPr>
                <w:ilvl w:val="0"/>
                <w:numId w:val="18"/>
              </w:numPr>
              <w:spacing w:after="0"/>
              <w:rPr>
                <w:sz w:val="18"/>
                <w:szCs w:val="18"/>
              </w:rPr>
            </w:pPr>
          </w:p>
        </w:tc>
        <w:tc>
          <w:tcPr>
            <w:tcW w:w="2790" w:type="dxa"/>
          </w:tcPr>
          <w:p w14:paraId="42985870" w14:textId="6B2F7CBD" w:rsidR="004D5271" w:rsidRDefault="004D5271" w:rsidP="00C02C29">
            <w:pPr>
              <w:spacing w:after="0" w:line="240" w:lineRule="auto"/>
            </w:pPr>
            <w:r w:rsidRPr="00E5651C">
              <w:rPr>
                <w:rFonts w:asciiTheme="majorHAnsi" w:hAnsiTheme="majorHAnsi"/>
                <w:color w:val="000000" w:themeColor="text1"/>
              </w:rPr>
              <w:t>Is there a local employee shortage?</w:t>
            </w:r>
          </w:p>
        </w:tc>
        <w:tc>
          <w:tcPr>
            <w:tcW w:w="1890" w:type="dxa"/>
          </w:tcPr>
          <w:p w14:paraId="13C43EEC" w14:textId="77777777" w:rsidR="004D5271" w:rsidRPr="008C6DD3" w:rsidRDefault="004D5271"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 xml:space="preserve">Strong +2 </w:t>
            </w:r>
          </w:p>
          <w:p w14:paraId="0BB7F0AC" w14:textId="1AB6B980" w:rsidR="004D5271" w:rsidRPr="008C6DD3" w:rsidRDefault="004D5271" w:rsidP="00C02C29">
            <w:pPr>
              <w:tabs>
                <w:tab w:val="right" w:pos="2038"/>
              </w:tabs>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Some +1</w:t>
            </w:r>
          </w:p>
          <w:p w14:paraId="698585EB" w14:textId="2A98B0A1" w:rsidR="004D5271" w:rsidRPr="008C6DD3" w:rsidRDefault="004D5271" w:rsidP="00C02C29">
            <w:pPr>
              <w:spacing w:after="0" w:line="240" w:lineRule="auto"/>
              <w:rPr>
                <w:rFonts w:asciiTheme="majorHAnsi" w:hAnsiTheme="majorHAnsi" w:cstheme="majorHAnsi"/>
                <w:sz w:val="20"/>
                <w:szCs w:val="20"/>
              </w:rPr>
            </w:pPr>
            <w:r w:rsidRPr="008C6DD3">
              <w:rPr>
                <w:rFonts w:asciiTheme="majorHAnsi" w:hAnsiTheme="majorHAnsi" w:cstheme="majorHAnsi"/>
                <w:color w:val="000000" w:themeColor="text1"/>
                <w:sz w:val="20"/>
                <w:szCs w:val="20"/>
              </w:rPr>
              <w:t>Little -1</w:t>
            </w:r>
          </w:p>
        </w:tc>
        <w:tc>
          <w:tcPr>
            <w:tcW w:w="3240" w:type="dxa"/>
          </w:tcPr>
          <w:p w14:paraId="426F8248" w14:textId="77777777" w:rsidR="004D5271" w:rsidRDefault="004D5271" w:rsidP="00C02C29">
            <w:pPr>
              <w:spacing w:after="0" w:line="240" w:lineRule="auto"/>
            </w:pPr>
          </w:p>
        </w:tc>
        <w:tc>
          <w:tcPr>
            <w:tcW w:w="951" w:type="dxa"/>
          </w:tcPr>
          <w:p w14:paraId="4AE5CBF0" w14:textId="44E6567D" w:rsidR="004D5271" w:rsidRDefault="00C02C29" w:rsidP="00C02C29">
            <w:pPr>
              <w:spacing w:after="0" w:line="240" w:lineRule="auto"/>
              <w:jc w:val="right"/>
            </w:pPr>
            <w:r>
              <w:t>0</w:t>
            </w:r>
          </w:p>
        </w:tc>
      </w:tr>
      <w:tr w:rsidR="004D5271" w14:paraId="6B9700EC" w14:textId="77777777" w:rsidTr="008C6DD3">
        <w:trPr>
          <w:cantSplit/>
        </w:trPr>
        <w:tc>
          <w:tcPr>
            <w:tcW w:w="445" w:type="dxa"/>
          </w:tcPr>
          <w:p w14:paraId="44C1BAA0" w14:textId="59E03743" w:rsidR="004D5271" w:rsidRPr="00C02C29" w:rsidRDefault="004D5271" w:rsidP="00B33169">
            <w:pPr>
              <w:pStyle w:val="ListParagraph"/>
              <w:numPr>
                <w:ilvl w:val="0"/>
                <w:numId w:val="18"/>
              </w:numPr>
              <w:spacing w:after="0"/>
              <w:rPr>
                <w:sz w:val="18"/>
                <w:szCs w:val="18"/>
              </w:rPr>
            </w:pPr>
          </w:p>
        </w:tc>
        <w:tc>
          <w:tcPr>
            <w:tcW w:w="2790" w:type="dxa"/>
          </w:tcPr>
          <w:p w14:paraId="252C6D71" w14:textId="089059D2" w:rsidR="004D5271" w:rsidRDefault="004D5271" w:rsidP="00C02C29">
            <w:pPr>
              <w:spacing w:after="0" w:line="240" w:lineRule="auto"/>
            </w:pPr>
            <w:r w:rsidRPr="00E5651C">
              <w:rPr>
                <w:rFonts w:asciiTheme="majorHAnsi" w:hAnsiTheme="majorHAnsi"/>
                <w:color w:val="000000" w:themeColor="text1"/>
              </w:rPr>
              <w:t>Is there a State employee</w:t>
            </w:r>
            <w:r>
              <w:rPr>
                <w:rFonts w:asciiTheme="majorHAnsi" w:hAnsiTheme="majorHAnsi"/>
                <w:color w:val="000000" w:themeColor="text1"/>
              </w:rPr>
              <w:t xml:space="preserve"> shortage? </w:t>
            </w:r>
          </w:p>
        </w:tc>
        <w:tc>
          <w:tcPr>
            <w:tcW w:w="1890" w:type="dxa"/>
          </w:tcPr>
          <w:p w14:paraId="09E7FB78" w14:textId="77777777" w:rsidR="004D5271" w:rsidRPr="008C6DD3" w:rsidRDefault="004D5271"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 xml:space="preserve">Strong +2 </w:t>
            </w:r>
          </w:p>
          <w:p w14:paraId="23A6CE43" w14:textId="77777777" w:rsidR="004D5271" w:rsidRPr="008C6DD3" w:rsidRDefault="004D5271"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Some +1</w:t>
            </w:r>
          </w:p>
          <w:p w14:paraId="346F48B7" w14:textId="5143A57F" w:rsidR="004D5271" w:rsidRPr="008C6DD3" w:rsidRDefault="004D5271" w:rsidP="00C02C29">
            <w:pPr>
              <w:spacing w:after="0" w:line="240" w:lineRule="auto"/>
              <w:rPr>
                <w:rFonts w:asciiTheme="majorHAnsi" w:hAnsiTheme="majorHAnsi" w:cstheme="majorHAnsi"/>
                <w:sz w:val="20"/>
                <w:szCs w:val="20"/>
              </w:rPr>
            </w:pPr>
            <w:r w:rsidRPr="008C6DD3">
              <w:rPr>
                <w:rFonts w:asciiTheme="majorHAnsi" w:hAnsiTheme="majorHAnsi" w:cstheme="majorHAnsi"/>
                <w:color w:val="000000" w:themeColor="text1"/>
                <w:sz w:val="20"/>
                <w:szCs w:val="20"/>
              </w:rPr>
              <w:t>Little -1</w:t>
            </w:r>
          </w:p>
        </w:tc>
        <w:tc>
          <w:tcPr>
            <w:tcW w:w="3240" w:type="dxa"/>
          </w:tcPr>
          <w:p w14:paraId="2C4564F4" w14:textId="77777777" w:rsidR="004D5271" w:rsidRDefault="004D5271" w:rsidP="00C02C29">
            <w:pPr>
              <w:spacing w:after="0" w:line="240" w:lineRule="auto"/>
            </w:pPr>
          </w:p>
        </w:tc>
        <w:tc>
          <w:tcPr>
            <w:tcW w:w="951" w:type="dxa"/>
          </w:tcPr>
          <w:p w14:paraId="7D3EC1A0" w14:textId="5390CE9A" w:rsidR="004D5271" w:rsidRDefault="00C02C29" w:rsidP="00C02C29">
            <w:pPr>
              <w:spacing w:after="0" w:line="240" w:lineRule="auto"/>
              <w:jc w:val="right"/>
            </w:pPr>
            <w:r>
              <w:t>0</w:t>
            </w:r>
          </w:p>
        </w:tc>
      </w:tr>
      <w:tr w:rsidR="004D5271" w14:paraId="2B2A8975" w14:textId="77777777" w:rsidTr="008C6DD3">
        <w:trPr>
          <w:cantSplit/>
        </w:trPr>
        <w:tc>
          <w:tcPr>
            <w:tcW w:w="445" w:type="dxa"/>
          </w:tcPr>
          <w:p w14:paraId="523C6C1B" w14:textId="09B4F968" w:rsidR="004D5271" w:rsidRPr="00C02C29" w:rsidRDefault="004D5271" w:rsidP="00B33169">
            <w:pPr>
              <w:pStyle w:val="ListParagraph"/>
              <w:numPr>
                <w:ilvl w:val="0"/>
                <w:numId w:val="18"/>
              </w:numPr>
              <w:spacing w:after="0"/>
              <w:rPr>
                <w:sz w:val="18"/>
                <w:szCs w:val="18"/>
              </w:rPr>
            </w:pPr>
          </w:p>
        </w:tc>
        <w:tc>
          <w:tcPr>
            <w:tcW w:w="2790" w:type="dxa"/>
          </w:tcPr>
          <w:p w14:paraId="730C3667" w14:textId="2C28385F" w:rsidR="004D5271" w:rsidRDefault="004D5271" w:rsidP="00C02C29">
            <w:pPr>
              <w:spacing w:after="0" w:line="240" w:lineRule="auto"/>
            </w:pPr>
            <w:r w:rsidRPr="00E5651C">
              <w:rPr>
                <w:rFonts w:asciiTheme="majorHAnsi" w:hAnsiTheme="majorHAnsi"/>
                <w:color w:val="000000" w:themeColor="text1"/>
              </w:rPr>
              <w:t>Is there student demand</w:t>
            </w:r>
            <w:r>
              <w:rPr>
                <w:rFonts w:asciiTheme="majorHAnsi" w:hAnsiTheme="majorHAnsi"/>
                <w:color w:val="000000" w:themeColor="text1"/>
              </w:rPr>
              <w:t xml:space="preserve"> </w:t>
            </w:r>
            <w:r w:rsidRPr="00E5651C">
              <w:rPr>
                <w:rFonts w:asciiTheme="majorHAnsi" w:hAnsiTheme="majorHAnsi"/>
                <w:color w:val="000000" w:themeColor="text1"/>
              </w:rPr>
              <w:t>for the program?</w:t>
            </w:r>
          </w:p>
        </w:tc>
        <w:tc>
          <w:tcPr>
            <w:tcW w:w="1890" w:type="dxa"/>
          </w:tcPr>
          <w:p w14:paraId="0B1969DE" w14:textId="77777777" w:rsidR="004D5271" w:rsidRPr="008C6DD3" w:rsidRDefault="004D5271"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 xml:space="preserve">Strong +2 </w:t>
            </w:r>
          </w:p>
          <w:p w14:paraId="68FF2F68" w14:textId="77777777" w:rsidR="004D5271" w:rsidRPr="008C6DD3" w:rsidRDefault="004D5271"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Some +1</w:t>
            </w:r>
          </w:p>
          <w:p w14:paraId="368FF69E" w14:textId="20CA86BE" w:rsidR="004D5271" w:rsidRPr="008C6DD3" w:rsidRDefault="004D5271"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Little -1</w:t>
            </w:r>
          </w:p>
        </w:tc>
        <w:tc>
          <w:tcPr>
            <w:tcW w:w="3240" w:type="dxa"/>
          </w:tcPr>
          <w:p w14:paraId="4BF4E623" w14:textId="77777777" w:rsidR="004D5271" w:rsidRDefault="004D5271" w:rsidP="00C02C29">
            <w:pPr>
              <w:spacing w:after="0" w:line="240" w:lineRule="auto"/>
            </w:pPr>
          </w:p>
        </w:tc>
        <w:tc>
          <w:tcPr>
            <w:tcW w:w="951" w:type="dxa"/>
          </w:tcPr>
          <w:p w14:paraId="0D2DA549" w14:textId="7552D7F0" w:rsidR="004D5271" w:rsidRDefault="00C02C29" w:rsidP="00C02C29">
            <w:pPr>
              <w:spacing w:after="0" w:line="240" w:lineRule="auto"/>
              <w:jc w:val="right"/>
            </w:pPr>
            <w:r>
              <w:t>0</w:t>
            </w:r>
          </w:p>
        </w:tc>
      </w:tr>
      <w:tr w:rsidR="004D5271" w14:paraId="28854845" w14:textId="77777777" w:rsidTr="008C6DD3">
        <w:trPr>
          <w:cantSplit/>
        </w:trPr>
        <w:tc>
          <w:tcPr>
            <w:tcW w:w="445" w:type="dxa"/>
          </w:tcPr>
          <w:p w14:paraId="6A970124" w14:textId="7ED0CC1D" w:rsidR="004D5271" w:rsidRPr="00C02C29" w:rsidRDefault="004D5271" w:rsidP="00B33169">
            <w:pPr>
              <w:pStyle w:val="ListParagraph"/>
              <w:numPr>
                <w:ilvl w:val="0"/>
                <w:numId w:val="18"/>
              </w:numPr>
              <w:spacing w:after="0"/>
              <w:rPr>
                <w:sz w:val="18"/>
                <w:szCs w:val="18"/>
              </w:rPr>
            </w:pPr>
          </w:p>
        </w:tc>
        <w:tc>
          <w:tcPr>
            <w:tcW w:w="2790" w:type="dxa"/>
          </w:tcPr>
          <w:p w14:paraId="3E13B192" w14:textId="087D45F6" w:rsidR="004D5271" w:rsidRDefault="004D5271" w:rsidP="00C02C29">
            <w:pPr>
              <w:spacing w:after="0" w:line="240" w:lineRule="auto"/>
            </w:pPr>
            <w:r w:rsidRPr="00E5651C">
              <w:rPr>
                <w:rFonts w:asciiTheme="majorHAnsi" w:hAnsiTheme="majorHAnsi"/>
                <w:color w:val="000000" w:themeColor="text1"/>
              </w:rPr>
              <w:t>Does this program have a</w:t>
            </w:r>
            <w:r>
              <w:rPr>
                <w:rFonts w:asciiTheme="majorHAnsi" w:hAnsiTheme="majorHAnsi"/>
                <w:color w:val="000000" w:themeColor="text1"/>
              </w:rPr>
              <w:t xml:space="preserve"> </w:t>
            </w:r>
            <w:r w:rsidRPr="00E5651C">
              <w:rPr>
                <w:rFonts w:asciiTheme="majorHAnsi" w:hAnsiTheme="majorHAnsi"/>
                <w:color w:val="000000" w:themeColor="text1"/>
              </w:rPr>
              <w:t>potential appeal to</w:t>
            </w:r>
            <w:r>
              <w:rPr>
                <w:rFonts w:asciiTheme="majorHAnsi" w:hAnsiTheme="majorHAnsi"/>
                <w:color w:val="000000" w:themeColor="text1"/>
              </w:rPr>
              <w:t xml:space="preserve"> </w:t>
            </w:r>
            <w:r w:rsidRPr="00E5651C">
              <w:rPr>
                <w:rFonts w:asciiTheme="majorHAnsi" w:hAnsiTheme="majorHAnsi"/>
                <w:color w:val="000000" w:themeColor="text1"/>
              </w:rPr>
              <w:t>non-traditional student?</w:t>
            </w:r>
          </w:p>
        </w:tc>
        <w:tc>
          <w:tcPr>
            <w:tcW w:w="1890" w:type="dxa"/>
          </w:tcPr>
          <w:p w14:paraId="149FF853" w14:textId="77777777" w:rsidR="004D5271" w:rsidRPr="008C6DD3" w:rsidRDefault="004D5271"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 xml:space="preserve">Strong +2 </w:t>
            </w:r>
          </w:p>
          <w:p w14:paraId="58063EB3" w14:textId="77777777" w:rsidR="004D5271" w:rsidRPr="008C6DD3" w:rsidRDefault="004D5271"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Some +1</w:t>
            </w:r>
          </w:p>
          <w:p w14:paraId="149012AC" w14:textId="02A03BDD" w:rsidR="004D5271" w:rsidRPr="008C6DD3" w:rsidRDefault="004D5271"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Little -1</w:t>
            </w:r>
          </w:p>
        </w:tc>
        <w:tc>
          <w:tcPr>
            <w:tcW w:w="3240" w:type="dxa"/>
          </w:tcPr>
          <w:p w14:paraId="762901C9" w14:textId="77777777" w:rsidR="004D5271" w:rsidRDefault="004D5271" w:rsidP="00C02C29">
            <w:pPr>
              <w:spacing w:after="0" w:line="240" w:lineRule="auto"/>
            </w:pPr>
          </w:p>
        </w:tc>
        <w:tc>
          <w:tcPr>
            <w:tcW w:w="951" w:type="dxa"/>
          </w:tcPr>
          <w:p w14:paraId="1E3669CB" w14:textId="063304E8" w:rsidR="004D5271" w:rsidRDefault="00C02C29" w:rsidP="00C02C29">
            <w:pPr>
              <w:spacing w:after="0" w:line="240" w:lineRule="auto"/>
              <w:jc w:val="right"/>
            </w:pPr>
            <w:r>
              <w:t>0</w:t>
            </w:r>
          </w:p>
        </w:tc>
      </w:tr>
      <w:tr w:rsidR="004D5271" w14:paraId="26E901CC" w14:textId="77777777" w:rsidTr="008C6DD3">
        <w:trPr>
          <w:cantSplit/>
        </w:trPr>
        <w:tc>
          <w:tcPr>
            <w:tcW w:w="445" w:type="dxa"/>
          </w:tcPr>
          <w:p w14:paraId="3C428A27" w14:textId="2B3383BA" w:rsidR="004D5271" w:rsidRPr="00C02C29" w:rsidRDefault="004D5271" w:rsidP="00B33169">
            <w:pPr>
              <w:pStyle w:val="ListParagraph"/>
              <w:numPr>
                <w:ilvl w:val="0"/>
                <w:numId w:val="18"/>
              </w:numPr>
              <w:spacing w:after="0"/>
              <w:rPr>
                <w:sz w:val="18"/>
                <w:szCs w:val="18"/>
              </w:rPr>
            </w:pPr>
          </w:p>
        </w:tc>
        <w:tc>
          <w:tcPr>
            <w:tcW w:w="2790" w:type="dxa"/>
          </w:tcPr>
          <w:p w14:paraId="5FBAD6ED" w14:textId="3A9EEA29" w:rsidR="004D5271" w:rsidRDefault="004D5271" w:rsidP="00C02C29">
            <w:pPr>
              <w:spacing w:after="0" w:line="240" w:lineRule="auto"/>
            </w:pPr>
            <w:r w:rsidRPr="00E5651C">
              <w:rPr>
                <w:rFonts w:asciiTheme="majorHAnsi" w:hAnsiTheme="majorHAnsi"/>
                <w:color w:val="000000" w:themeColor="text1"/>
              </w:rPr>
              <w:t>Is there industry support</w:t>
            </w:r>
            <w:r>
              <w:rPr>
                <w:rFonts w:asciiTheme="majorHAnsi" w:hAnsiTheme="majorHAnsi"/>
                <w:color w:val="000000" w:themeColor="text1"/>
              </w:rPr>
              <w:t xml:space="preserve"> </w:t>
            </w:r>
            <w:r w:rsidRPr="00E5651C">
              <w:rPr>
                <w:rFonts w:asciiTheme="majorHAnsi" w:hAnsiTheme="majorHAnsi"/>
                <w:color w:val="000000" w:themeColor="text1"/>
              </w:rPr>
              <w:t>or interest for starting</w:t>
            </w:r>
            <w:r>
              <w:rPr>
                <w:rFonts w:asciiTheme="majorHAnsi" w:hAnsiTheme="majorHAnsi"/>
                <w:color w:val="000000" w:themeColor="text1"/>
              </w:rPr>
              <w:t xml:space="preserve"> </w:t>
            </w:r>
            <w:r w:rsidRPr="00E5651C">
              <w:rPr>
                <w:rFonts w:asciiTheme="majorHAnsi" w:hAnsiTheme="majorHAnsi"/>
                <w:color w:val="000000" w:themeColor="text1"/>
              </w:rPr>
              <w:t>program?</w:t>
            </w:r>
          </w:p>
        </w:tc>
        <w:tc>
          <w:tcPr>
            <w:tcW w:w="1890" w:type="dxa"/>
          </w:tcPr>
          <w:p w14:paraId="582530CD" w14:textId="77777777" w:rsidR="004D5271" w:rsidRPr="008C6DD3" w:rsidRDefault="004D5271"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 xml:space="preserve">Strong +2 </w:t>
            </w:r>
          </w:p>
          <w:p w14:paraId="25CE0610" w14:textId="77777777" w:rsidR="004D5271" w:rsidRPr="008C6DD3" w:rsidRDefault="004D5271"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Some +1</w:t>
            </w:r>
          </w:p>
          <w:p w14:paraId="1DD43D5B" w14:textId="6BCB5945" w:rsidR="004D5271" w:rsidRPr="008C6DD3" w:rsidRDefault="004D5271"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Little -1</w:t>
            </w:r>
          </w:p>
        </w:tc>
        <w:tc>
          <w:tcPr>
            <w:tcW w:w="3240" w:type="dxa"/>
          </w:tcPr>
          <w:p w14:paraId="72429E2D" w14:textId="77777777" w:rsidR="004D5271" w:rsidRDefault="004D5271" w:rsidP="00C02C29">
            <w:pPr>
              <w:spacing w:after="0" w:line="240" w:lineRule="auto"/>
            </w:pPr>
          </w:p>
        </w:tc>
        <w:tc>
          <w:tcPr>
            <w:tcW w:w="951" w:type="dxa"/>
          </w:tcPr>
          <w:p w14:paraId="00BB278D" w14:textId="6E4FEF5A" w:rsidR="004D5271" w:rsidRDefault="00C02C29" w:rsidP="00C02C29">
            <w:pPr>
              <w:spacing w:after="0" w:line="240" w:lineRule="auto"/>
              <w:jc w:val="right"/>
            </w:pPr>
            <w:r>
              <w:t>0</w:t>
            </w:r>
          </w:p>
        </w:tc>
      </w:tr>
      <w:tr w:rsidR="004D5271" w14:paraId="6B5253FA" w14:textId="77777777" w:rsidTr="008C6DD3">
        <w:trPr>
          <w:cantSplit/>
        </w:trPr>
        <w:tc>
          <w:tcPr>
            <w:tcW w:w="445" w:type="dxa"/>
          </w:tcPr>
          <w:p w14:paraId="75B0C04A" w14:textId="72512E8A" w:rsidR="004D5271" w:rsidRPr="00C02C29" w:rsidRDefault="004D5271" w:rsidP="00B33169">
            <w:pPr>
              <w:pStyle w:val="ListParagraph"/>
              <w:numPr>
                <w:ilvl w:val="0"/>
                <w:numId w:val="18"/>
              </w:numPr>
              <w:spacing w:after="0"/>
              <w:rPr>
                <w:sz w:val="18"/>
                <w:szCs w:val="18"/>
              </w:rPr>
            </w:pPr>
          </w:p>
        </w:tc>
        <w:tc>
          <w:tcPr>
            <w:tcW w:w="2790" w:type="dxa"/>
          </w:tcPr>
          <w:p w14:paraId="18CDD7C3" w14:textId="77CAD01D" w:rsidR="004D5271" w:rsidRDefault="004D5271" w:rsidP="00C02C29">
            <w:pPr>
              <w:spacing w:after="0" w:line="240" w:lineRule="auto"/>
            </w:pPr>
            <w:r w:rsidRPr="00E5651C">
              <w:rPr>
                <w:rFonts w:asciiTheme="majorHAnsi" w:hAnsiTheme="majorHAnsi"/>
                <w:color w:val="000000" w:themeColor="text1"/>
              </w:rPr>
              <w:t>Is there a licensure or</w:t>
            </w:r>
            <w:r>
              <w:rPr>
                <w:rFonts w:asciiTheme="majorHAnsi" w:hAnsiTheme="majorHAnsi"/>
                <w:color w:val="000000" w:themeColor="text1"/>
              </w:rPr>
              <w:t xml:space="preserve"> </w:t>
            </w:r>
            <w:r w:rsidRPr="00E5651C">
              <w:rPr>
                <w:rFonts w:asciiTheme="majorHAnsi" w:hAnsiTheme="majorHAnsi"/>
                <w:color w:val="000000" w:themeColor="text1"/>
              </w:rPr>
              <w:t>certification that may be</w:t>
            </w:r>
            <w:r>
              <w:rPr>
                <w:rFonts w:asciiTheme="majorHAnsi" w:hAnsiTheme="majorHAnsi"/>
                <w:color w:val="000000" w:themeColor="text1"/>
              </w:rPr>
              <w:t xml:space="preserve"> attained?</w:t>
            </w:r>
          </w:p>
        </w:tc>
        <w:tc>
          <w:tcPr>
            <w:tcW w:w="1890" w:type="dxa"/>
          </w:tcPr>
          <w:p w14:paraId="2874C1FF" w14:textId="77777777" w:rsidR="004D5271" w:rsidRPr="008C6DD3" w:rsidRDefault="00A257CA"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Required +2</w:t>
            </w:r>
          </w:p>
          <w:p w14:paraId="4CA480F9" w14:textId="7E6E8962" w:rsidR="00C02C29" w:rsidRPr="008C6DD3" w:rsidRDefault="00A257CA"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 xml:space="preserve">Available not </w:t>
            </w:r>
          </w:p>
          <w:p w14:paraId="2BDB1780" w14:textId="71997926" w:rsidR="00A257CA" w:rsidRPr="008C6DD3" w:rsidRDefault="00C02C29"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 xml:space="preserve">  </w:t>
            </w:r>
            <w:r w:rsidR="008C6DD3" w:rsidRPr="008C6DD3">
              <w:rPr>
                <w:rFonts w:asciiTheme="majorHAnsi" w:hAnsiTheme="majorHAnsi" w:cstheme="majorHAnsi"/>
                <w:color w:val="000000" w:themeColor="text1"/>
                <w:sz w:val="20"/>
                <w:szCs w:val="20"/>
              </w:rPr>
              <w:t xml:space="preserve"> </w:t>
            </w:r>
            <w:r w:rsidRPr="008C6DD3">
              <w:rPr>
                <w:rFonts w:asciiTheme="majorHAnsi" w:hAnsiTheme="majorHAnsi" w:cstheme="majorHAnsi"/>
                <w:color w:val="000000" w:themeColor="text1"/>
                <w:sz w:val="20"/>
                <w:szCs w:val="20"/>
              </w:rPr>
              <w:t>re</w:t>
            </w:r>
            <w:r w:rsidR="00A257CA" w:rsidRPr="008C6DD3">
              <w:rPr>
                <w:rFonts w:asciiTheme="majorHAnsi" w:hAnsiTheme="majorHAnsi" w:cstheme="majorHAnsi"/>
                <w:color w:val="000000" w:themeColor="text1"/>
                <w:sz w:val="20"/>
                <w:szCs w:val="20"/>
              </w:rPr>
              <w:t>quired +1</w:t>
            </w:r>
          </w:p>
        </w:tc>
        <w:tc>
          <w:tcPr>
            <w:tcW w:w="3240" w:type="dxa"/>
          </w:tcPr>
          <w:p w14:paraId="0F21642B" w14:textId="77777777" w:rsidR="004D5271" w:rsidRDefault="004D5271" w:rsidP="00C02C29">
            <w:pPr>
              <w:spacing w:after="0" w:line="240" w:lineRule="auto"/>
            </w:pPr>
          </w:p>
        </w:tc>
        <w:tc>
          <w:tcPr>
            <w:tcW w:w="951" w:type="dxa"/>
          </w:tcPr>
          <w:p w14:paraId="0F0C70DC" w14:textId="0B9E3CF2" w:rsidR="004D5271" w:rsidRDefault="00C02C29" w:rsidP="00C02C29">
            <w:pPr>
              <w:spacing w:after="0" w:line="240" w:lineRule="auto"/>
              <w:jc w:val="right"/>
            </w:pPr>
            <w:r>
              <w:t>0</w:t>
            </w:r>
          </w:p>
        </w:tc>
      </w:tr>
      <w:tr w:rsidR="004D5271" w14:paraId="0B78B4D2" w14:textId="77777777" w:rsidTr="008C6DD3">
        <w:trPr>
          <w:cantSplit/>
        </w:trPr>
        <w:tc>
          <w:tcPr>
            <w:tcW w:w="445" w:type="dxa"/>
          </w:tcPr>
          <w:p w14:paraId="1F463138" w14:textId="2F735846" w:rsidR="004D5271" w:rsidRPr="00C02C29" w:rsidRDefault="004D5271" w:rsidP="00B33169">
            <w:pPr>
              <w:pStyle w:val="ListParagraph"/>
              <w:numPr>
                <w:ilvl w:val="0"/>
                <w:numId w:val="18"/>
              </w:numPr>
              <w:spacing w:after="0"/>
              <w:rPr>
                <w:sz w:val="18"/>
                <w:szCs w:val="18"/>
              </w:rPr>
            </w:pPr>
          </w:p>
        </w:tc>
        <w:tc>
          <w:tcPr>
            <w:tcW w:w="2790" w:type="dxa"/>
          </w:tcPr>
          <w:p w14:paraId="62DAEA70" w14:textId="6DA746F1" w:rsidR="004D5271" w:rsidRDefault="000B7BED" w:rsidP="00C02C29">
            <w:pPr>
              <w:spacing w:after="0" w:line="240" w:lineRule="auto"/>
            </w:pPr>
            <w:r w:rsidRPr="00E5651C">
              <w:rPr>
                <w:rFonts w:asciiTheme="majorHAnsi" w:hAnsiTheme="majorHAnsi"/>
                <w:color w:val="000000" w:themeColor="text1"/>
              </w:rPr>
              <w:t>Is there potential for</w:t>
            </w:r>
            <w:r>
              <w:rPr>
                <w:rFonts w:asciiTheme="majorHAnsi" w:hAnsiTheme="majorHAnsi"/>
                <w:color w:val="000000" w:themeColor="text1"/>
              </w:rPr>
              <w:t xml:space="preserve"> </w:t>
            </w:r>
            <w:r w:rsidRPr="00E5651C">
              <w:rPr>
                <w:rFonts w:asciiTheme="majorHAnsi" w:hAnsiTheme="majorHAnsi"/>
                <w:color w:val="000000" w:themeColor="text1"/>
              </w:rPr>
              <w:t>articulating to BS?</w:t>
            </w:r>
          </w:p>
        </w:tc>
        <w:tc>
          <w:tcPr>
            <w:tcW w:w="1890" w:type="dxa"/>
          </w:tcPr>
          <w:p w14:paraId="0ECDA37D" w14:textId="77777777" w:rsidR="004D5271" w:rsidRPr="008C6DD3" w:rsidRDefault="000B7BED"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Yes +1</w:t>
            </w:r>
          </w:p>
          <w:p w14:paraId="0360B444" w14:textId="42D789D3" w:rsidR="000B7BED" w:rsidRPr="008C6DD3" w:rsidRDefault="000B7BED"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No -1</w:t>
            </w:r>
          </w:p>
        </w:tc>
        <w:tc>
          <w:tcPr>
            <w:tcW w:w="3240" w:type="dxa"/>
          </w:tcPr>
          <w:p w14:paraId="2FF0458F" w14:textId="77777777" w:rsidR="004D5271" w:rsidRDefault="004D5271" w:rsidP="00C02C29">
            <w:pPr>
              <w:spacing w:after="0" w:line="240" w:lineRule="auto"/>
            </w:pPr>
          </w:p>
        </w:tc>
        <w:tc>
          <w:tcPr>
            <w:tcW w:w="951" w:type="dxa"/>
          </w:tcPr>
          <w:p w14:paraId="2FA942E9" w14:textId="5094BD18" w:rsidR="004D5271" w:rsidRDefault="00C02C29" w:rsidP="00C02C29">
            <w:pPr>
              <w:spacing w:after="0" w:line="240" w:lineRule="auto"/>
              <w:jc w:val="right"/>
            </w:pPr>
            <w:r>
              <w:t>0</w:t>
            </w:r>
          </w:p>
        </w:tc>
      </w:tr>
      <w:tr w:rsidR="000B7BED" w14:paraId="6EF489A3" w14:textId="77777777" w:rsidTr="008C6DD3">
        <w:trPr>
          <w:cantSplit/>
        </w:trPr>
        <w:tc>
          <w:tcPr>
            <w:tcW w:w="445" w:type="dxa"/>
          </w:tcPr>
          <w:p w14:paraId="51C77618" w14:textId="770E3DE2" w:rsidR="000B7BED" w:rsidRPr="00C02C29" w:rsidRDefault="000B7BED" w:rsidP="00B33169">
            <w:pPr>
              <w:pStyle w:val="ListParagraph"/>
              <w:numPr>
                <w:ilvl w:val="0"/>
                <w:numId w:val="18"/>
              </w:numPr>
              <w:spacing w:after="0"/>
              <w:rPr>
                <w:sz w:val="18"/>
                <w:szCs w:val="18"/>
              </w:rPr>
            </w:pPr>
          </w:p>
        </w:tc>
        <w:tc>
          <w:tcPr>
            <w:tcW w:w="2790" w:type="dxa"/>
          </w:tcPr>
          <w:p w14:paraId="6C0A6456" w14:textId="03716E9F" w:rsidR="000B7BED" w:rsidRDefault="000B7BED" w:rsidP="00C02C29">
            <w:pPr>
              <w:spacing w:after="0" w:line="240" w:lineRule="auto"/>
            </w:pPr>
            <w:r w:rsidRPr="00E5651C">
              <w:rPr>
                <w:rFonts w:asciiTheme="majorHAnsi" w:hAnsiTheme="majorHAnsi"/>
                <w:color w:val="000000" w:themeColor="text1"/>
              </w:rPr>
              <w:t>Is there a specific tie-in</w:t>
            </w:r>
            <w:r>
              <w:rPr>
                <w:rFonts w:asciiTheme="majorHAnsi" w:hAnsiTheme="majorHAnsi"/>
                <w:color w:val="000000" w:themeColor="text1"/>
              </w:rPr>
              <w:t xml:space="preserve"> to a Career Center?</w:t>
            </w:r>
          </w:p>
        </w:tc>
        <w:tc>
          <w:tcPr>
            <w:tcW w:w="1890" w:type="dxa"/>
          </w:tcPr>
          <w:p w14:paraId="778996F7" w14:textId="77777777" w:rsidR="000B7BED" w:rsidRPr="008C6DD3" w:rsidRDefault="000B7BED"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Yes +1</w:t>
            </w:r>
          </w:p>
          <w:p w14:paraId="65B82D7A" w14:textId="7471865A" w:rsidR="000B7BED" w:rsidRPr="008C6DD3" w:rsidRDefault="000B7BED"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No -1</w:t>
            </w:r>
          </w:p>
        </w:tc>
        <w:tc>
          <w:tcPr>
            <w:tcW w:w="3240" w:type="dxa"/>
          </w:tcPr>
          <w:p w14:paraId="65B5936F" w14:textId="77777777" w:rsidR="000B7BED" w:rsidRDefault="000B7BED" w:rsidP="00C02C29">
            <w:pPr>
              <w:spacing w:after="0" w:line="240" w:lineRule="auto"/>
            </w:pPr>
          </w:p>
        </w:tc>
        <w:tc>
          <w:tcPr>
            <w:tcW w:w="951" w:type="dxa"/>
          </w:tcPr>
          <w:p w14:paraId="01E5FBAB" w14:textId="75272FDC" w:rsidR="000B7BED" w:rsidRDefault="00C02C29" w:rsidP="00C02C29">
            <w:pPr>
              <w:spacing w:after="0" w:line="240" w:lineRule="auto"/>
              <w:jc w:val="right"/>
            </w:pPr>
            <w:r>
              <w:t>0</w:t>
            </w:r>
          </w:p>
        </w:tc>
      </w:tr>
      <w:tr w:rsidR="000B7BED" w14:paraId="6888DCB6" w14:textId="77777777" w:rsidTr="008C6DD3">
        <w:trPr>
          <w:cantSplit/>
        </w:trPr>
        <w:tc>
          <w:tcPr>
            <w:tcW w:w="445" w:type="dxa"/>
          </w:tcPr>
          <w:p w14:paraId="1C6EC55C" w14:textId="7868F9BD" w:rsidR="000B7BED" w:rsidRPr="00C02C29" w:rsidRDefault="000B7BED" w:rsidP="00B33169">
            <w:pPr>
              <w:pStyle w:val="ListParagraph"/>
              <w:numPr>
                <w:ilvl w:val="0"/>
                <w:numId w:val="18"/>
              </w:numPr>
              <w:spacing w:after="0"/>
              <w:rPr>
                <w:sz w:val="18"/>
                <w:szCs w:val="18"/>
              </w:rPr>
            </w:pPr>
          </w:p>
        </w:tc>
        <w:tc>
          <w:tcPr>
            <w:tcW w:w="2790" w:type="dxa"/>
          </w:tcPr>
          <w:p w14:paraId="609618E9" w14:textId="64B3CBA6" w:rsidR="000B7BED" w:rsidRDefault="000B7BED" w:rsidP="00C02C29">
            <w:pPr>
              <w:spacing w:after="0" w:line="240" w:lineRule="auto"/>
            </w:pPr>
            <w:r w:rsidRPr="00E5651C">
              <w:rPr>
                <w:rFonts w:asciiTheme="majorHAnsi" w:hAnsiTheme="majorHAnsi"/>
                <w:color w:val="000000" w:themeColor="text1"/>
              </w:rPr>
              <w:t>Is there a specific tie-in</w:t>
            </w:r>
            <w:r>
              <w:rPr>
                <w:rFonts w:asciiTheme="majorHAnsi" w:hAnsiTheme="majorHAnsi"/>
                <w:color w:val="000000" w:themeColor="text1"/>
              </w:rPr>
              <w:t xml:space="preserve"> to a high school program?</w:t>
            </w:r>
          </w:p>
        </w:tc>
        <w:tc>
          <w:tcPr>
            <w:tcW w:w="1890" w:type="dxa"/>
          </w:tcPr>
          <w:p w14:paraId="6588262E" w14:textId="77777777" w:rsidR="000B7BED" w:rsidRPr="008C6DD3" w:rsidRDefault="000B7BED"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Yes +1</w:t>
            </w:r>
          </w:p>
          <w:p w14:paraId="79468F36" w14:textId="332D9A6A" w:rsidR="000B7BED" w:rsidRPr="008C6DD3" w:rsidRDefault="000B7BED"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No -1</w:t>
            </w:r>
          </w:p>
        </w:tc>
        <w:tc>
          <w:tcPr>
            <w:tcW w:w="3240" w:type="dxa"/>
          </w:tcPr>
          <w:p w14:paraId="22F11264" w14:textId="77777777" w:rsidR="000B7BED" w:rsidRDefault="000B7BED" w:rsidP="00C02C29">
            <w:pPr>
              <w:spacing w:after="0" w:line="240" w:lineRule="auto"/>
            </w:pPr>
          </w:p>
        </w:tc>
        <w:tc>
          <w:tcPr>
            <w:tcW w:w="951" w:type="dxa"/>
          </w:tcPr>
          <w:p w14:paraId="155B3EE7" w14:textId="7B640B92" w:rsidR="000B7BED" w:rsidRDefault="00C02C29" w:rsidP="00C02C29">
            <w:pPr>
              <w:spacing w:after="0" w:line="240" w:lineRule="auto"/>
              <w:jc w:val="right"/>
            </w:pPr>
            <w:r>
              <w:t>0</w:t>
            </w:r>
          </w:p>
        </w:tc>
      </w:tr>
      <w:tr w:rsidR="000B7BED" w14:paraId="256A9601" w14:textId="77777777" w:rsidTr="008C6DD3">
        <w:trPr>
          <w:cantSplit/>
        </w:trPr>
        <w:tc>
          <w:tcPr>
            <w:tcW w:w="445" w:type="dxa"/>
          </w:tcPr>
          <w:p w14:paraId="40B660FA" w14:textId="6E41C490" w:rsidR="000B7BED" w:rsidRPr="00C02C29" w:rsidRDefault="000B7BED" w:rsidP="00B33169">
            <w:pPr>
              <w:pStyle w:val="ListParagraph"/>
              <w:numPr>
                <w:ilvl w:val="0"/>
                <w:numId w:val="18"/>
              </w:numPr>
              <w:spacing w:after="0"/>
              <w:rPr>
                <w:sz w:val="18"/>
                <w:szCs w:val="18"/>
              </w:rPr>
            </w:pPr>
          </w:p>
        </w:tc>
        <w:tc>
          <w:tcPr>
            <w:tcW w:w="2790" w:type="dxa"/>
          </w:tcPr>
          <w:p w14:paraId="5DCDFE74" w14:textId="77777777" w:rsidR="000B7BED" w:rsidRDefault="000B7BED" w:rsidP="00C02C29">
            <w:pPr>
              <w:spacing w:after="0" w:line="240" w:lineRule="auto"/>
              <w:rPr>
                <w:rFonts w:asciiTheme="majorHAnsi" w:hAnsiTheme="majorHAnsi"/>
                <w:color w:val="000000" w:themeColor="text1"/>
              </w:rPr>
            </w:pPr>
            <w:r>
              <w:rPr>
                <w:rFonts w:asciiTheme="majorHAnsi" w:hAnsiTheme="majorHAnsi"/>
                <w:color w:val="000000" w:themeColor="text1"/>
              </w:rPr>
              <w:t xml:space="preserve">Are new grads expected to earn more </w:t>
            </w:r>
            <w:proofErr w:type="gramStart"/>
            <w:r>
              <w:rPr>
                <w:rFonts w:asciiTheme="majorHAnsi" w:hAnsiTheme="majorHAnsi"/>
                <w:color w:val="000000" w:themeColor="text1"/>
              </w:rPr>
              <w:t>than</w:t>
            </w:r>
            <w:proofErr w:type="gramEnd"/>
            <w:r>
              <w:rPr>
                <w:rFonts w:asciiTheme="majorHAnsi" w:hAnsiTheme="majorHAnsi"/>
                <w:color w:val="000000" w:themeColor="text1"/>
              </w:rPr>
              <w:t xml:space="preserve"> </w:t>
            </w:r>
          </w:p>
          <w:p w14:paraId="2FB332C2" w14:textId="0CD8374B" w:rsidR="000B7BED" w:rsidRPr="00E5651C" w:rsidRDefault="000B7BED" w:rsidP="00C02C29">
            <w:pPr>
              <w:spacing w:after="0" w:line="240" w:lineRule="auto"/>
              <w:rPr>
                <w:rFonts w:asciiTheme="majorHAnsi" w:hAnsiTheme="majorHAnsi"/>
                <w:color w:val="000000" w:themeColor="text1"/>
              </w:rPr>
            </w:pPr>
            <w:r>
              <w:rPr>
                <w:rFonts w:asciiTheme="majorHAnsi" w:hAnsiTheme="majorHAnsi"/>
                <w:color w:val="000000" w:themeColor="text1"/>
              </w:rPr>
              <w:t>$25,000.00 / year</w:t>
            </w:r>
          </w:p>
        </w:tc>
        <w:tc>
          <w:tcPr>
            <w:tcW w:w="1890" w:type="dxa"/>
          </w:tcPr>
          <w:p w14:paraId="575B5EAC" w14:textId="77777777" w:rsidR="006B025F" w:rsidRPr="008C6DD3" w:rsidRDefault="006B025F"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Yes +1</w:t>
            </w:r>
          </w:p>
          <w:p w14:paraId="08AF1173" w14:textId="674BDF7F" w:rsidR="000B7BED" w:rsidRPr="008C6DD3" w:rsidRDefault="006B025F"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No -1</w:t>
            </w:r>
          </w:p>
        </w:tc>
        <w:tc>
          <w:tcPr>
            <w:tcW w:w="3240" w:type="dxa"/>
          </w:tcPr>
          <w:p w14:paraId="3F3D1B81" w14:textId="77777777" w:rsidR="000B7BED" w:rsidRDefault="000B7BED" w:rsidP="00C02C29">
            <w:pPr>
              <w:spacing w:after="0" w:line="240" w:lineRule="auto"/>
            </w:pPr>
          </w:p>
        </w:tc>
        <w:tc>
          <w:tcPr>
            <w:tcW w:w="951" w:type="dxa"/>
          </w:tcPr>
          <w:p w14:paraId="2654FC95" w14:textId="481CDB98" w:rsidR="000B7BED" w:rsidRDefault="00C02C29" w:rsidP="00C02C29">
            <w:pPr>
              <w:spacing w:after="0" w:line="240" w:lineRule="auto"/>
              <w:jc w:val="right"/>
            </w:pPr>
            <w:r>
              <w:t>0</w:t>
            </w:r>
          </w:p>
        </w:tc>
      </w:tr>
      <w:tr w:rsidR="006B025F" w14:paraId="2B463107" w14:textId="77777777" w:rsidTr="008C6DD3">
        <w:trPr>
          <w:cantSplit/>
        </w:trPr>
        <w:tc>
          <w:tcPr>
            <w:tcW w:w="445" w:type="dxa"/>
          </w:tcPr>
          <w:p w14:paraId="0BB80A41" w14:textId="77777777" w:rsidR="006B025F" w:rsidRPr="00C02C29" w:rsidRDefault="006B025F" w:rsidP="00B33169">
            <w:pPr>
              <w:pStyle w:val="ListParagraph"/>
              <w:numPr>
                <w:ilvl w:val="0"/>
                <w:numId w:val="18"/>
              </w:numPr>
              <w:spacing w:after="0"/>
              <w:rPr>
                <w:sz w:val="18"/>
                <w:szCs w:val="18"/>
              </w:rPr>
            </w:pPr>
          </w:p>
        </w:tc>
        <w:tc>
          <w:tcPr>
            <w:tcW w:w="2790" w:type="dxa"/>
          </w:tcPr>
          <w:p w14:paraId="2E6E0561" w14:textId="6B2DADBA" w:rsidR="006B025F" w:rsidRDefault="006B025F" w:rsidP="00C02C29">
            <w:pPr>
              <w:spacing w:after="0" w:line="240" w:lineRule="auto"/>
              <w:rPr>
                <w:rFonts w:asciiTheme="majorHAnsi" w:hAnsiTheme="majorHAnsi"/>
                <w:color w:val="000000" w:themeColor="text1"/>
              </w:rPr>
            </w:pPr>
            <w:r w:rsidRPr="006B025F">
              <w:rPr>
                <w:rFonts w:asciiTheme="majorHAnsi" w:hAnsiTheme="majorHAnsi"/>
                <w:color w:val="000000" w:themeColor="text1"/>
              </w:rPr>
              <w:t>Is the certificate offered</w:t>
            </w:r>
            <w:r>
              <w:rPr>
                <w:rFonts w:asciiTheme="majorHAnsi" w:hAnsiTheme="majorHAnsi"/>
                <w:color w:val="000000" w:themeColor="text1"/>
              </w:rPr>
              <w:t xml:space="preserve"> within 50 miles of NCSC? </w:t>
            </w:r>
          </w:p>
        </w:tc>
        <w:tc>
          <w:tcPr>
            <w:tcW w:w="1890" w:type="dxa"/>
          </w:tcPr>
          <w:p w14:paraId="00D655DD" w14:textId="77777777" w:rsidR="006B025F" w:rsidRPr="008C6DD3" w:rsidRDefault="006B025F"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Yes +1</w:t>
            </w:r>
          </w:p>
          <w:p w14:paraId="4DD122B2" w14:textId="39A8AC8B" w:rsidR="006B025F" w:rsidRPr="008C6DD3" w:rsidRDefault="006B025F"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No -1</w:t>
            </w:r>
          </w:p>
        </w:tc>
        <w:tc>
          <w:tcPr>
            <w:tcW w:w="3240" w:type="dxa"/>
          </w:tcPr>
          <w:p w14:paraId="6B2CD2F0" w14:textId="77777777" w:rsidR="006B025F" w:rsidRDefault="006B025F" w:rsidP="00C02C29">
            <w:pPr>
              <w:spacing w:after="0" w:line="240" w:lineRule="auto"/>
            </w:pPr>
          </w:p>
        </w:tc>
        <w:tc>
          <w:tcPr>
            <w:tcW w:w="951" w:type="dxa"/>
          </w:tcPr>
          <w:p w14:paraId="31A53DF2" w14:textId="1621444B" w:rsidR="006B025F" w:rsidRDefault="00C02C29" w:rsidP="00C02C29">
            <w:pPr>
              <w:spacing w:after="0" w:line="240" w:lineRule="auto"/>
              <w:jc w:val="right"/>
            </w:pPr>
            <w:r>
              <w:t>0</w:t>
            </w:r>
          </w:p>
        </w:tc>
      </w:tr>
      <w:tr w:rsidR="006B025F" w14:paraId="78AAB24F" w14:textId="77777777" w:rsidTr="008C6DD3">
        <w:trPr>
          <w:cantSplit/>
        </w:trPr>
        <w:tc>
          <w:tcPr>
            <w:tcW w:w="445" w:type="dxa"/>
          </w:tcPr>
          <w:p w14:paraId="1FF0144E" w14:textId="77777777" w:rsidR="006B025F" w:rsidRPr="00C02C29" w:rsidRDefault="006B025F" w:rsidP="00B33169">
            <w:pPr>
              <w:pStyle w:val="ListParagraph"/>
              <w:numPr>
                <w:ilvl w:val="0"/>
                <w:numId w:val="18"/>
              </w:numPr>
              <w:spacing w:after="0"/>
              <w:rPr>
                <w:sz w:val="18"/>
                <w:szCs w:val="18"/>
              </w:rPr>
            </w:pPr>
          </w:p>
        </w:tc>
        <w:tc>
          <w:tcPr>
            <w:tcW w:w="2790" w:type="dxa"/>
          </w:tcPr>
          <w:p w14:paraId="5847A689" w14:textId="7E2A4080" w:rsidR="006B025F" w:rsidRDefault="006B025F" w:rsidP="00C02C29">
            <w:pPr>
              <w:spacing w:after="0" w:line="240" w:lineRule="auto"/>
              <w:rPr>
                <w:rFonts w:asciiTheme="majorHAnsi" w:hAnsiTheme="majorHAnsi"/>
                <w:color w:val="000000" w:themeColor="text1"/>
              </w:rPr>
            </w:pPr>
            <w:r>
              <w:rPr>
                <w:rFonts w:asciiTheme="majorHAnsi" w:hAnsiTheme="majorHAnsi"/>
                <w:color w:val="000000" w:themeColor="text1"/>
              </w:rPr>
              <w:t>Does the program require accreditation process?</w:t>
            </w:r>
          </w:p>
        </w:tc>
        <w:tc>
          <w:tcPr>
            <w:tcW w:w="1890" w:type="dxa"/>
          </w:tcPr>
          <w:p w14:paraId="28C0933B" w14:textId="77777777" w:rsidR="006B025F" w:rsidRPr="008C6DD3" w:rsidRDefault="006B025F"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Yes +1</w:t>
            </w:r>
          </w:p>
          <w:p w14:paraId="4FCCCA6F" w14:textId="7EDD0A68" w:rsidR="006B025F" w:rsidRPr="008C6DD3" w:rsidRDefault="006B025F"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No -1</w:t>
            </w:r>
          </w:p>
        </w:tc>
        <w:tc>
          <w:tcPr>
            <w:tcW w:w="3240" w:type="dxa"/>
          </w:tcPr>
          <w:p w14:paraId="7E7ED70B" w14:textId="77777777" w:rsidR="006B025F" w:rsidRDefault="006B025F" w:rsidP="00C02C29">
            <w:pPr>
              <w:spacing w:after="0" w:line="240" w:lineRule="auto"/>
            </w:pPr>
          </w:p>
        </w:tc>
        <w:tc>
          <w:tcPr>
            <w:tcW w:w="951" w:type="dxa"/>
          </w:tcPr>
          <w:p w14:paraId="630CAF37" w14:textId="15459E35" w:rsidR="006B025F" w:rsidRDefault="00C02C29" w:rsidP="00C02C29">
            <w:pPr>
              <w:spacing w:after="0" w:line="240" w:lineRule="auto"/>
              <w:jc w:val="right"/>
            </w:pPr>
            <w:r>
              <w:t>0</w:t>
            </w:r>
          </w:p>
        </w:tc>
      </w:tr>
      <w:tr w:rsidR="006B025F" w14:paraId="6B831688" w14:textId="77777777" w:rsidTr="008C6DD3">
        <w:trPr>
          <w:cantSplit/>
        </w:trPr>
        <w:tc>
          <w:tcPr>
            <w:tcW w:w="445" w:type="dxa"/>
          </w:tcPr>
          <w:p w14:paraId="57C1F4CE" w14:textId="77777777" w:rsidR="006B025F" w:rsidRPr="00C02C29" w:rsidRDefault="006B025F" w:rsidP="00B33169">
            <w:pPr>
              <w:pStyle w:val="ListParagraph"/>
              <w:numPr>
                <w:ilvl w:val="0"/>
                <w:numId w:val="18"/>
              </w:numPr>
              <w:spacing w:after="0"/>
              <w:rPr>
                <w:sz w:val="18"/>
                <w:szCs w:val="18"/>
              </w:rPr>
            </w:pPr>
          </w:p>
        </w:tc>
        <w:tc>
          <w:tcPr>
            <w:tcW w:w="2790" w:type="dxa"/>
          </w:tcPr>
          <w:p w14:paraId="46D97AA5" w14:textId="36B94F76" w:rsidR="006B025F" w:rsidRDefault="006B025F" w:rsidP="00C02C29">
            <w:pPr>
              <w:spacing w:after="0" w:line="240" w:lineRule="auto"/>
              <w:rPr>
                <w:rFonts w:asciiTheme="majorHAnsi" w:hAnsiTheme="majorHAnsi"/>
                <w:color w:val="000000" w:themeColor="text1"/>
              </w:rPr>
            </w:pPr>
            <w:r>
              <w:rPr>
                <w:rFonts w:asciiTheme="majorHAnsi" w:hAnsiTheme="majorHAnsi"/>
                <w:color w:val="000000" w:themeColor="text1"/>
              </w:rPr>
              <w:t xml:space="preserve">Will new facilities be required for the program? </w:t>
            </w:r>
          </w:p>
        </w:tc>
        <w:tc>
          <w:tcPr>
            <w:tcW w:w="1890" w:type="dxa"/>
          </w:tcPr>
          <w:p w14:paraId="587D81FD" w14:textId="77777777" w:rsidR="006B025F" w:rsidRPr="008C6DD3" w:rsidRDefault="006B025F"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None +1</w:t>
            </w:r>
          </w:p>
          <w:p w14:paraId="06AAA311" w14:textId="77777777" w:rsidR="006B025F" w:rsidRPr="008C6DD3" w:rsidRDefault="006B025F"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Minor -1</w:t>
            </w:r>
          </w:p>
          <w:p w14:paraId="2042F6CB" w14:textId="0833D83D" w:rsidR="006B025F" w:rsidRPr="008C6DD3" w:rsidRDefault="006B025F"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Major -2</w:t>
            </w:r>
          </w:p>
        </w:tc>
        <w:tc>
          <w:tcPr>
            <w:tcW w:w="3240" w:type="dxa"/>
          </w:tcPr>
          <w:p w14:paraId="44027DF9" w14:textId="77777777" w:rsidR="006B025F" w:rsidRDefault="006B025F" w:rsidP="00C02C29">
            <w:pPr>
              <w:spacing w:after="0" w:line="240" w:lineRule="auto"/>
            </w:pPr>
          </w:p>
        </w:tc>
        <w:tc>
          <w:tcPr>
            <w:tcW w:w="951" w:type="dxa"/>
          </w:tcPr>
          <w:p w14:paraId="2EA78416" w14:textId="2AD30A22" w:rsidR="006B025F" w:rsidRDefault="00C02C29" w:rsidP="00C02C29">
            <w:pPr>
              <w:spacing w:after="0" w:line="240" w:lineRule="auto"/>
              <w:jc w:val="right"/>
            </w:pPr>
            <w:r>
              <w:t>0</w:t>
            </w:r>
          </w:p>
        </w:tc>
      </w:tr>
      <w:tr w:rsidR="006B025F" w14:paraId="3877AD21" w14:textId="77777777" w:rsidTr="008C6DD3">
        <w:trPr>
          <w:cantSplit/>
        </w:trPr>
        <w:tc>
          <w:tcPr>
            <w:tcW w:w="445" w:type="dxa"/>
          </w:tcPr>
          <w:p w14:paraId="3DF745FD" w14:textId="77777777" w:rsidR="006B025F" w:rsidRPr="00C02C29" w:rsidRDefault="006B025F" w:rsidP="00B33169">
            <w:pPr>
              <w:pStyle w:val="ListParagraph"/>
              <w:numPr>
                <w:ilvl w:val="0"/>
                <w:numId w:val="18"/>
              </w:numPr>
              <w:spacing w:after="0"/>
              <w:rPr>
                <w:sz w:val="18"/>
                <w:szCs w:val="18"/>
              </w:rPr>
            </w:pPr>
          </w:p>
        </w:tc>
        <w:tc>
          <w:tcPr>
            <w:tcW w:w="2790" w:type="dxa"/>
          </w:tcPr>
          <w:p w14:paraId="5244D413" w14:textId="65C5F061" w:rsidR="006B025F" w:rsidRDefault="006B025F" w:rsidP="00C02C29">
            <w:pPr>
              <w:spacing w:after="0" w:line="240" w:lineRule="auto"/>
              <w:rPr>
                <w:rFonts w:asciiTheme="majorHAnsi" w:hAnsiTheme="majorHAnsi"/>
                <w:color w:val="000000" w:themeColor="text1"/>
              </w:rPr>
            </w:pPr>
            <w:r>
              <w:rPr>
                <w:rFonts w:asciiTheme="majorHAnsi" w:hAnsiTheme="majorHAnsi"/>
                <w:color w:val="000000" w:themeColor="text1"/>
              </w:rPr>
              <w:t>Will new equipment be required for the program?</w:t>
            </w:r>
          </w:p>
        </w:tc>
        <w:tc>
          <w:tcPr>
            <w:tcW w:w="1890" w:type="dxa"/>
          </w:tcPr>
          <w:p w14:paraId="2C08DD63" w14:textId="77777777" w:rsidR="006B025F" w:rsidRPr="008C6DD3" w:rsidRDefault="006B025F"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None +1</w:t>
            </w:r>
          </w:p>
          <w:p w14:paraId="6B21DCB4" w14:textId="77777777" w:rsidR="006B025F" w:rsidRPr="008C6DD3" w:rsidRDefault="006B025F"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Minor -1</w:t>
            </w:r>
          </w:p>
          <w:p w14:paraId="3588BC96" w14:textId="0D1CD902" w:rsidR="006B025F" w:rsidRPr="008C6DD3" w:rsidRDefault="006B025F"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Major -2</w:t>
            </w:r>
          </w:p>
        </w:tc>
        <w:tc>
          <w:tcPr>
            <w:tcW w:w="3240" w:type="dxa"/>
          </w:tcPr>
          <w:p w14:paraId="59B79E9B" w14:textId="77777777" w:rsidR="006B025F" w:rsidRDefault="006B025F" w:rsidP="00C02C29">
            <w:pPr>
              <w:spacing w:after="0" w:line="240" w:lineRule="auto"/>
            </w:pPr>
          </w:p>
        </w:tc>
        <w:tc>
          <w:tcPr>
            <w:tcW w:w="951" w:type="dxa"/>
          </w:tcPr>
          <w:p w14:paraId="744C9186" w14:textId="7D387AA3" w:rsidR="006B025F" w:rsidRDefault="00C02C29" w:rsidP="00C02C29">
            <w:pPr>
              <w:spacing w:after="0" w:line="240" w:lineRule="auto"/>
              <w:jc w:val="right"/>
            </w:pPr>
            <w:r>
              <w:t>0</w:t>
            </w:r>
          </w:p>
        </w:tc>
      </w:tr>
      <w:tr w:rsidR="006B025F" w14:paraId="0FBDB5F2" w14:textId="77777777" w:rsidTr="008C6DD3">
        <w:trPr>
          <w:cantSplit/>
        </w:trPr>
        <w:tc>
          <w:tcPr>
            <w:tcW w:w="445" w:type="dxa"/>
          </w:tcPr>
          <w:p w14:paraId="57E50D49" w14:textId="77777777" w:rsidR="006B025F" w:rsidRPr="00C02C29" w:rsidRDefault="006B025F" w:rsidP="00B33169">
            <w:pPr>
              <w:pStyle w:val="ListParagraph"/>
              <w:numPr>
                <w:ilvl w:val="0"/>
                <w:numId w:val="18"/>
              </w:numPr>
              <w:spacing w:after="0"/>
              <w:rPr>
                <w:sz w:val="18"/>
                <w:szCs w:val="18"/>
              </w:rPr>
            </w:pPr>
          </w:p>
        </w:tc>
        <w:tc>
          <w:tcPr>
            <w:tcW w:w="2790" w:type="dxa"/>
          </w:tcPr>
          <w:p w14:paraId="093B8E27" w14:textId="735AA558" w:rsidR="006B025F" w:rsidRDefault="006B025F" w:rsidP="00C02C29">
            <w:pPr>
              <w:spacing w:after="0" w:line="240" w:lineRule="auto"/>
              <w:rPr>
                <w:rFonts w:asciiTheme="majorHAnsi" w:hAnsiTheme="majorHAnsi"/>
                <w:color w:val="000000" w:themeColor="text1"/>
              </w:rPr>
            </w:pPr>
            <w:r>
              <w:rPr>
                <w:rFonts w:asciiTheme="majorHAnsi" w:hAnsiTheme="majorHAnsi"/>
                <w:color w:val="000000" w:themeColor="text1"/>
              </w:rPr>
              <w:t xml:space="preserve">Can this be a Tech Prep program? </w:t>
            </w:r>
          </w:p>
        </w:tc>
        <w:tc>
          <w:tcPr>
            <w:tcW w:w="1890" w:type="dxa"/>
          </w:tcPr>
          <w:p w14:paraId="004E61D4" w14:textId="77777777" w:rsidR="006B025F" w:rsidRPr="008C6DD3" w:rsidRDefault="006B025F"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Yes +1</w:t>
            </w:r>
          </w:p>
          <w:p w14:paraId="4CC91F78" w14:textId="5A0BAD3F" w:rsidR="006B025F" w:rsidRPr="008C6DD3" w:rsidRDefault="006B025F"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No -1</w:t>
            </w:r>
          </w:p>
        </w:tc>
        <w:tc>
          <w:tcPr>
            <w:tcW w:w="3240" w:type="dxa"/>
          </w:tcPr>
          <w:p w14:paraId="5AC92C5D" w14:textId="77777777" w:rsidR="006B025F" w:rsidRDefault="006B025F" w:rsidP="00C02C29">
            <w:pPr>
              <w:spacing w:after="0" w:line="240" w:lineRule="auto"/>
            </w:pPr>
          </w:p>
        </w:tc>
        <w:tc>
          <w:tcPr>
            <w:tcW w:w="951" w:type="dxa"/>
          </w:tcPr>
          <w:p w14:paraId="72B7C998" w14:textId="7AC5B992" w:rsidR="006B025F" w:rsidRDefault="00C02C29" w:rsidP="00C02C29">
            <w:pPr>
              <w:spacing w:after="0" w:line="240" w:lineRule="auto"/>
              <w:jc w:val="right"/>
            </w:pPr>
            <w:r>
              <w:t>0</w:t>
            </w:r>
          </w:p>
        </w:tc>
      </w:tr>
      <w:tr w:rsidR="006B025F" w14:paraId="7713BF49" w14:textId="77777777" w:rsidTr="008C6DD3">
        <w:trPr>
          <w:cantSplit/>
        </w:trPr>
        <w:tc>
          <w:tcPr>
            <w:tcW w:w="445" w:type="dxa"/>
          </w:tcPr>
          <w:p w14:paraId="423D73D8" w14:textId="77777777" w:rsidR="006B025F" w:rsidRPr="00C02C29" w:rsidRDefault="006B025F" w:rsidP="00B33169">
            <w:pPr>
              <w:pStyle w:val="ListParagraph"/>
              <w:numPr>
                <w:ilvl w:val="0"/>
                <w:numId w:val="18"/>
              </w:numPr>
              <w:spacing w:after="0"/>
              <w:rPr>
                <w:sz w:val="18"/>
                <w:szCs w:val="18"/>
              </w:rPr>
            </w:pPr>
          </w:p>
        </w:tc>
        <w:tc>
          <w:tcPr>
            <w:tcW w:w="2790" w:type="dxa"/>
          </w:tcPr>
          <w:p w14:paraId="4A91F019" w14:textId="7BA6D33A" w:rsidR="006B025F" w:rsidRDefault="006B025F" w:rsidP="00C02C29">
            <w:pPr>
              <w:spacing w:after="0" w:line="240" w:lineRule="auto"/>
              <w:rPr>
                <w:rFonts w:asciiTheme="majorHAnsi" w:hAnsiTheme="majorHAnsi"/>
                <w:color w:val="000000" w:themeColor="text1"/>
              </w:rPr>
            </w:pPr>
            <w:r>
              <w:rPr>
                <w:rFonts w:asciiTheme="majorHAnsi" w:hAnsiTheme="majorHAnsi"/>
                <w:color w:val="000000" w:themeColor="text1"/>
              </w:rPr>
              <w:t xml:space="preserve">Will new courses need to be developed? </w:t>
            </w:r>
          </w:p>
        </w:tc>
        <w:tc>
          <w:tcPr>
            <w:tcW w:w="1890" w:type="dxa"/>
          </w:tcPr>
          <w:p w14:paraId="22F2CCD9" w14:textId="1C23A7DC" w:rsidR="006B025F" w:rsidRPr="008C6DD3" w:rsidRDefault="006B025F"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None +2</w:t>
            </w:r>
          </w:p>
          <w:p w14:paraId="57A96D7C" w14:textId="483E4512" w:rsidR="006B025F" w:rsidRPr="008C6DD3" w:rsidRDefault="006B025F"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Less than 5 +1</w:t>
            </w:r>
          </w:p>
          <w:p w14:paraId="19DA00EC" w14:textId="2D3CB0AD" w:rsidR="006B025F" w:rsidRPr="008C6DD3" w:rsidRDefault="006B025F"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Less than 10 -1</w:t>
            </w:r>
          </w:p>
          <w:p w14:paraId="5BB4C59F" w14:textId="579322DC" w:rsidR="006B025F" w:rsidRPr="008C6DD3" w:rsidRDefault="006B025F"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More than 10 -2</w:t>
            </w:r>
          </w:p>
        </w:tc>
        <w:tc>
          <w:tcPr>
            <w:tcW w:w="3240" w:type="dxa"/>
          </w:tcPr>
          <w:p w14:paraId="410E5D19" w14:textId="77777777" w:rsidR="006B025F" w:rsidRDefault="006B025F" w:rsidP="00C02C29">
            <w:pPr>
              <w:spacing w:after="0" w:line="240" w:lineRule="auto"/>
            </w:pPr>
          </w:p>
        </w:tc>
        <w:tc>
          <w:tcPr>
            <w:tcW w:w="951" w:type="dxa"/>
          </w:tcPr>
          <w:p w14:paraId="5F1656FB" w14:textId="0E6D07B5" w:rsidR="006B025F" w:rsidRDefault="00C02C29" w:rsidP="00C02C29">
            <w:pPr>
              <w:spacing w:after="0" w:line="240" w:lineRule="auto"/>
              <w:jc w:val="right"/>
            </w:pPr>
            <w:r>
              <w:t>0</w:t>
            </w:r>
          </w:p>
        </w:tc>
      </w:tr>
      <w:tr w:rsidR="006B025F" w14:paraId="13D8395A" w14:textId="77777777" w:rsidTr="008C6DD3">
        <w:trPr>
          <w:cantSplit/>
        </w:trPr>
        <w:tc>
          <w:tcPr>
            <w:tcW w:w="445" w:type="dxa"/>
          </w:tcPr>
          <w:p w14:paraId="10110BBB" w14:textId="77777777" w:rsidR="006B025F" w:rsidRPr="00C02C29" w:rsidRDefault="006B025F" w:rsidP="00B33169">
            <w:pPr>
              <w:pStyle w:val="ListParagraph"/>
              <w:numPr>
                <w:ilvl w:val="0"/>
                <w:numId w:val="18"/>
              </w:numPr>
              <w:spacing w:after="0"/>
              <w:rPr>
                <w:sz w:val="18"/>
                <w:szCs w:val="18"/>
              </w:rPr>
            </w:pPr>
          </w:p>
        </w:tc>
        <w:tc>
          <w:tcPr>
            <w:tcW w:w="2790" w:type="dxa"/>
          </w:tcPr>
          <w:p w14:paraId="78FBCD89" w14:textId="285D2D3B" w:rsidR="006B025F" w:rsidRDefault="006B025F" w:rsidP="00C02C29">
            <w:pPr>
              <w:spacing w:after="0" w:line="240" w:lineRule="auto"/>
              <w:rPr>
                <w:rFonts w:asciiTheme="majorHAnsi" w:hAnsiTheme="majorHAnsi"/>
                <w:color w:val="000000" w:themeColor="text1"/>
              </w:rPr>
            </w:pPr>
            <w:r>
              <w:rPr>
                <w:rFonts w:asciiTheme="majorHAnsi" w:hAnsiTheme="majorHAnsi"/>
                <w:color w:val="000000" w:themeColor="text1"/>
              </w:rPr>
              <w:t>Can this program be developed online?</w:t>
            </w:r>
          </w:p>
        </w:tc>
        <w:tc>
          <w:tcPr>
            <w:tcW w:w="1890" w:type="dxa"/>
          </w:tcPr>
          <w:p w14:paraId="38C630F0" w14:textId="77777777" w:rsidR="006B025F" w:rsidRPr="008C6DD3" w:rsidRDefault="006B025F"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Completely +2</w:t>
            </w:r>
          </w:p>
          <w:p w14:paraId="26502993" w14:textId="77777777" w:rsidR="006B025F" w:rsidRPr="008C6DD3" w:rsidRDefault="006B025F"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Some +1</w:t>
            </w:r>
          </w:p>
          <w:p w14:paraId="6F090158" w14:textId="6C57C3B1" w:rsidR="006B025F" w:rsidRPr="008C6DD3" w:rsidRDefault="006B025F"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None -2</w:t>
            </w:r>
          </w:p>
        </w:tc>
        <w:tc>
          <w:tcPr>
            <w:tcW w:w="3240" w:type="dxa"/>
          </w:tcPr>
          <w:p w14:paraId="4785817B" w14:textId="77777777" w:rsidR="006B025F" w:rsidRDefault="006B025F" w:rsidP="00C02C29">
            <w:pPr>
              <w:spacing w:after="0" w:line="240" w:lineRule="auto"/>
            </w:pPr>
          </w:p>
        </w:tc>
        <w:tc>
          <w:tcPr>
            <w:tcW w:w="951" w:type="dxa"/>
          </w:tcPr>
          <w:p w14:paraId="67C536E7" w14:textId="07CD735D" w:rsidR="006B025F" w:rsidRDefault="00C02C29" w:rsidP="00C02C29">
            <w:pPr>
              <w:spacing w:after="0" w:line="240" w:lineRule="auto"/>
              <w:jc w:val="right"/>
            </w:pPr>
            <w:r>
              <w:t>0</w:t>
            </w:r>
          </w:p>
        </w:tc>
      </w:tr>
      <w:tr w:rsidR="006B025F" w14:paraId="72E5518E" w14:textId="77777777" w:rsidTr="008C6DD3">
        <w:trPr>
          <w:cantSplit/>
        </w:trPr>
        <w:tc>
          <w:tcPr>
            <w:tcW w:w="445" w:type="dxa"/>
          </w:tcPr>
          <w:p w14:paraId="691CE7B7" w14:textId="033ABD5E" w:rsidR="006B025F" w:rsidRPr="00C02C29" w:rsidRDefault="006B025F" w:rsidP="00B33169">
            <w:pPr>
              <w:pStyle w:val="ListParagraph"/>
              <w:numPr>
                <w:ilvl w:val="0"/>
                <w:numId w:val="18"/>
              </w:numPr>
              <w:spacing w:after="0"/>
              <w:rPr>
                <w:sz w:val="18"/>
                <w:szCs w:val="18"/>
              </w:rPr>
            </w:pPr>
          </w:p>
        </w:tc>
        <w:tc>
          <w:tcPr>
            <w:tcW w:w="2790" w:type="dxa"/>
          </w:tcPr>
          <w:p w14:paraId="14F25643" w14:textId="13445431" w:rsidR="006B025F" w:rsidRDefault="006B025F" w:rsidP="00C02C29">
            <w:pPr>
              <w:spacing w:after="0" w:line="240" w:lineRule="auto"/>
              <w:rPr>
                <w:rFonts w:asciiTheme="majorHAnsi" w:hAnsiTheme="majorHAnsi"/>
                <w:color w:val="000000" w:themeColor="text1"/>
              </w:rPr>
            </w:pPr>
            <w:r>
              <w:rPr>
                <w:rFonts w:asciiTheme="majorHAnsi" w:hAnsiTheme="majorHAnsi"/>
                <w:color w:val="000000" w:themeColor="text1"/>
              </w:rPr>
              <w:t>Is there a new pool of potential students?</w:t>
            </w:r>
          </w:p>
        </w:tc>
        <w:tc>
          <w:tcPr>
            <w:tcW w:w="1890" w:type="dxa"/>
          </w:tcPr>
          <w:p w14:paraId="57803836" w14:textId="77777777" w:rsidR="006B025F" w:rsidRPr="008C6DD3" w:rsidRDefault="006B025F"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Many +2</w:t>
            </w:r>
          </w:p>
          <w:p w14:paraId="6CF9451C" w14:textId="77777777" w:rsidR="006B025F" w:rsidRPr="008C6DD3" w:rsidRDefault="006B025F"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Some +1</w:t>
            </w:r>
          </w:p>
          <w:p w14:paraId="2FE408B4" w14:textId="31DD26AE" w:rsidR="006B025F" w:rsidRPr="008C6DD3" w:rsidRDefault="006B025F"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Draw existing -2</w:t>
            </w:r>
          </w:p>
        </w:tc>
        <w:tc>
          <w:tcPr>
            <w:tcW w:w="3240" w:type="dxa"/>
          </w:tcPr>
          <w:p w14:paraId="5A2EBC5A" w14:textId="77777777" w:rsidR="006B025F" w:rsidRDefault="006B025F" w:rsidP="00C02C29">
            <w:pPr>
              <w:spacing w:after="0" w:line="240" w:lineRule="auto"/>
            </w:pPr>
          </w:p>
        </w:tc>
        <w:tc>
          <w:tcPr>
            <w:tcW w:w="951" w:type="dxa"/>
          </w:tcPr>
          <w:p w14:paraId="4DFCB62A" w14:textId="7F7F8401" w:rsidR="006B025F" w:rsidRDefault="00C02C29" w:rsidP="00C02C29">
            <w:pPr>
              <w:spacing w:after="0" w:line="240" w:lineRule="auto"/>
              <w:jc w:val="right"/>
            </w:pPr>
            <w:r>
              <w:t>0</w:t>
            </w:r>
          </w:p>
        </w:tc>
      </w:tr>
      <w:tr w:rsidR="006B025F" w14:paraId="208A6EA6" w14:textId="77777777" w:rsidTr="008C6DD3">
        <w:trPr>
          <w:cantSplit/>
        </w:trPr>
        <w:tc>
          <w:tcPr>
            <w:tcW w:w="445" w:type="dxa"/>
          </w:tcPr>
          <w:p w14:paraId="6276AECB" w14:textId="77777777" w:rsidR="006B025F" w:rsidRPr="00C02C29" w:rsidRDefault="006B025F" w:rsidP="00B33169">
            <w:pPr>
              <w:pStyle w:val="ListParagraph"/>
              <w:numPr>
                <w:ilvl w:val="0"/>
                <w:numId w:val="18"/>
              </w:numPr>
              <w:spacing w:after="0"/>
              <w:rPr>
                <w:sz w:val="18"/>
                <w:szCs w:val="18"/>
              </w:rPr>
            </w:pPr>
          </w:p>
        </w:tc>
        <w:tc>
          <w:tcPr>
            <w:tcW w:w="2790" w:type="dxa"/>
          </w:tcPr>
          <w:p w14:paraId="7E1C8579" w14:textId="35127D76" w:rsidR="006B025F" w:rsidRDefault="008846ED" w:rsidP="00C02C29">
            <w:pPr>
              <w:spacing w:after="0" w:line="240" w:lineRule="auto"/>
              <w:rPr>
                <w:rFonts w:asciiTheme="majorHAnsi" w:hAnsiTheme="majorHAnsi"/>
                <w:color w:val="000000" w:themeColor="text1"/>
              </w:rPr>
            </w:pPr>
            <w:r>
              <w:rPr>
                <w:rFonts w:asciiTheme="majorHAnsi" w:hAnsiTheme="majorHAnsi"/>
                <w:color w:val="000000" w:themeColor="text1"/>
              </w:rPr>
              <w:t>Does program require new full</w:t>
            </w:r>
            <w:r w:rsidR="00784F19">
              <w:rPr>
                <w:rFonts w:asciiTheme="majorHAnsi" w:hAnsiTheme="majorHAnsi"/>
                <w:color w:val="000000" w:themeColor="text1"/>
              </w:rPr>
              <w:t>-</w:t>
            </w:r>
            <w:r>
              <w:rPr>
                <w:rFonts w:asciiTheme="majorHAnsi" w:hAnsiTheme="majorHAnsi"/>
                <w:color w:val="000000" w:themeColor="text1"/>
              </w:rPr>
              <w:t>time faculty be hired?</w:t>
            </w:r>
          </w:p>
        </w:tc>
        <w:tc>
          <w:tcPr>
            <w:tcW w:w="1890" w:type="dxa"/>
          </w:tcPr>
          <w:p w14:paraId="23E88DC1" w14:textId="77777777" w:rsidR="008846ED" w:rsidRPr="008C6DD3" w:rsidRDefault="008846ED"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 xml:space="preserve">Prior to program -2 </w:t>
            </w:r>
          </w:p>
          <w:p w14:paraId="2B92D944" w14:textId="77777777" w:rsidR="008846ED" w:rsidRPr="008C6DD3" w:rsidRDefault="008846ED"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Once begins -1</w:t>
            </w:r>
          </w:p>
          <w:p w14:paraId="27396A18" w14:textId="3BA5C95D" w:rsidR="006B025F" w:rsidRPr="008C6DD3" w:rsidRDefault="008846ED"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None 0</w:t>
            </w:r>
          </w:p>
        </w:tc>
        <w:tc>
          <w:tcPr>
            <w:tcW w:w="3240" w:type="dxa"/>
          </w:tcPr>
          <w:p w14:paraId="60A7ED5D" w14:textId="77777777" w:rsidR="006B025F" w:rsidRDefault="006B025F" w:rsidP="00C02C29">
            <w:pPr>
              <w:spacing w:after="0" w:line="240" w:lineRule="auto"/>
            </w:pPr>
          </w:p>
        </w:tc>
        <w:tc>
          <w:tcPr>
            <w:tcW w:w="951" w:type="dxa"/>
          </w:tcPr>
          <w:p w14:paraId="2549F00A" w14:textId="59F817CB" w:rsidR="006B025F" w:rsidRDefault="00C02C29" w:rsidP="00C02C29">
            <w:pPr>
              <w:spacing w:after="0" w:line="240" w:lineRule="auto"/>
              <w:jc w:val="right"/>
            </w:pPr>
            <w:r>
              <w:t>0</w:t>
            </w:r>
          </w:p>
        </w:tc>
      </w:tr>
      <w:tr w:rsidR="006B025F" w14:paraId="25315E0C" w14:textId="77777777" w:rsidTr="008C6DD3">
        <w:trPr>
          <w:cantSplit/>
        </w:trPr>
        <w:tc>
          <w:tcPr>
            <w:tcW w:w="445" w:type="dxa"/>
          </w:tcPr>
          <w:p w14:paraId="79C3A6ED" w14:textId="77777777" w:rsidR="006B025F" w:rsidRPr="00C02C29" w:rsidRDefault="006B025F" w:rsidP="00B33169">
            <w:pPr>
              <w:pStyle w:val="ListParagraph"/>
              <w:numPr>
                <w:ilvl w:val="0"/>
                <w:numId w:val="18"/>
              </w:numPr>
              <w:spacing w:after="0"/>
              <w:rPr>
                <w:sz w:val="18"/>
                <w:szCs w:val="18"/>
              </w:rPr>
            </w:pPr>
          </w:p>
        </w:tc>
        <w:tc>
          <w:tcPr>
            <w:tcW w:w="2790" w:type="dxa"/>
          </w:tcPr>
          <w:p w14:paraId="61E7BD05" w14:textId="5D572D07" w:rsidR="006B025F" w:rsidRDefault="00960C0A" w:rsidP="00C02C29">
            <w:pPr>
              <w:spacing w:after="0" w:line="240" w:lineRule="auto"/>
              <w:rPr>
                <w:rFonts w:asciiTheme="majorHAnsi" w:hAnsiTheme="majorHAnsi"/>
                <w:color w:val="000000" w:themeColor="text1"/>
              </w:rPr>
            </w:pPr>
            <w:r>
              <w:rPr>
                <w:rFonts w:asciiTheme="majorHAnsi" w:hAnsiTheme="majorHAnsi"/>
                <w:color w:val="000000" w:themeColor="text1"/>
              </w:rPr>
              <w:t xml:space="preserve">Is there currently someone on staff to see development phase of program? </w:t>
            </w:r>
          </w:p>
        </w:tc>
        <w:tc>
          <w:tcPr>
            <w:tcW w:w="1890" w:type="dxa"/>
          </w:tcPr>
          <w:p w14:paraId="5CB6DC2E" w14:textId="77777777" w:rsidR="00960C0A" w:rsidRPr="008C6DD3" w:rsidRDefault="00960C0A"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Yes +1</w:t>
            </w:r>
          </w:p>
          <w:p w14:paraId="124B4A73" w14:textId="6E29B6EA" w:rsidR="006B025F" w:rsidRPr="008C6DD3" w:rsidRDefault="00960C0A"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No -1</w:t>
            </w:r>
          </w:p>
        </w:tc>
        <w:tc>
          <w:tcPr>
            <w:tcW w:w="3240" w:type="dxa"/>
          </w:tcPr>
          <w:p w14:paraId="6D73EB40" w14:textId="77777777" w:rsidR="006B025F" w:rsidRDefault="006B025F" w:rsidP="00C02C29">
            <w:pPr>
              <w:spacing w:after="0" w:line="240" w:lineRule="auto"/>
            </w:pPr>
          </w:p>
        </w:tc>
        <w:tc>
          <w:tcPr>
            <w:tcW w:w="951" w:type="dxa"/>
          </w:tcPr>
          <w:p w14:paraId="1314EF6A" w14:textId="1DB5BA37" w:rsidR="006B025F" w:rsidRDefault="00C02C29" w:rsidP="00C02C29">
            <w:pPr>
              <w:spacing w:after="0" w:line="240" w:lineRule="auto"/>
              <w:jc w:val="right"/>
            </w:pPr>
            <w:r>
              <w:t>0</w:t>
            </w:r>
          </w:p>
        </w:tc>
      </w:tr>
      <w:tr w:rsidR="006B025F" w14:paraId="1F55C282" w14:textId="77777777" w:rsidTr="008C6DD3">
        <w:trPr>
          <w:cantSplit/>
        </w:trPr>
        <w:tc>
          <w:tcPr>
            <w:tcW w:w="445" w:type="dxa"/>
          </w:tcPr>
          <w:p w14:paraId="71F1B019" w14:textId="77777777" w:rsidR="006B025F" w:rsidRPr="00C02C29" w:rsidRDefault="006B025F" w:rsidP="00B33169">
            <w:pPr>
              <w:pStyle w:val="ListParagraph"/>
              <w:numPr>
                <w:ilvl w:val="0"/>
                <w:numId w:val="18"/>
              </w:numPr>
              <w:spacing w:after="0"/>
              <w:rPr>
                <w:sz w:val="18"/>
                <w:szCs w:val="18"/>
              </w:rPr>
            </w:pPr>
          </w:p>
        </w:tc>
        <w:tc>
          <w:tcPr>
            <w:tcW w:w="2790" w:type="dxa"/>
          </w:tcPr>
          <w:p w14:paraId="5FFDA2B2" w14:textId="02A40EA3" w:rsidR="006B025F" w:rsidRDefault="00FF7E80" w:rsidP="00C02C29">
            <w:pPr>
              <w:spacing w:after="0" w:line="240" w:lineRule="auto"/>
              <w:rPr>
                <w:rFonts w:asciiTheme="majorHAnsi" w:hAnsiTheme="majorHAnsi"/>
                <w:color w:val="000000" w:themeColor="text1"/>
              </w:rPr>
            </w:pPr>
            <w:r>
              <w:rPr>
                <w:rFonts w:asciiTheme="majorHAnsi" w:hAnsiTheme="majorHAnsi"/>
                <w:color w:val="000000" w:themeColor="text1"/>
              </w:rPr>
              <w:t>Is there current funding available to begin development?</w:t>
            </w:r>
          </w:p>
        </w:tc>
        <w:tc>
          <w:tcPr>
            <w:tcW w:w="1890" w:type="dxa"/>
          </w:tcPr>
          <w:p w14:paraId="7201345B" w14:textId="77777777" w:rsidR="00FF7E80" w:rsidRPr="008C6DD3" w:rsidRDefault="00FF7E80"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None -1</w:t>
            </w:r>
          </w:p>
          <w:p w14:paraId="33428038" w14:textId="77777777" w:rsidR="00FF7E80" w:rsidRPr="008C6DD3" w:rsidRDefault="00FF7E80"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Some +1</w:t>
            </w:r>
          </w:p>
          <w:p w14:paraId="20576AFF" w14:textId="193DB33F" w:rsidR="006B025F" w:rsidRPr="008C6DD3" w:rsidRDefault="00FF7E80"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Fully Funded +2</w:t>
            </w:r>
          </w:p>
        </w:tc>
        <w:tc>
          <w:tcPr>
            <w:tcW w:w="3240" w:type="dxa"/>
          </w:tcPr>
          <w:p w14:paraId="54B0746E" w14:textId="77777777" w:rsidR="006B025F" w:rsidRDefault="006B025F" w:rsidP="00C02C29">
            <w:pPr>
              <w:spacing w:after="0" w:line="240" w:lineRule="auto"/>
            </w:pPr>
          </w:p>
        </w:tc>
        <w:tc>
          <w:tcPr>
            <w:tcW w:w="951" w:type="dxa"/>
          </w:tcPr>
          <w:p w14:paraId="106F77DB" w14:textId="5FB57FEF" w:rsidR="006B025F" w:rsidRDefault="00C02C29" w:rsidP="00C02C29">
            <w:pPr>
              <w:spacing w:after="0" w:line="240" w:lineRule="auto"/>
              <w:jc w:val="right"/>
            </w:pPr>
            <w:r>
              <w:t>0</w:t>
            </w:r>
          </w:p>
        </w:tc>
      </w:tr>
      <w:tr w:rsidR="006B025F" w14:paraId="3593DE4C" w14:textId="77777777" w:rsidTr="008C6DD3">
        <w:trPr>
          <w:cantSplit/>
        </w:trPr>
        <w:tc>
          <w:tcPr>
            <w:tcW w:w="445" w:type="dxa"/>
          </w:tcPr>
          <w:p w14:paraId="3813C6AD" w14:textId="77777777" w:rsidR="006B025F" w:rsidRPr="00C02C29" w:rsidRDefault="006B025F" w:rsidP="00B33169">
            <w:pPr>
              <w:pStyle w:val="ListParagraph"/>
              <w:numPr>
                <w:ilvl w:val="0"/>
                <w:numId w:val="18"/>
              </w:numPr>
              <w:spacing w:after="0"/>
              <w:rPr>
                <w:sz w:val="18"/>
                <w:szCs w:val="18"/>
              </w:rPr>
            </w:pPr>
          </w:p>
        </w:tc>
        <w:tc>
          <w:tcPr>
            <w:tcW w:w="2790" w:type="dxa"/>
          </w:tcPr>
          <w:p w14:paraId="69B99F54" w14:textId="2F60790D" w:rsidR="006B025F" w:rsidRDefault="00C02C29" w:rsidP="00C02C29">
            <w:pPr>
              <w:spacing w:after="0" w:line="240" w:lineRule="auto"/>
              <w:rPr>
                <w:rFonts w:asciiTheme="majorHAnsi" w:hAnsiTheme="majorHAnsi"/>
                <w:color w:val="000000" w:themeColor="text1"/>
              </w:rPr>
            </w:pPr>
            <w:r>
              <w:rPr>
                <w:rFonts w:asciiTheme="majorHAnsi" w:hAnsiTheme="majorHAnsi"/>
                <w:color w:val="000000" w:themeColor="text1"/>
              </w:rPr>
              <w:t>Is there potential grant funding to support program?</w:t>
            </w:r>
          </w:p>
        </w:tc>
        <w:tc>
          <w:tcPr>
            <w:tcW w:w="1890" w:type="dxa"/>
          </w:tcPr>
          <w:p w14:paraId="3F34E1A5" w14:textId="77777777" w:rsidR="00C02C29" w:rsidRPr="008C6DD3" w:rsidRDefault="00C02C29"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Definitely +2</w:t>
            </w:r>
          </w:p>
          <w:p w14:paraId="6AC15773" w14:textId="77777777" w:rsidR="00C02C29" w:rsidRPr="008C6DD3" w:rsidRDefault="00C02C29"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Probably +1</w:t>
            </w:r>
          </w:p>
          <w:p w14:paraId="11225A78" w14:textId="1644BA49" w:rsidR="006B025F" w:rsidRPr="008C6DD3" w:rsidRDefault="00C02C29"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No -1</w:t>
            </w:r>
          </w:p>
        </w:tc>
        <w:tc>
          <w:tcPr>
            <w:tcW w:w="3240" w:type="dxa"/>
          </w:tcPr>
          <w:p w14:paraId="6DF57838" w14:textId="77777777" w:rsidR="006B025F" w:rsidRDefault="006B025F" w:rsidP="00C02C29">
            <w:pPr>
              <w:spacing w:after="0" w:line="240" w:lineRule="auto"/>
            </w:pPr>
          </w:p>
        </w:tc>
        <w:tc>
          <w:tcPr>
            <w:tcW w:w="951" w:type="dxa"/>
          </w:tcPr>
          <w:p w14:paraId="7D11F93F" w14:textId="50F9D741" w:rsidR="006B025F" w:rsidRDefault="00C02C29" w:rsidP="00C02C29">
            <w:pPr>
              <w:spacing w:after="0" w:line="240" w:lineRule="auto"/>
              <w:jc w:val="right"/>
            </w:pPr>
            <w:r>
              <w:t>0</w:t>
            </w:r>
          </w:p>
        </w:tc>
      </w:tr>
      <w:tr w:rsidR="00FF7E80" w14:paraId="7E66649A" w14:textId="77777777" w:rsidTr="008C6DD3">
        <w:trPr>
          <w:cantSplit/>
        </w:trPr>
        <w:tc>
          <w:tcPr>
            <w:tcW w:w="445" w:type="dxa"/>
          </w:tcPr>
          <w:p w14:paraId="1DA2D0D9" w14:textId="77777777" w:rsidR="00FF7E80" w:rsidRPr="00C02C29" w:rsidRDefault="00FF7E80" w:rsidP="00B33169">
            <w:pPr>
              <w:pStyle w:val="ListParagraph"/>
              <w:numPr>
                <w:ilvl w:val="0"/>
                <w:numId w:val="18"/>
              </w:numPr>
              <w:spacing w:after="0"/>
              <w:rPr>
                <w:sz w:val="18"/>
                <w:szCs w:val="18"/>
              </w:rPr>
            </w:pPr>
          </w:p>
        </w:tc>
        <w:tc>
          <w:tcPr>
            <w:tcW w:w="2790" w:type="dxa"/>
          </w:tcPr>
          <w:p w14:paraId="0A32E263" w14:textId="2D66F9B7" w:rsidR="00FF7E80" w:rsidRDefault="00C02C29" w:rsidP="00C02C29">
            <w:pPr>
              <w:spacing w:after="0" w:line="240" w:lineRule="auto"/>
              <w:rPr>
                <w:rFonts w:asciiTheme="majorHAnsi" w:hAnsiTheme="majorHAnsi"/>
                <w:color w:val="000000" w:themeColor="text1"/>
              </w:rPr>
            </w:pPr>
            <w:r>
              <w:rPr>
                <w:rFonts w:asciiTheme="majorHAnsi" w:hAnsiTheme="majorHAnsi"/>
                <w:color w:val="000000" w:themeColor="text1"/>
              </w:rPr>
              <w:t>Is the program a good fit with the mission, vision and values of the college?</w:t>
            </w:r>
          </w:p>
        </w:tc>
        <w:tc>
          <w:tcPr>
            <w:tcW w:w="1890" w:type="dxa"/>
          </w:tcPr>
          <w:p w14:paraId="672C74CE" w14:textId="4B29017C" w:rsidR="00C02C29" w:rsidRPr="008C6DD3" w:rsidRDefault="00C02C29"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Yes +2</w:t>
            </w:r>
          </w:p>
          <w:p w14:paraId="5D23A35D" w14:textId="2672656F" w:rsidR="00FF7E80" w:rsidRPr="008C6DD3" w:rsidRDefault="00C02C29" w:rsidP="00C02C29">
            <w:pPr>
              <w:spacing w:after="0" w:line="240" w:lineRule="auto"/>
              <w:rPr>
                <w:rFonts w:asciiTheme="majorHAnsi" w:hAnsiTheme="majorHAnsi" w:cstheme="majorHAnsi"/>
                <w:color w:val="000000" w:themeColor="text1"/>
                <w:sz w:val="20"/>
                <w:szCs w:val="20"/>
              </w:rPr>
            </w:pPr>
            <w:r w:rsidRPr="008C6DD3">
              <w:rPr>
                <w:rFonts w:asciiTheme="majorHAnsi" w:hAnsiTheme="majorHAnsi" w:cstheme="majorHAnsi"/>
                <w:color w:val="000000" w:themeColor="text1"/>
                <w:sz w:val="20"/>
                <w:szCs w:val="20"/>
              </w:rPr>
              <w:t>No -2</w:t>
            </w:r>
          </w:p>
        </w:tc>
        <w:tc>
          <w:tcPr>
            <w:tcW w:w="3240" w:type="dxa"/>
          </w:tcPr>
          <w:p w14:paraId="3B3F17DA" w14:textId="77777777" w:rsidR="00FF7E80" w:rsidRDefault="00FF7E80" w:rsidP="00C02C29">
            <w:pPr>
              <w:spacing w:after="0" w:line="240" w:lineRule="auto"/>
            </w:pPr>
          </w:p>
        </w:tc>
        <w:tc>
          <w:tcPr>
            <w:tcW w:w="951" w:type="dxa"/>
          </w:tcPr>
          <w:p w14:paraId="7E82E3B4" w14:textId="1BC3B3E1" w:rsidR="00FF7E80" w:rsidRDefault="00C02C29" w:rsidP="00C02C29">
            <w:pPr>
              <w:spacing w:after="0" w:line="240" w:lineRule="auto"/>
              <w:jc w:val="right"/>
            </w:pPr>
            <w:r>
              <w:t>0</w:t>
            </w:r>
          </w:p>
        </w:tc>
      </w:tr>
      <w:tr w:rsidR="00C02C29" w:rsidRPr="00C02C29" w14:paraId="6B06FEBA" w14:textId="77777777" w:rsidTr="008C6DD3">
        <w:trPr>
          <w:cantSplit/>
          <w:trHeight w:hRule="exact" w:val="432"/>
        </w:trPr>
        <w:tc>
          <w:tcPr>
            <w:tcW w:w="445" w:type="dxa"/>
            <w:vAlign w:val="center"/>
          </w:tcPr>
          <w:p w14:paraId="22E79BBB" w14:textId="77777777" w:rsidR="00C02C29" w:rsidRPr="00C02C29" w:rsidRDefault="00C02C29" w:rsidP="00C02C29">
            <w:pPr>
              <w:spacing w:after="0"/>
              <w:rPr>
                <w:b/>
                <w:bCs/>
                <w:sz w:val="18"/>
                <w:szCs w:val="18"/>
              </w:rPr>
            </w:pPr>
          </w:p>
        </w:tc>
        <w:tc>
          <w:tcPr>
            <w:tcW w:w="2790" w:type="dxa"/>
            <w:vAlign w:val="center"/>
          </w:tcPr>
          <w:p w14:paraId="2A4E1BF8" w14:textId="45A78335" w:rsidR="00C02C29" w:rsidRPr="00C02C29" w:rsidRDefault="00C02C29" w:rsidP="00C02C29">
            <w:pPr>
              <w:spacing w:after="0" w:line="240" w:lineRule="auto"/>
              <w:rPr>
                <w:rFonts w:asciiTheme="majorHAnsi" w:hAnsiTheme="majorHAnsi"/>
                <w:b/>
                <w:bCs/>
                <w:color w:val="000000" w:themeColor="text1"/>
              </w:rPr>
            </w:pPr>
            <w:r w:rsidRPr="00C02C29">
              <w:rPr>
                <w:rFonts w:asciiTheme="majorHAnsi" w:hAnsiTheme="majorHAnsi"/>
                <w:b/>
                <w:bCs/>
                <w:color w:val="000000" w:themeColor="text1"/>
              </w:rPr>
              <w:t>Total Points = 35</w:t>
            </w:r>
          </w:p>
        </w:tc>
        <w:tc>
          <w:tcPr>
            <w:tcW w:w="1890" w:type="dxa"/>
            <w:vAlign w:val="center"/>
          </w:tcPr>
          <w:p w14:paraId="1193B411" w14:textId="77777777" w:rsidR="00C02C29" w:rsidRPr="008C6DD3" w:rsidRDefault="00C02C29" w:rsidP="00C02C29">
            <w:pPr>
              <w:spacing w:after="0" w:line="240" w:lineRule="auto"/>
              <w:rPr>
                <w:rFonts w:asciiTheme="majorHAnsi" w:hAnsiTheme="majorHAnsi" w:cstheme="majorHAnsi"/>
                <w:b/>
                <w:bCs/>
                <w:color w:val="000000" w:themeColor="text1"/>
                <w:sz w:val="20"/>
                <w:szCs w:val="20"/>
              </w:rPr>
            </w:pPr>
          </w:p>
        </w:tc>
        <w:tc>
          <w:tcPr>
            <w:tcW w:w="3240" w:type="dxa"/>
            <w:vAlign w:val="center"/>
          </w:tcPr>
          <w:p w14:paraId="6A6FA1C7" w14:textId="77777777" w:rsidR="00C02C29" w:rsidRPr="00C02C29" w:rsidRDefault="00C02C29" w:rsidP="00C02C29">
            <w:pPr>
              <w:spacing w:after="0" w:line="240" w:lineRule="auto"/>
              <w:rPr>
                <w:b/>
                <w:bCs/>
              </w:rPr>
            </w:pPr>
          </w:p>
        </w:tc>
        <w:tc>
          <w:tcPr>
            <w:tcW w:w="951" w:type="dxa"/>
            <w:vAlign w:val="center"/>
          </w:tcPr>
          <w:p w14:paraId="579E3292" w14:textId="562F576D" w:rsidR="00C02C29" w:rsidRPr="00C02C29" w:rsidRDefault="00C02C29" w:rsidP="00C02C29">
            <w:pPr>
              <w:spacing w:after="0" w:line="240" w:lineRule="auto"/>
              <w:jc w:val="right"/>
              <w:rPr>
                <w:b/>
                <w:bCs/>
              </w:rPr>
            </w:pPr>
            <w:r>
              <w:rPr>
                <w:b/>
                <w:bCs/>
              </w:rPr>
              <w:fldChar w:fldCharType="begin"/>
            </w:r>
            <w:r>
              <w:rPr>
                <w:b/>
                <w:bCs/>
              </w:rPr>
              <w:instrText xml:space="preserve"> =SUM(ABOVE) </w:instrText>
            </w:r>
            <w:r>
              <w:rPr>
                <w:b/>
                <w:bCs/>
              </w:rPr>
              <w:fldChar w:fldCharType="separate"/>
            </w:r>
            <w:r>
              <w:rPr>
                <w:b/>
                <w:bCs/>
                <w:noProof/>
              </w:rPr>
              <w:t>0</w:t>
            </w:r>
            <w:r>
              <w:rPr>
                <w:b/>
                <w:bCs/>
              </w:rPr>
              <w:fldChar w:fldCharType="end"/>
            </w:r>
          </w:p>
        </w:tc>
      </w:tr>
    </w:tbl>
    <w:p w14:paraId="5AB06AC7" w14:textId="71F385D1" w:rsidR="004F6692" w:rsidRPr="00E5651C" w:rsidRDefault="004F6692" w:rsidP="00B63463">
      <w:pPr>
        <w:pStyle w:val="NoSpacing"/>
        <w:rPr>
          <w:rFonts w:asciiTheme="majorHAnsi" w:hAnsiTheme="majorHAnsi"/>
          <w:color w:val="000000" w:themeColor="text1"/>
        </w:rPr>
      </w:pPr>
    </w:p>
    <w:p w14:paraId="01084528" w14:textId="77777777" w:rsidR="00C02C29" w:rsidRDefault="00C02C29">
      <w:pPr>
        <w:spacing w:after="0"/>
        <w:rPr>
          <w:b/>
          <w:sz w:val="28"/>
        </w:rPr>
      </w:pPr>
      <w:r>
        <w:rPr>
          <w:b/>
          <w:sz w:val="28"/>
        </w:rPr>
        <w:br w:type="page"/>
      </w:r>
    </w:p>
    <w:p w14:paraId="0FFCF658" w14:textId="13D9C53D" w:rsidR="00430CBB" w:rsidRDefault="00C4489F" w:rsidP="00430CBB">
      <w:pPr>
        <w:pStyle w:val="Heading1"/>
      </w:pPr>
      <w:bookmarkStart w:id="79" w:name="_Toc83027590"/>
      <w:r>
        <w:lastRenderedPageBreak/>
        <w:t xml:space="preserve">appendix c:  </w:t>
      </w:r>
      <w:r w:rsidR="00430CBB">
        <w:t>Curriculog Instructions</w:t>
      </w:r>
      <w:bookmarkEnd w:id="79"/>
    </w:p>
    <w:p w14:paraId="3F12C222" w14:textId="402FB81E" w:rsidR="00430CBB" w:rsidRDefault="00430CBB" w:rsidP="00430CBB">
      <w:pPr>
        <w:pStyle w:val="Heading2"/>
      </w:pPr>
      <w:bookmarkStart w:id="80" w:name="_Toc83027591"/>
      <w:r>
        <w:t>Program Changes</w:t>
      </w:r>
      <w:bookmarkEnd w:id="80"/>
    </w:p>
    <w:p w14:paraId="35D69586" w14:textId="5C90EE4C" w:rsidR="004A3C87" w:rsidRPr="00B2573F" w:rsidRDefault="004A3C87" w:rsidP="00430CBB">
      <w:pPr>
        <w:spacing w:after="0"/>
        <w:jc w:val="center"/>
        <w:rPr>
          <w:b/>
          <w:sz w:val="28"/>
        </w:rPr>
      </w:pPr>
      <w:r w:rsidRPr="00B2573F">
        <w:rPr>
          <w:b/>
          <w:sz w:val="28"/>
        </w:rPr>
        <w:t>North Central State College</w:t>
      </w:r>
    </w:p>
    <w:p w14:paraId="04330CAD" w14:textId="77777777" w:rsidR="004A3C87" w:rsidRDefault="004A3C87" w:rsidP="004A3C87">
      <w:pPr>
        <w:jc w:val="center"/>
      </w:pPr>
      <w:r>
        <w:rPr>
          <w:noProof/>
        </w:rPr>
        <w:drawing>
          <wp:inline distT="0" distB="0" distL="0" distR="0" wp14:anchorId="4704B3C7" wp14:editId="1A71A2BA">
            <wp:extent cx="1371600" cy="416785"/>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422587" cy="432278"/>
                    </a:xfrm>
                    <a:prstGeom prst="rect">
                      <a:avLst/>
                    </a:prstGeom>
                  </pic:spPr>
                </pic:pic>
              </a:graphicData>
            </a:graphic>
          </wp:inline>
        </w:drawing>
      </w:r>
    </w:p>
    <w:tbl>
      <w:tblPr>
        <w:tblStyle w:val="TableGrid"/>
        <w:tblW w:w="0" w:type="auto"/>
        <w:tblLook w:val="04A0" w:firstRow="1" w:lastRow="0" w:firstColumn="1" w:lastColumn="0" w:noHBand="0" w:noVBand="1"/>
      </w:tblPr>
      <w:tblGrid>
        <w:gridCol w:w="4675"/>
        <w:gridCol w:w="4675"/>
      </w:tblGrid>
      <w:tr w:rsidR="004A3C87" w14:paraId="5897897E" w14:textId="77777777" w:rsidTr="00430CBB">
        <w:trPr>
          <w:tblHeader/>
        </w:trPr>
        <w:tc>
          <w:tcPr>
            <w:tcW w:w="4675" w:type="dxa"/>
            <w:vAlign w:val="bottom"/>
          </w:tcPr>
          <w:p w14:paraId="3579F7E7" w14:textId="77777777" w:rsidR="004A3C87" w:rsidRPr="00E853B5" w:rsidRDefault="004A3C87" w:rsidP="00430CBB">
            <w:pPr>
              <w:spacing w:after="0" w:line="240" w:lineRule="auto"/>
              <w:jc w:val="center"/>
              <w:rPr>
                <w:b/>
              </w:rPr>
            </w:pPr>
            <w:r w:rsidRPr="00E853B5">
              <w:rPr>
                <w:b/>
                <w:sz w:val="28"/>
              </w:rPr>
              <w:t>Starting and Launching a Proposal</w:t>
            </w:r>
            <w:r>
              <w:rPr>
                <w:b/>
                <w:sz w:val="28"/>
              </w:rPr>
              <w:t xml:space="preserve"> (PROGRAM)</w:t>
            </w:r>
          </w:p>
        </w:tc>
        <w:tc>
          <w:tcPr>
            <w:tcW w:w="4675" w:type="dxa"/>
            <w:vAlign w:val="bottom"/>
          </w:tcPr>
          <w:p w14:paraId="23283575" w14:textId="77777777" w:rsidR="004A3C87" w:rsidRPr="007B2DBD" w:rsidRDefault="004A3C87" w:rsidP="00430CBB">
            <w:pPr>
              <w:spacing w:after="0" w:line="240" w:lineRule="auto"/>
              <w:jc w:val="center"/>
              <w:rPr>
                <w:b/>
                <w:sz w:val="28"/>
              </w:rPr>
            </w:pPr>
            <w:r w:rsidRPr="007B2DBD">
              <w:rPr>
                <w:b/>
                <w:sz w:val="28"/>
              </w:rPr>
              <w:t>Editing and Approving a Proposal</w:t>
            </w:r>
          </w:p>
        </w:tc>
      </w:tr>
      <w:tr w:rsidR="004A3C87" w14:paraId="5870165D" w14:textId="77777777" w:rsidTr="00430CBB">
        <w:tc>
          <w:tcPr>
            <w:tcW w:w="4675" w:type="dxa"/>
          </w:tcPr>
          <w:p w14:paraId="48828542" w14:textId="77777777" w:rsidR="004A3C87" w:rsidRDefault="004A3C87" w:rsidP="00B33169">
            <w:pPr>
              <w:pStyle w:val="ListParagraph"/>
              <w:numPr>
                <w:ilvl w:val="0"/>
                <w:numId w:val="3"/>
              </w:numPr>
              <w:spacing w:after="0" w:line="240" w:lineRule="auto"/>
            </w:pPr>
            <w:r>
              <w:t>Contact Academic Services to receive the most current worksheet</w:t>
            </w:r>
          </w:p>
        </w:tc>
        <w:tc>
          <w:tcPr>
            <w:tcW w:w="4675" w:type="dxa"/>
          </w:tcPr>
          <w:p w14:paraId="523F10B0" w14:textId="77777777" w:rsidR="004A3C87" w:rsidRDefault="004A3C87" w:rsidP="00B33169">
            <w:pPr>
              <w:pStyle w:val="ListParagraph"/>
              <w:numPr>
                <w:ilvl w:val="0"/>
                <w:numId w:val="3"/>
              </w:numPr>
              <w:spacing w:after="0" w:line="240" w:lineRule="auto"/>
            </w:pPr>
            <w:r>
              <w:t>Go to    NCSTATECOLLEGE.CURRICULOG.COM</w:t>
            </w:r>
          </w:p>
        </w:tc>
      </w:tr>
      <w:tr w:rsidR="004A3C87" w14:paraId="251A868E" w14:textId="77777777" w:rsidTr="00430CBB">
        <w:tc>
          <w:tcPr>
            <w:tcW w:w="4675" w:type="dxa"/>
          </w:tcPr>
          <w:p w14:paraId="5F16D33D" w14:textId="77777777" w:rsidR="004A3C87" w:rsidRDefault="004A3C87" w:rsidP="00B33169">
            <w:pPr>
              <w:pStyle w:val="ListParagraph"/>
              <w:numPr>
                <w:ilvl w:val="0"/>
                <w:numId w:val="3"/>
              </w:numPr>
              <w:spacing w:after="0" w:line="240" w:lineRule="auto"/>
            </w:pPr>
            <w:r>
              <w:t>Go to    NCSTATECOLLEGE.CURRICULOG.COM</w:t>
            </w:r>
          </w:p>
        </w:tc>
        <w:tc>
          <w:tcPr>
            <w:tcW w:w="4675" w:type="dxa"/>
          </w:tcPr>
          <w:p w14:paraId="09B2A2C1" w14:textId="77777777" w:rsidR="004A3C87" w:rsidRDefault="004A3C87" w:rsidP="00B33169">
            <w:pPr>
              <w:pStyle w:val="ListParagraph"/>
              <w:numPr>
                <w:ilvl w:val="0"/>
                <w:numId w:val="3"/>
              </w:numPr>
              <w:spacing w:after="0" w:line="240" w:lineRule="auto"/>
            </w:pPr>
            <w:r>
              <w:t xml:space="preserve">Click “LOGIN” in the upper right corner (this is your </w:t>
            </w:r>
            <w:proofErr w:type="spellStart"/>
            <w:r>
              <w:t>ncstate</w:t>
            </w:r>
            <w:proofErr w:type="spellEnd"/>
            <w:r>
              <w:t xml:space="preserve"> login)</w:t>
            </w:r>
          </w:p>
        </w:tc>
      </w:tr>
      <w:tr w:rsidR="004A3C87" w14:paraId="44B6C6A1" w14:textId="77777777" w:rsidTr="00430CBB">
        <w:tc>
          <w:tcPr>
            <w:tcW w:w="4675" w:type="dxa"/>
          </w:tcPr>
          <w:p w14:paraId="05A8B128" w14:textId="77777777" w:rsidR="004A3C87" w:rsidRDefault="004A3C87" w:rsidP="00B33169">
            <w:pPr>
              <w:pStyle w:val="ListParagraph"/>
              <w:numPr>
                <w:ilvl w:val="0"/>
                <w:numId w:val="3"/>
              </w:numPr>
              <w:spacing w:after="0" w:line="240" w:lineRule="auto"/>
            </w:pPr>
            <w:r>
              <w:t xml:space="preserve">Click “LOGIN” in the upper right corner (this is your </w:t>
            </w:r>
            <w:proofErr w:type="spellStart"/>
            <w:r>
              <w:t>ncstate</w:t>
            </w:r>
            <w:proofErr w:type="spellEnd"/>
            <w:r>
              <w:t xml:space="preserve"> login)</w:t>
            </w:r>
          </w:p>
        </w:tc>
        <w:tc>
          <w:tcPr>
            <w:tcW w:w="4675" w:type="dxa"/>
          </w:tcPr>
          <w:p w14:paraId="33A10E85" w14:textId="77777777" w:rsidR="004A3C87" w:rsidRDefault="004A3C87" w:rsidP="00B33169">
            <w:pPr>
              <w:pStyle w:val="ListParagraph"/>
              <w:numPr>
                <w:ilvl w:val="0"/>
                <w:numId w:val="3"/>
              </w:numPr>
              <w:spacing w:after="0" w:line="240" w:lineRule="auto"/>
            </w:pPr>
            <w:r>
              <w:t>Click “My Tasks” top left</w:t>
            </w:r>
          </w:p>
        </w:tc>
      </w:tr>
      <w:tr w:rsidR="004A3C87" w14:paraId="7AAC72B6" w14:textId="77777777" w:rsidTr="00430CBB">
        <w:tc>
          <w:tcPr>
            <w:tcW w:w="4675" w:type="dxa"/>
          </w:tcPr>
          <w:p w14:paraId="32EEDED0" w14:textId="77777777" w:rsidR="004A3C87" w:rsidRDefault="004A3C87" w:rsidP="00B33169">
            <w:pPr>
              <w:pStyle w:val="ListParagraph"/>
              <w:numPr>
                <w:ilvl w:val="0"/>
                <w:numId w:val="3"/>
              </w:numPr>
              <w:spacing w:after="0" w:line="240" w:lineRule="auto"/>
            </w:pPr>
            <w:r>
              <w:rPr>
                <w:noProof/>
              </w:rPr>
              <w:drawing>
                <wp:anchor distT="0" distB="0" distL="114300" distR="114300" simplePos="0" relativeHeight="251686912" behindDoc="0" locked="0" layoutInCell="1" allowOverlap="1" wp14:anchorId="147C6D59" wp14:editId="047BB685">
                  <wp:simplePos x="0" y="0"/>
                  <wp:positionH relativeFrom="column">
                    <wp:posOffset>1642745</wp:posOffset>
                  </wp:positionH>
                  <wp:positionV relativeFrom="paragraph">
                    <wp:posOffset>33914</wp:posOffset>
                  </wp:positionV>
                  <wp:extent cx="159657" cy="1524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159657" cy="152400"/>
                          </a:xfrm>
                          <a:prstGeom prst="rect">
                            <a:avLst/>
                          </a:prstGeom>
                        </pic:spPr>
                      </pic:pic>
                    </a:graphicData>
                  </a:graphic>
                  <wp14:sizeRelH relativeFrom="margin">
                    <wp14:pctWidth>0</wp14:pctWidth>
                  </wp14:sizeRelH>
                  <wp14:sizeRelV relativeFrom="margin">
                    <wp14:pctHeight>0</wp14:pctHeight>
                  </wp14:sizeRelV>
                </wp:anchor>
              </w:drawing>
            </w:r>
            <w:r>
              <w:t>For instruction text click         any time if needed</w:t>
            </w:r>
          </w:p>
        </w:tc>
        <w:tc>
          <w:tcPr>
            <w:tcW w:w="4675" w:type="dxa"/>
          </w:tcPr>
          <w:p w14:paraId="10E6A09D" w14:textId="77777777" w:rsidR="004A3C87" w:rsidRDefault="004A3C87" w:rsidP="00B33169">
            <w:pPr>
              <w:pStyle w:val="ListParagraph"/>
              <w:numPr>
                <w:ilvl w:val="0"/>
                <w:numId w:val="3"/>
              </w:numPr>
              <w:spacing w:after="0" w:line="240" w:lineRule="auto"/>
            </w:pPr>
            <w:r>
              <w:rPr>
                <w:noProof/>
              </w:rPr>
              <w:drawing>
                <wp:anchor distT="0" distB="0" distL="114300" distR="114300" simplePos="0" relativeHeight="251687936" behindDoc="0" locked="0" layoutInCell="1" allowOverlap="1" wp14:anchorId="1915AEDC" wp14:editId="6FE1FDA5">
                  <wp:simplePos x="0" y="0"/>
                  <wp:positionH relativeFrom="column">
                    <wp:posOffset>550545</wp:posOffset>
                  </wp:positionH>
                  <wp:positionV relativeFrom="paragraph">
                    <wp:posOffset>13335</wp:posOffset>
                  </wp:positionV>
                  <wp:extent cx="200025" cy="191328"/>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00025" cy="191328"/>
                          </a:xfrm>
                          <a:prstGeom prst="rect">
                            <a:avLst/>
                          </a:prstGeom>
                        </pic:spPr>
                      </pic:pic>
                    </a:graphicData>
                  </a:graphic>
                  <wp14:sizeRelH relativeFrom="margin">
                    <wp14:pctWidth>0</wp14:pctWidth>
                  </wp14:sizeRelH>
                  <wp14:sizeRelV relativeFrom="margin">
                    <wp14:pctHeight>0</wp14:pctHeight>
                  </wp14:sizeRelV>
                </wp:anchor>
              </w:drawing>
            </w:r>
            <w:r>
              <w:t>Click         to edit the proposal (to the right of the proposal name)</w:t>
            </w:r>
          </w:p>
        </w:tc>
      </w:tr>
      <w:tr w:rsidR="004A3C87" w14:paraId="49866986" w14:textId="77777777" w:rsidTr="00430CBB">
        <w:tc>
          <w:tcPr>
            <w:tcW w:w="4675" w:type="dxa"/>
          </w:tcPr>
          <w:p w14:paraId="44B99B7D" w14:textId="77777777" w:rsidR="004A3C87" w:rsidRDefault="004A3C87" w:rsidP="00B33169">
            <w:pPr>
              <w:pStyle w:val="ListParagraph"/>
              <w:numPr>
                <w:ilvl w:val="0"/>
                <w:numId w:val="3"/>
              </w:numPr>
              <w:spacing w:after="0" w:line="240" w:lineRule="auto"/>
            </w:pPr>
            <w:r>
              <w:rPr>
                <w:noProof/>
              </w:rPr>
              <w:drawing>
                <wp:anchor distT="0" distB="0" distL="114300" distR="114300" simplePos="0" relativeHeight="251688960" behindDoc="0" locked="0" layoutInCell="1" allowOverlap="1" wp14:anchorId="4BCC86F8" wp14:editId="0062C4D2">
                  <wp:simplePos x="0" y="0"/>
                  <wp:positionH relativeFrom="column">
                    <wp:posOffset>518795</wp:posOffset>
                  </wp:positionH>
                  <wp:positionV relativeFrom="paragraph">
                    <wp:posOffset>18415</wp:posOffset>
                  </wp:positionV>
                  <wp:extent cx="200025" cy="177800"/>
                  <wp:effectExtent l="0" t="0" r="9525"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200025" cy="177800"/>
                          </a:xfrm>
                          <a:prstGeom prst="rect">
                            <a:avLst/>
                          </a:prstGeom>
                        </pic:spPr>
                      </pic:pic>
                    </a:graphicData>
                  </a:graphic>
                </wp:anchor>
              </w:drawing>
            </w:r>
            <w:r>
              <w:t>Click        New Proposal (top left)</w:t>
            </w:r>
          </w:p>
        </w:tc>
        <w:tc>
          <w:tcPr>
            <w:tcW w:w="4675" w:type="dxa"/>
          </w:tcPr>
          <w:p w14:paraId="1F8EEF7E" w14:textId="77777777" w:rsidR="004A3C87" w:rsidRDefault="004A3C87" w:rsidP="00B33169">
            <w:pPr>
              <w:pStyle w:val="ListParagraph"/>
              <w:numPr>
                <w:ilvl w:val="0"/>
                <w:numId w:val="3"/>
              </w:numPr>
              <w:spacing w:after="0" w:line="240" w:lineRule="auto"/>
            </w:pPr>
            <w:r>
              <w:rPr>
                <w:noProof/>
              </w:rPr>
              <w:drawing>
                <wp:anchor distT="0" distB="0" distL="114300" distR="114300" simplePos="0" relativeHeight="251693056" behindDoc="0" locked="0" layoutInCell="1" allowOverlap="1" wp14:anchorId="68254EE7" wp14:editId="7A50F0F9">
                  <wp:simplePos x="0" y="0"/>
                  <wp:positionH relativeFrom="column">
                    <wp:posOffset>521970</wp:posOffset>
                  </wp:positionH>
                  <wp:positionV relativeFrom="paragraph">
                    <wp:posOffset>8255</wp:posOffset>
                  </wp:positionV>
                  <wp:extent cx="180975" cy="172749"/>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181969" cy="173698"/>
                          </a:xfrm>
                          <a:prstGeom prst="rect">
                            <a:avLst/>
                          </a:prstGeom>
                        </pic:spPr>
                      </pic:pic>
                    </a:graphicData>
                  </a:graphic>
                  <wp14:sizeRelH relativeFrom="margin">
                    <wp14:pctWidth>0</wp14:pctWidth>
                  </wp14:sizeRelH>
                  <wp14:sizeRelV relativeFrom="margin">
                    <wp14:pctHeight>0</wp14:pctHeight>
                  </wp14:sizeRelV>
                </wp:anchor>
              </w:drawing>
            </w:r>
            <w:r>
              <w:t>Click        for additional information regarding tasks you can perform here</w:t>
            </w:r>
          </w:p>
        </w:tc>
      </w:tr>
      <w:tr w:rsidR="004A3C87" w14:paraId="6C10984B" w14:textId="77777777" w:rsidTr="00430CBB">
        <w:tc>
          <w:tcPr>
            <w:tcW w:w="4675" w:type="dxa"/>
          </w:tcPr>
          <w:p w14:paraId="448B0EB9" w14:textId="77777777" w:rsidR="004A3C87" w:rsidRDefault="004A3C87" w:rsidP="00B33169">
            <w:pPr>
              <w:pStyle w:val="ListParagraph"/>
              <w:numPr>
                <w:ilvl w:val="0"/>
                <w:numId w:val="3"/>
              </w:numPr>
              <w:spacing w:after="0" w:line="240" w:lineRule="auto"/>
            </w:pPr>
            <w:r>
              <w:t>Click the form for the appropriate process (It will highlight)</w:t>
            </w:r>
          </w:p>
        </w:tc>
        <w:tc>
          <w:tcPr>
            <w:tcW w:w="4675" w:type="dxa"/>
          </w:tcPr>
          <w:p w14:paraId="25C0AF44" w14:textId="77777777" w:rsidR="004A3C87" w:rsidRDefault="004A3C87" w:rsidP="00B33169">
            <w:pPr>
              <w:pStyle w:val="ListParagraph"/>
              <w:numPr>
                <w:ilvl w:val="0"/>
                <w:numId w:val="3"/>
              </w:numPr>
              <w:spacing w:after="0" w:line="240" w:lineRule="auto"/>
            </w:pPr>
            <w:r>
              <w:t>Make any changes to the information imported from the catalog</w:t>
            </w:r>
          </w:p>
        </w:tc>
      </w:tr>
      <w:tr w:rsidR="004A3C87" w14:paraId="6447F91F" w14:textId="77777777" w:rsidTr="00430CBB">
        <w:tc>
          <w:tcPr>
            <w:tcW w:w="4675" w:type="dxa"/>
          </w:tcPr>
          <w:p w14:paraId="53AF7838" w14:textId="77777777" w:rsidR="004A3C87" w:rsidRDefault="004A3C87" w:rsidP="00B33169">
            <w:pPr>
              <w:pStyle w:val="ListParagraph"/>
              <w:numPr>
                <w:ilvl w:val="0"/>
                <w:numId w:val="3"/>
              </w:numPr>
              <w:spacing w:after="0" w:line="240" w:lineRule="auto"/>
            </w:pPr>
            <w:r>
              <w:rPr>
                <w:noProof/>
              </w:rPr>
              <w:drawing>
                <wp:anchor distT="0" distB="0" distL="114300" distR="114300" simplePos="0" relativeHeight="251689984" behindDoc="0" locked="0" layoutInCell="1" allowOverlap="1" wp14:anchorId="0E396EC1" wp14:editId="4C5AA3FA">
                  <wp:simplePos x="0" y="0"/>
                  <wp:positionH relativeFrom="column">
                    <wp:posOffset>518795</wp:posOffset>
                  </wp:positionH>
                  <wp:positionV relativeFrom="paragraph">
                    <wp:posOffset>1270</wp:posOffset>
                  </wp:positionV>
                  <wp:extent cx="180975" cy="167569"/>
                  <wp:effectExtent l="0" t="0" r="0" b="444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180975" cy="167569"/>
                          </a:xfrm>
                          <a:prstGeom prst="rect">
                            <a:avLst/>
                          </a:prstGeom>
                        </pic:spPr>
                      </pic:pic>
                    </a:graphicData>
                  </a:graphic>
                  <wp14:sizeRelH relativeFrom="margin">
                    <wp14:pctWidth>0</wp14:pctWidth>
                  </wp14:sizeRelH>
                  <wp14:sizeRelV relativeFrom="margin">
                    <wp14:pctHeight>0</wp14:pctHeight>
                  </wp14:sizeRelV>
                </wp:anchor>
              </w:drawing>
            </w:r>
            <w:r>
              <w:t>Click        to start the proposal (to the right of the form name)</w:t>
            </w:r>
          </w:p>
        </w:tc>
        <w:tc>
          <w:tcPr>
            <w:tcW w:w="4675" w:type="dxa"/>
          </w:tcPr>
          <w:p w14:paraId="0DA3E9AB" w14:textId="77777777" w:rsidR="004A3C87" w:rsidRDefault="004A3C87" w:rsidP="00B33169">
            <w:pPr>
              <w:pStyle w:val="ListParagraph"/>
              <w:numPr>
                <w:ilvl w:val="0"/>
                <w:numId w:val="3"/>
              </w:numPr>
              <w:spacing w:after="0" w:line="240" w:lineRule="auto"/>
            </w:pPr>
            <w:r>
              <w:t xml:space="preserve">Update and attach the new worksheet </w:t>
            </w:r>
            <w:r>
              <w:rPr>
                <w:noProof/>
              </w:rPr>
              <w:drawing>
                <wp:anchor distT="0" distB="0" distL="114300" distR="114300" simplePos="0" relativeHeight="251694080" behindDoc="0" locked="0" layoutInCell="1" allowOverlap="1" wp14:anchorId="4C517AB2" wp14:editId="6CDCE670">
                  <wp:simplePos x="0" y="0"/>
                  <wp:positionH relativeFrom="column">
                    <wp:posOffset>2522220</wp:posOffset>
                  </wp:positionH>
                  <wp:positionV relativeFrom="paragraph">
                    <wp:posOffset>-4445</wp:posOffset>
                  </wp:positionV>
                  <wp:extent cx="190500" cy="219075"/>
                  <wp:effectExtent l="0" t="0" r="0" b="952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90500" cy="219075"/>
                          </a:xfrm>
                          <a:prstGeom prst="rect">
                            <a:avLst/>
                          </a:prstGeom>
                        </pic:spPr>
                      </pic:pic>
                    </a:graphicData>
                  </a:graphic>
                </wp:anchor>
              </w:drawing>
            </w:r>
          </w:p>
        </w:tc>
      </w:tr>
      <w:tr w:rsidR="004A3C87" w14:paraId="2EFDD002" w14:textId="77777777" w:rsidTr="00430CBB">
        <w:tc>
          <w:tcPr>
            <w:tcW w:w="4675" w:type="dxa"/>
          </w:tcPr>
          <w:p w14:paraId="382CF659" w14:textId="77777777" w:rsidR="004A3C87" w:rsidRDefault="004A3C87" w:rsidP="00B33169">
            <w:pPr>
              <w:pStyle w:val="ListParagraph"/>
              <w:numPr>
                <w:ilvl w:val="0"/>
                <w:numId w:val="3"/>
              </w:numPr>
              <w:spacing w:after="0" w:line="240" w:lineRule="auto"/>
              <w:rPr>
                <w:noProof/>
              </w:rPr>
            </w:pPr>
            <w:r>
              <w:rPr>
                <w:noProof/>
              </w:rPr>
              <w:t>Check the button next to Program (We only have one “shared core” at this time at that is our development courses.</w:t>
            </w:r>
          </w:p>
        </w:tc>
        <w:tc>
          <w:tcPr>
            <w:tcW w:w="4675" w:type="dxa"/>
          </w:tcPr>
          <w:p w14:paraId="2FF3973D" w14:textId="77777777" w:rsidR="004A3C87" w:rsidRDefault="004A3C87" w:rsidP="00B33169">
            <w:pPr>
              <w:pStyle w:val="ListParagraph"/>
              <w:numPr>
                <w:ilvl w:val="0"/>
                <w:numId w:val="3"/>
              </w:numPr>
              <w:spacing w:after="0" w:line="240" w:lineRule="auto"/>
            </w:pPr>
            <w:r>
              <w:t>To add or remove courses from a program.</w:t>
            </w:r>
          </w:p>
        </w:tc>
      </w:tr>
      <w:tr w:rsidR="004A3C87" w14:paraId="61E4E044" w14:textId="77777777" w:rsidTr="00430CBB">
        <w:tc>
          <w:tcPr>
            <w:tcW w:w="4675" w:type="dxa"/>
          </w:tcPr>
          <w:p w14:paraId="5A21B631" w14:textId="77777777" w:rsidR="004A3C87" w:rsidRDefault="004A3C87" w:rsidP="00B33169">
            <w:pPr>
              <w:pStyle w:val="ListParagraph"/>
              <w:numPr>
                <w:ilvl w:val="0"/>
                <w:numId w:val="3"/>
              </w:numPr>
              <w:spacing w:after="0" w:line="240" w:lineRule="auto"/>
            </w:pPr>
            <w:r>
              <w:rPr>
                <w:noProof/>
              </w:rPr>
              <w:drawing>
                <wp:anchor distT="0" distB="0" distL="114300" distR="114300" simplePos="0" relativeHeight="251691008" behindDoc="0" locked="0" layoutInCell="1" allowOverlap="1" wp14:anchorId="7181467A" wp14:editId="0779B6D3">
                  <wp:simplePos x="0" y="0"/>
                  <wp:positionH relativeFrom="column">
                    <wp:posOffset>560070</wp:posOffset>
                  </wp:positionH>
                  <wp:positionV relativeFrom="paragraph">
                    <wp:posOffset>-5080</wp:posOffset>
                  </wp:positionV>
                  <wp:extent cx="140277" cy="171450"/>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40277" cy="171450"/>
                          </a:xfrm>
                          <a:prstGeom prst="rect">
                            <a:avLst/>
                          </a:prstGeom>
                        </pic:spPr>
                      </pic:pic>
                    </a:graphicData>
                  </a:graphic>
                  <wp14:sizeRelH relativeFrom="margin">
                    <wp14:pctWidth>0</wp14:pctWidth>
                  </wp14:sizeRelH>
                  <wp14:sizeRelV relativeFrom="margin">
                    <wp14:pctHeight>0</wp14:pctHeight>
                  </wp14:sizeRelV>
                </wp:anchor>
              </w:drawing>
            </w:r>
            <w:r>
              <w:rPr>
                <w:noProof/>
              </w:rPr>
              <w:t>Click         to import the most current information from the catalog</w:t>
            </w:r>
          </w:p>
        </w:tc>
        <w:tc>
          <w:tcPr>
            <w:tcW w:w="4675" w:type="dxa"/>
          </w:tcPr>
          <w:p w14:paraId="5A574AFE" w14:textId="4963A1CA" w:rsidR="004A3C87" w:rsidRDefault="004A3C87" w:rsidP="00B33169">
            <w:pPr>
              <w:pStyle w:val="ListParagraph"/>
              <w:numPr>
                <w:ilvl w:val="0"/>
                <w:numId w:val="3"/>
              </w:numPr>
              <w:spacing w:after="0" w:line="240" w:lineRule="auto"/>
            </w:pPr>
            <w:r>
              <w:t xml:space="preserve">Once all changes are complete and correct, you will need to click on </w:t>
            </w:r>
            <w:r>
              <w:rPr>
                <w:noProof/>
              </w:rPr>
              <w:drawing>
                <wp:inline distT="0" distB="0" distL="0" distR="0" wp14:anchorId="636783E8" wp14:editId="153C5185">
                  <wp:extent cx="219075" cy="20002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9075" cy="200025"/>
                          </a:xfrm>
                          <a:prstGeom prst="rect">
                            <a:avLst/>
                          </a:prstGeom>
                        </pic:spPr>
                      </pic:pic>
                    </a:graphicData>
                  </a:graphic>
                </wp:inline>
              </w:drawing>
            </w:r>
            <w:r>
              <w:t xml:space="preserve"> to make your decision. There is an option to request review by your department (please contact </w:t>
            </w:r>
            <w:r w:rsidR="008D14CA">
              <w:t>Academic Services</w:t>
            </w:r>
            <w:r>
              <w:t xml:space="preserve"> prior to making your decision if you would like your change reviewed by others in your department prior to going to the next step)</w:t>
            </w:r>
          </w:p>
        </w:tc>
      </w:tr>
      <w:tr w:rsidR="004A3C87" w14:paraId="0E3326B7" w14:textId="77777777" w:rsidTr="00430CBB">
        <w:tc>
          <w:tcPr>
            <w:tcW w:w="4675" w:type="dxa"/>
          </w:tcPr>
          <w:p w14:paraId="247C836C" w14:textId="77777777" w:rsidR="004A3C87" w:rsidRDefault="004A3C87" w:rsidP="00B33169">
            <w:pPr>
              <w:pStyle w:val="ListParagraph"/>
              <w:numPr>
                <w:ilvl w:val="0"/>
                <w:numId w:val="3"/>
              </w:numPr>
              <w:spacing w:after="0" w:line="240" w:lineRule="auto"/>
              <w:rPr>
                <w:noProof/>
              </w:rPr>
            </w:pPr>
            <w:r>
              <w:rPr>
                <w:noProof/>
              </w:rPr>
              <w:t>Click the catalog to import the information from (should only be one)</w:t>
            </w:r>
          </w:p>
        </w:tc>
        <w:tc>
          <w:tcPr>
            <w:tcW w:w="4675" w:type="dxa"/>
          </w:tcPr>
          <w:p w14:paraId="57CA7D3B" w14:textId="77777777" w:rsidR="004A3C87" w:rsidRDefault="004A3C87" w:rsidP="00B33169">
            <w:pPr>
              <w:pStyle w:val="ListParagraph"/>
              <w:numPr>
                <w:ilvl w:val="0"/>
                <w:numId w:val="3"/>
              </w:numPr>
              <w:spacing w:after="0" w:line="240" w:lineRule="auto"/>
            </w:pPr>
          </w:p>
        </w:tc>
      </w:tr>
      <w:tr w:rsidR="004A3C87" w14:paraId="1CE170A1" w14:textId="77777777" w:rsidTr="00430CBB">
        <w:tc>
          <w:tcPr>
            <w:tcW w:w="4675" w:type="dxa"/>
          </w:tcPr>
          <w:p w14:paraId="5B60EBA2" w14:textId="77777777" w:rsidR="004A3C87" w:rsidRDefault="004A3C87" w:rsidP="00B33169">
            <w:pPr>
              <w:pStyle w:val="ListParagraph"/>
              <w:numPr>
                <w:ilvl w:val="0"/>
                <w:numId w:val="3"/>
              </w:numPr>
              <w:spacing w:after="0" w:line="240" w:lineRule="auto"/>
              <w:rPr>
                <w:noProof/>
              </w:rPr>
            </w:pPr>
            <w:r>
              <w:rPr>
                <w:noProof/>
              </w:rPr>
              <w:t>You can search all curriculum for all programs or filter by ‘Name’. If you filter by name, you will need to type in the name as it appears in the catalog.</w:t>
            </w:r>
          </w:p>
        </w:tc>
        <w:tc>
          <w:tcPr>
            <w:tcW w:w="4675" w:type="dxa"/>
          </w:tcPr>
          <w:p w14:paraId="303C85B0" w14:textId="77777777" w:rsidR="004A3C87" w:rsidRPr="00FA7692" w:rsidRDefault="004A3C87" w:rsidP="00045F24"/>
        </w:tc>
      </w:tr>
      <w:tr w:rsidR="004A3C87" w14:paraId="51FC12B8" w14:textId="77777777" w:rsidTr="00430CBB">
        <w:tc>
          <w:tcPr>
            <w:tcW w:w="4675" w:type="dxa"/>
          </w:tcPr>
          <w:p w14:paraId="0FAA931A" w14:textId="77777777" w:rsidR="004A3C87" w:rsidRDefault="004A3C87" w:rsidP="00B33169">
            <w:pPr>
              <w:pStyle w:val="ListParagraph"/>
              <w:numPr>
                <w:ilvl w:val="0"/>
                <w:numId w:val="3"/>
              </w:numPr>
              <w:spacing w:after="0" w:line="240" w:lineRule="auto"/>
              <w:rPr>
                <w:noProof/>
              </w:rPr>
            </w:pPr>
            <w:r>
              <w:rPr>
                <w:noProof/>
              </w:rPr>
              <w:t>Click “Search Available Curriculum”</w:t>
            </w:r>
          </w:p>
        </w:tc>
        <w:tc>
          <w:tcPr>
            <w:tcW w:w="4675" w:type="dxa"/>
          </w:tcPr>
          <w:p w14:paraId="1DDA1248" w14:textId="77777777" w:rsidR="004A3C87" w:rsidRDefault="004A3C87" w:rsidP="00045F24"/>
        </w:tc>
      </w:tr>
      <w:tr w:rsidR="004A3C87" w14:paraId="20B44FC7" w14:textId="77777777" w:rsidTr="00430CBB">
        <w:tc>
          <w:tcPr>
            <w:tcW w:w="4675" w:type="dxa"/>
          </w:tcPr>
          <w:p w14:paraId="4E671062" w14:textId="77777777" w:rsidR="004A3C87" w:rsidRDefault="004A3C87" w:rsidP="00B33169">
            <w:pPr>
              <w:pStyle w:val="ListParagraph"/>
              <w:numPr>
                <w:ilvl w:val="0"/>
                <w:numId w:val="3"/>
              </w:numPr>
              <w:spacing w:after="0" w:line="240" w:lineRule="auto"/>
              <w:rPr>
                <w:noProof/>
              </w:rPr>
            </w:pPr>
            <w:r>
              <w:rPr>
                <w:noProof/>
              </w:rPr>
              <w:t>Scroll down to view available programs and click on desired program</w:t>
            </w:r>
          </w:p>
        </w:tc>
        <w:tc>
          <w:tcPr>
            <w:tcW w:w="4675" w:type="dxa"/>
          </w:tcPr>
          <w:p w14:paraId="62EC5CE3" w14:textId="77777777" w:rsidR="004A3C87" w:rsidRDefault="004A3C87" w:rsidP="00045F24"/>
        </w:tc>
      </w:tr>
      <w:tr w:rsidR="004A3C87" w14:paraId="2ACC7DED" w14:textId="77777777" w:rsidTr="00430CBB">
        <w:tc>
          <w:tcPr>
            <w:tcW w:w="4675" w:type="dxa"/>
          </w:tcPr>
          <w:p w14:paraId="40653A91" w14:textId="77777777" w:rsidR="004A3C87" w:rsidRDefault="004A3C87" w:rsidP="00B33169">
            <w:pPr>
              <w:pStyle w:val="ListParagraph"/>
              <w:numPr>
                <w:ilvl w:val="0"/>
                <w:numId w:val="3"/>
              </w:numPr>
              <w:spacing w:after="0" w:line="240" w:lineRule="auto"/>
              <w:rPr>
                <w:noProof/>
              </w:rPr>
            </w:pPr>
            <w:r>
              <w:rPr>
                <w:noProof/>
              </w:rPr>
              <w:lastRenderedPageBreak/>
              <w:t>Review Data (import all fields even if changes are to be made)</w:t>
            </w:r>
          </w:p>
        </w:tc>
        <w:tc>
          <w:tcPr>
            <w:tcW w:w="4675" w:type="dxa"/>
          </w:tcPr>
          <w:p w14:paraId="0684AC23" w14:textId="77777777" w:rsidR="004A3C87" w:rsidRDefault="004A3C87" w:rsidP="00045F24"/>
        </w:tc>
      </w:tr>
      <w:tr w:rsidR="004A3C87" w14:paraId="353E7524" w14:textId="77777777" w:rsidTr="00430CBB">
        <w:tc>
          <w:tcPr>
            <w:tcW w:w="4675" w:type="dxa"/>
          </w:tcPr>
          <w:p w14:paraId="0207C451" w14:textId="77777777" w:rsidR="004A3C87" w:rsidRDefault="004A3C87" w:rsidP="00B33169">
            <w:pPr>
              <w:pStyle w:val="ListParagraph"/>
              <w:numPr>
                <w:ilvl w:val="0"/>
                <w:numId w:val="3"/>
              </w:numPr>
              <w:spacing w:after="0" w:line="240" w:lineRule="auto"/>
              <w:rPr>
                <w:noProof/>
              </w:rPr>
            </w:pPr>
            <w:r>
              <w:rPr>
                <w:noProof/>
              </w:rPr>
              <w:t>Scroll to the bottom and click “Import This Item”</w:t>
            </w:r>
          </w:p>
        </w:tc>
        <w:tc>
          <w:tcPr>
            <w:tcW w:w="4675" w:type="dxa"/>
          </w:tcPr>
          <w:p w14:paraId="7F031B62" w14:textId="77777777" w:rsidR="004A3C87" w:rsidRDefault="004A3C87" w:rsidP="00045F24"/>
        </w:tc>
      </w:tr>
      <w:tr w:rsidR="004A3C87" w14:paraId="6EE2AEBA" w14:textId="77777777" w:rsidTr="00430CBB">
        <w:tc>
          <w:tcPr>
            <w:tcW w:w="4675" w:type="dxa"/>
          </w:tcPr>
          <w:p w14:paraId="3820BE45" w14:textId="77777777" w:rsidR="004A3C87" w:rsidRDefault="004A3C87" w:rsidP="00B33169">
            <w:pPr>
              <w:pStyle w:val="ListParagraph"/>
              <w:numPr>
                <w:ilvl w:val="0"/>
                <w:numId w:val="3"/>
              </w:numPr>
              <w:spacing w:after="0" w:line="240" w:lineRule="auto"/>
              <w:rPr>
                <w:noProof/>
              </w:rPr>
            </w:pPr>
            <w:r>
              <w:rPr>
                <w:noProof/>
              </w:rPr>
              <w:t>Complete Required fields marked with an *</w:t>
            </w:r>
          </w:p>
          <w:p w14:paraId="5B302EE3" w14:textId="77777777" w:rsidR="004A3C87" w:rsidRDefault="004A3C87" w:rsidP="00045F24">
            <w:pPr>
              <w:rPr>
                <w:noProof/>
              </w:rPr>
            </w:pPr>
            <w:r w:rsidRPr="005A2DEE">
              <w:rPr>
                <w:b/>
                <w:i/>
                <w:noProof/>
                <w:color w:val="FF0000"/>
              </w:rPr>
              <w:t xml:space="preserve"> DO NOT MAKE ANY CHANGES TO IMPORTED INFORMATION AT THIS TIME.</w:t>
            </w:r>
          </w:p>
        </w:tc>
        <w:tc>
          <w:tcPr>
            <w:tcW w:w="4675" w:type="dxa"/>
          </w:tcPr>
          <w:p w14:paraId="6283A1CA" w14:textId="77777777" w:rsidR="004A3C87" w:rsidRDefault="004A3C87" w:rsidP="00045F24">
            <w:r>
              <w:rPr>
                <w:b/>
                <w:i/>
                <w:color w:val="FF0000"/>
              </w:rPr>
              <w:t>YOU MUST APPROVE YOUR CHANGES BEFORE THE PROPOSAL WILL MOVE TO THE NEXT STEP.</w:t>
            </w:r>
          </w:p>
        </w:tc>
      </w:tr>
      <w:tr w:rsidR="004A3C87" w14:paraId="2346FE45" w14:textId="77777777" w:rsidTr="00430CBB">
        <w:tc>
          <w:tcPr>
            <w:tcW w:w="4675" w:type="dxa"/>
          </w:tcPr>
          <w:p w14:paraId="09560870" w14:textId="77777777" w:rsidR="004A3C87" w:rsidRDefault="004A3C87" w:rsidP="00B33169">
            <w:pPr>
              <w:pStyle w:val="ListParagraph"/>
              <w:numPr>
                <w:ilvl w:val="0"/>
                <w:numId w:val="3"/>
              </w:numPr>
              <w:spacing w:after="0" w:line="240" w:lineRule="auto"/>
              <w:rPr>
                <w:noProof/>
              </w:rPr>
            </w:pPr>
            <w:r>
              <w:rPr>
                <w:noProof/>
              </w:rPr>
              <w:drawing>
                <wp:anchor distT="0" distB="0" distL="114300" distR="114300" simplePos="0" relativeHeight="251692032" behindDoc="0" locked="0" layoutInCell="1" allowOverlap="1" wp14:anchorId="461026EB" wp14:editId="74B1E9C6">
                  <wp:simplePos x="0" y="0"/>
                  <wp:positionH relativeFrom="column">
                    <wp:posOffset>518795</wp:posOffset>
                  </wp:positionH>
                  <wp:positionV relativeFrom="paragraph">
                    <wp:posOffset>354</wp:posOffset>
                  </wp:positionV>
                  <wp:extent cx="155864" cy="19050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55864" cy="190500"/>
                          </a:xfrm>
                          <a:prstGeom prst="rect">
                            <a:avLst/>
                          </a:prstGeom>
                        </pic:spPr>
                      </pic:pic>
                    </a:graphicData>
                  </a:graphic>
                  <wp14:sizeRelH relativeFrom="margin">
                    <wp14:pctWidth>0</wp14:pctWidth>
                  </wp14:sizeRelH>
                  <wp14:sizeRelV relativeFrom="margin">
                    <wp14:pctHeight>0</wp14:pctHeight>
                  </wp14:sizeRelV>
                </wp:anchor>
              </w:drawing>
            </w:r>
            <w:r>
              <w:rPr>
                <w:noProof/>
              </w:rPr>
              <w:t>Click        to Launch the proposal</w:t>
            </w:r>
          </w:p>
          <w:p w14:paraId="448E75B2" w14:textId="77777777" w:rsidR="004A3C87" w:rsidRDefault="004A3C87" w:rsidP="00B33169">
            <w:pPr>
              <w:pStyle w:val="ListParagraph"/>
              <w:numPr>
                <w:ilvl w:val="0"/>
                <w:numId w:val="3"/>
              </w:numPr>
              <w:spacing w:after="0" w:line="240" w:lineRule="auto"/>
              <w:rPr>
                <w:noProof/>
              </w:rPr>
            </w:pPr>
            <w:r w:rsidRPr="007B2DBD">
              <w:rPr>
                <w:b/>
                <w:i/>
                <w:noProof/>
                <w:color w:val="FF0000"/>
                <w:u w:val="single"/>
              </w:rPr>
              <w:t>YOU MUST LAUNCH THE PROPOSAL PRIOR TO MAKING ANY CHANGES</w:t>
            </w:r>
          </w:p>
        </w:tc>
        <w:tc>
          <w:tcPr>
            <w:tcW w:w="4675" w:type="dxa"/>
          </w:tcPr>
          <w:p w14:paraId="284612AB" w14:textId="77777777" w:rsidR="004A3C87" w:rsidRDefault="004A3C87" w:rsidP="00045F24"/>
        </w:tc>
      </w:tr>
    </w:tbl>
    <w:p w14:paraId="4B423C00" w14:textId="60B31834" w:rsidR="004A3C87" w:rsidRDefault="004A3C87" w:rsidP="00430CBB"/>
    <w:p w14:paraId="7CDA55CA" w14:textId="77777777" w:rsidR="00430CBB" w:rsidRDefault="00430CBB">
      <w:pPr>
        <w:spacing w:after="0"/>
        <w:rPr>
          <w:rFonts w:asciiTheme="majorHAnsi" w:eastAsia="Times New Roman" w:hAnsiTheme="majorHAnsi"/>
          <w:b/>
          <w:bCs/>
          <w:sz w:val="24"/>
          <w:szCs w:val="24"/>
        </w:rPr>
      </w:pPr>
      <w:r>
        <w:br w:type="page"/>
      </w:r>
    </w:p>
    <w:p w14:paraId="13753425" w14:textId="39654379" w:rsidR="00430CBB" w:rsidRDefault="00430CBB" w:rsidP="00430CBB">
      <w:pPr>
        <w:pStyle w:val="Heading2"/>
      </w:pPr>
      <w:bookmarkStart w:id="81" w:name="_Toc83027592"/>
      <w:r>
        <w:lastRenderedPageBreak/>
        <w:t>Course Changes</w:t>
      </w:r>
      <w:bookmarkEnd w:id="81"/>
    </w:p>
    <w:p w14:paraId="2AF67FEA" w14:textId="0A2BB980" w:rsidR="009F7E38" w:rsidRPr="00B2573F" w:rsidRDefault="009F7E38" w:rsidP="00430CBB">
      <w:pPr>
        <w:spacing w:after="0"/>
        <w:jc w:val="center"/>
        <w:rPr>
          <w:b/>
          <w:sz w:val="28"/>
        </w:rPr>
      </w:pPr>
      <w:r w:rsidRPr="00B2573F">
        <w:rPr>
          <w:b/>
          <w:sz w:val="28"/>
        </w:rPr>
        <w:t>North Central State College</w:t>
      </w:r>
    </w:p>
    <w:p w14:paraId="4D95F3EC" w14:textId="77777777" w:rsidR="009F7E38" w:rsidRDefault="009F7E38" w:rsidP="00045F24">
      <w:pPr>
        <w:jc w:val="center"/>
      </w:pPr>
      <w:r>
        <w:rPr>
          <w:noProof/>
        </w:rPr>
        <w:drawing>
          <wp:inline distT="0" distB="0" distL="0" distR="0" wp14:anchorId="1DD2993F" wp14:editId="334DBDEF">
            <wp:extent cx="1371600" cy="416785"/>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422587" cy="432278"/>
                    </a:xfrm>
                    <a:prstGeom prst="rect">
                      <a:avLst/>
                    </a:prstGeom>
                  </pic:spPr>
                </pic:pic>
              </a:graphicData>
            </a:graphic>
          </wp:inline>
        </w:drawing>
      </w:r>
    </w:p>
    <w:tbl>
      <w:tblPr>
        <w:tblStyle w:val="TableGrid"/>
        <w:tblW w:w="0" w:type="auto"/>
        <w:tblLook w:val="04A0" w:firstRow="1" w:lastRow="0" w:firstColumn="1" w:lastColumn="0" w:noHBand="0" w:noVBand="1"/>
      </w:tblPr>
      <w:tblGrid>
        <w:gridCol w:w="4675"/>
        <w:gridCol w:w="4675"/>
      </w:tblGrid>
      <w:tr w:rsidR="009F7E38" w14:paraId="54DAB0F6" w14:textId="77777777" w:rsidTr="002204CE">
        <w:trPr>
          <w:cantSplit/>
          <w:tblHeader/>
        </w:trPr>
        <w:tc>
          <w:tcPr>
            <w:tcW w:w="7195" w:type="dxa"/>
            <w:vAlign w:val="bottom"/>
          </w:tcPr>
          <w:p w14:paraId="0CBB87C1" w14:textId="77777777" w:rsidR="009F7E38" w:rsidRPr="00E853B5" w:rsidRDefault="009F7E38" w:rsidP="00430CBB">
            <w:pPr>
              <w:spacing w:after="0" w:line="240" w:lineRule="auto"/>
              <w:jc w:val="center"/>
              <w:rPr>
                <w:b/>
              </w:rPr>
            </w:pPr>
            <w:r w:rsidRPr="00E853B5">
              <w:rPr>
                <w:b/>
                <w:sz w:val="28"/>
              </w:rPr>
              <w:t>Starting and Launching a Proposal</w:t>
            </w:r>
            <w:r>
              <w:rPr>
                <w:b/>
                <w:sz w:val="28"/>
              </w:rPr>
              <w:t xml:space="preserve"> (COURSES)</w:t>
            </w:r>
          </w:p>
        </w:tc>
        <w:tc>
          <w:tcPr>
            <w:tcW w:w="7195" w:type="dxa"/>
            <w:vAlign w:val="bottom"/>
          </w:tcPr>
          <w:p w14:paraId="1153BF33" w14:textId="77777777" w:rsidR="009F7E38" w:rsidRPr="007B2DBD" w:rsidRDefault="009F7E38" w:rsidP="00430CBB">
            <w:pPr>
              <w:spacing w:after="0" w:line="240" w:lineRule="auto"/>
              <w:jc w:val="center"/>
              <w:rPr>
                <w:b/>
                <w:sz w:val="28"/>
              </w:rPr>
            </w:pPr>
            <w:r w:rsidRPr="007B2DBD">
              <w:rPr>
                <w:b/>
                <w:sz w:val="28"/>
              </w:rPr>
              <w:t>Editing and Approving a Proposal</w:t>
            </w:r>
          </w:p>
        </w:tc>
      </w:tr>
      <w:tr w:rsidR="009F7E38" w14:paraId="546CAF73" w14:textId="77777777" w:rsidTr="002204CE">
        <w:trPr>
          <w:cantSplit/>
        </w:trPr>
        <w:tc>
          <w:tcPr>
            <w:tcW w:w="7195" w:type="dxa"/>
          </w:tcPr>
          <w:p w14:paraId="64C3B85D" w14:textId="77777777" w:rsidR="009F7E38" w:rsidRDefault="009F7E38" w:rsidP="00B33169">
            <w:pPr>
              <w:pStyle w:val="ListParagraph"/>
              <w:numPr>
                <w:ilvl w:val="0"/>
                <w:numId w:val="3"/>
              </w:numPr>
              <w:spacing w:after="0" w:line="240" w:lineRule="auto"/>
            </w:pPr>
            <w:r>
              <w:t>Contact Academic Services to receive the unlocked syllabus</w:t>
            </w:r>
          </w:p>
        </w:tc>
        <w:tc>
          <w:tcPr>
            <w:tcW w:w="7195" w:type="dxa"/>
          </w:tcPr>
          <w:p w14:paraId="4384B04F" w14:textId="77777777" w:rsidR="009F7E38" w:rsidRDefault="009F7E38" w:rsidP="00B33169">
            <w:pPr>
              <w:pStyle w:val="ListParagraph"/>
              <w:numPr>
                <w:ilvl w:val="0"/>
                <w:numId w:val="3"/>
              </w:numPr>
              <w:spacing w:after="0" w:line="240" w:lineRule="auto"/>
            </w:pPr>
            <w:r>
              <w:t>Go to    NCSTATECOLLEGE.CURRICULOG.COM</w:t>
            </w:r>
          </w:p>
        </w:tc>
      </w:tr>
      <w:tr w:rsidR="009F7E38" w14:paraId="33C886A6" w14:textId="77777777" w:rsidTr="002204CE">
        <w:trPr>
          <w:cantSplit/>
        </w:trPr>
        <w:tc>
          <w:tcPr>
            <w:tcW w:w="7195" w:type="dxa"/>
          </w:tcPr>
          <w:p w14:paraId="6893A611" w14:textId="77777777" w:rsidR="009F7E38" w:rsidRDefault="009F7E38" w:rsidP="00B33169">
            <w:pPr>
              <w:pStyle w:val="ListParagraph"/>
              <w:numPr>
                <w:ilvl w:val="0"/>
                <w:numId w:val="3"/>
              </w:numPr>
              <w:spacing w:after="0" w:line="240" w:lineRule="auto"/>
            </w:pPr>
            <w:r>
              <w:t>Go to    NCSTATECOLLEGE.CURRICULOG.COM</w:t>
            </w:r>
          </w:p>
        </w:tc>
        <w:tc>
          <w:tcPr>
            <w:tcW w:w="7195" w:type="dxa"/>
          </w:tcPr>
          <w:p w14:paraId="0356CB79" w14:textId="77777777" w:rsidR="009F7E38" w:rsidRDefault="009F7E38" w:rsidP="00B33169">
            <w:pPr>
              <w:pStyle w:val="ListParagraph"/>
              <w:numPr>
                <w:ilvl w:val="0"/>
                <w:numId w:val="3"/>
              </w:numPr>
              <w:spacing w:after="0" w:line="240" w:lineRule="auto"/>
            </w:pPr>
            <w:r>
              <w:t xml:space="preserve">Click “LOGIN” in the upper right corner (this is your </w:t>
            </w:r>
            <w:proofErr w:type="spellStart"/>
            <w:r>
              <w:t>ncstate</w:t>
            </w:r>
            <w:proofErr w:type="spellEnd"/>
            <w:r>
              <w:t xml:space="preserve"> login)</w:t>
            </w:r>
          </w:p>
        </w:tc>
      </w:tr>
      <w:tr w:rsidR="009F7E38" w14:paraId="39B23476" w14:textId="77777777" w:rsidTr="002204CE">
        <w:trPr>
          <w:cantSplit/>
        </w:trPr>
        <w:tc>
          <w:tcPr>
            <w:tcW w:w="7195" w:type="dxa"/>
          </w:tcPr>
          <w:p w14:paraId="2EE24FCB" w14:textId="77777777" w:rsidR="009F7E38" w:rsidRDefault="009F7E38" w:rsidP="00B33169">
            <w:pPr>
              <w:pStyle w:val="ListParagraph"/>
              <w:numPr>
                <w:ilvl w:val="0"/>
                <w:numId w:val="3"/>
              </w:numPr>
              <w:spacing w:after="0" w:line="240" w:lineRule="auto"/>
            </w:pPr>
            <w:r>
              <w:t xml:space="preserve">Click “LOGIN” in the upper right corner (this is your </w:t>
            </w:r>
            <w:proofErr w:type="spellStart"/>
            <w:r>
              <w:t>ncstate</w:t>
            </w:r>
            <w:proofErr w:type="spellEnd"/>
            <w:r>
              <w:t xml:space="preserve"> login)</w:t>
            </w:r>
          </w:p>
        </w:tc>
        <w:tc>
          <w:tcPr>
            <w:tcW w:w="7195" w:type="dxa"/>
          </w:tcPr>
          <w:p w14:paraId="3B1BEF25" w14:textId="77777777" w:rsidR="009F7E38" w:rsidRDefault="009F7E38" w:rsidP="00B33169">
            <w:pPr>
              <w:pStyle w:val="ListParagraph"/>
              <w:numPr>
                <w:ilvl w:val="0"/>
                <w:numId w:val="3"/>
              </w:numPr>
              <w:spacing w:after="0" w:line="240" w:lineRule="auto"/>
            </w:pPr>
            <w:r>
              <w:t>Click “My Tasks” top left</w:t>
            </w:r>
          </w:p>
        </w:tc>
      </w:tr>
      <w:tr w:rsidR="009F7E38" w14:paraId="4DC49AAA" w14:textId="77777777" w:rsidTr="002204CE">
        <w:trPr>
          <w:cantSplit/>
        </w:trPr>
        <w:tc>
          <w:tcPr>
            <w:tcW w:w="7195" w:type="dxa"/>
          </w:tcPr>
          <w:p w14:paraId="04935A6D" w14:textId="77777777" w:rsidR="009F7E38" w:rsidRDefault="009F7E38" w:rsidP="00B33169">
            <w:pPr>
              <w:pStyle w:val="ListParagraph"/>
              <w:numPr>
                <w:ilvl w:val="0"/>
                <w:numId w:val="3"/>
              </w:numPr>
              <w:spacing w:after="0" w:line="240" w:lineRule="auto"/>
            </w:pPr>
            <w:r>
              <w:rPr>
                <w:noProof/>
              </w:rPr>
              <w:drawing>
                <wp:anchor distT="0" distB="0" distL="114300" distR="114300" simplePos="0" relativeHeight="251697152" behindDoc="0" locked="0" layoutInCell="1" allowOverlap="1" wp14:anchorId="487C4E91" wp14:editId="63DEFB39">
                  <wp:simplePos x="0" y="0"/>
                  <wp:positionH relativeFrom="column">
                    <wp:posOffset>1642745</wp:posOffset>
                  </wp:positionH>
                  <wp:positionV relativeFrom="paragraph">
                    <wp:posOffset>33914</wp:posOffset>
                  </wp:positionV>
                  <wp:extent cx="159657" cy="15240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159657" cy="152400"/>
                          </a:xfrm>
                          <a:prstGeom prst="rect">
                            <a:avLst/>
                          </a:prstGeom>
                        </pic:spPr>
                      </pic:pic>
                    </a:graphicData>
                  </a:graphic>
                  <wp14:sizeRelH relativeFrom="margin">
                    <wp14:pctWidth>0</wp14:pctWidth>
                  </wp14:sizeRelH>
                  <wp14:sizeRelV relativeFrom="margin">
                    <wp14:pctHeight>0</wp14:pctHeight>
                  </wp14:sizeRelV>
                </wp:anchor>
              </w:drawing>
            </w:r>
            <w:r>
              <w:t>For instruction text click         any time if needed</w:t>
            </w:r>
          </w:p>
        </w:tc>
        <w:tc>
          <w:tcPr>
            <w:tcW w:w="7195" w:type="dxa"/>
          </w:tcPr>
          <w:p w14:paraId="2400CCFC" w14:textId="77777777" w:rsidR="009F7E38" w:rsidRDefault="009F7E38" w:rsidP="00B33169">
            <w:pPr>
              <w:pStyle w:val="ListParagraph"/>
              <w:numPr>
                <w:ilvl w:val="0"/>
                <w:numId w:val="3"/>
              </w:numPr>
              <w:spacing w:after="0" w:line="240" w:lineRule="auto"/>
            </w:pPr>
            <w:r>
              <w:rPr>
                <w:noProof/>
              </w:rPr>
              <w:drawing>
                <wp:anchor distT="0" distB="0" distL="114300" distR="114300" simplePos="0" relativeHeight="251698176" behindDoc="0" locked="0" layoutInCell="1" allowOverlap="1" wp14:anchorId="7C589EC8" wp14:editId="6ED06021">
                  <wp:simplePos x="0" y="0"/>
                  <wp:positionH relativeFrom="column">
                    <wp:posOffset>550545</wp:posOffset>
                  </wp:positionH>
                  <wp:positionV relativeFrom="paragraph">
                    <wp:posOffset>13335</wp:posOffset>
                  </wp:positionV>
                  <wp:extent cx="200025" cy="191328"/>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00025" cy="191328"/>
                          </a:xfrm>
                          <a:prstGeom prst="rect">
                            <a:avLst/>
                          </a:prstGeom>
                        </pic:spPr>
                      </pic:pic>
                    </a:graphicData>
                  </a:graphic>
                  <wp14:sizeRelH relativeFrom="margin">
                    <wp14:pctWidth>0</wp14:pctWidth>
                  </wp14:sizeRelH>
                  <wp14:sizeRelV relativeFrom="margin">
                    <wp14:pctHeight>0</wp14:pctHeight>
                  </wp14:sizeRelV>
                </wp:anchor>
              </w:drawing>
            </w:r>
            <w:r>
              <w:t>Click         to edit the proposal (to the right of the proposal name)</w:t>
            </w:r>
          </w:p>
        </w:tc>
      </w:tr>
      <w:tr w:rsidR="009F7E38" w14:paraId="343ABF67" w14:textId="77777777" w:rsidTr="002204CE">
        <w:trPr>
          <w:cantSplit/>
        </w:trPr>
        <w:tc>
          <w:tcPr>
            <w:tcW w:w="7195" w:type="dxa"/>
          </w:tcPr>
          <w:p w14:paraId="0A6E51AA" w14:textId="77777777" w:rsidR="009F7E38" w:rsidRDefault="009F7E38" w:rsidP="00B33169">
            <w:pPr>
              <w:pStyle w:val="ListParagraph"/>
              <w:numPr>
                <w:ilvl w:val="0"/>
                <w:numId w:val="3"/>
              </w:numPr>
              <w:spacing w:after="0" w:line="240" w:lineRule="auto"/>
            </w:pPr>
            <w:r>
              <w:rPr>
                <w:noProof/>
              </w:rPr>
              <w:drawing>
                <wp:anchor distT="0" distB="0" distL="114300" distR="114300" simplePos="0" relativeHeight="251696128" behindDoc="0" locked="0" layoutInCell="1" allowOverlap="1" wp14:anchorId="4B04CD65" wp14:editId="12487BD4">
                  <wp:simplePos x="0" y="0"/>
                  <wp:positionH relativeFrom="column">
                    <wp:posOffset>518795</wp:posOffset>
                  </wp:positionH>
                  <wp:positionV relativeFrom="paragraph">
                    <wp:posOffset>18415</wp:posOffset>
                  </wp:positionV>
                  <wp:extent cx="200025" cy="177800"/>
                  <wp:effectExtent l="0" t="0" r="9525"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200025" cy="177800"/>
                          </a:xfrm>
                          <a:prstGeom prst="rect">
                            <a:avLst/>
                          </a:prstGeom>
                        </pic:spPr>
                      </pic:pic>
                    </a:graphicData>
                  </a:graphic>
                </wp:anchor>
              </w:drawing>
            </w:r>
            <w:r>
              <w:t>Click        New Proposal (top left)</w:t>
            </w:r>
          </w:p>
        </w:tc>
        <w:tc>
          <w:tcPr>
            <w:tcW w:w="7195" w:type="dxa"/>
          </w:tcPr>
          <w:p w14:paraId="453F9B6F" w14:textId="77777777" w:rsidR="009F7E38" w:rsidRDefault="009F7E38" w:rsidP="00B33169">
            <w:pPr>
              <w:pStyle w:val="ListParagraph"/>
              <w:numPr>
                <w:ilvl w:val="0"/>
                <w:numId w:val="3"/>
              </w:numPr>
              <w:spacing w:after="0" w:line="240" w:lineRule="auto"/>
            </w:pPr>
            <w:r>
              <w:rPr>
                <w:noProof/>
              </w:rPr>
              <w:drawing>
                <wp:anchor distT="0" distB="0" distL="114300" distR="114300" simplePos="0" relativeHeight="251699200" behindDoc="0" locked="0" layoutInCell="1" allowOverlap="1" wp14:anchorId="01C32938" wp14:editId="3710FB79">
                  <wp:simplePos x="0" y="0"/>
                  <wp:positionH relativeFrom="column">
                    <wp:posOffset>2045970</wp:posOffset>
                  </wp:positionH>
                  <wp:positionV relativeFrom="paragraph">
                    <wp:posOffset>163195</wp:posOffset>
                  </wp:positionV>
                  <wp:extent cx="161925" cy="185057"/>
                  <wp:effectExtent l="0" t="0" r="0" b="571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161925" cy="185057"/>
                          </a:xfrm>
                          <a:prstGeom prst="rect">
                            <a:avLst/>
                          </a:prstGeom>
                        </pic:spPr>
                      </pic:pic>
                    </a:graphicData>
                  </a:graphic>
                  <wp14:sizeRelH relativeFrom="margin">
                    <wp14:pctWidth>0</wp14:pctWidth>
                  </wp14:sizeRelH>
                  <wp14:sizeRelV relativeFrom="margin">
                    <wp14:pctHeight>0</wp14:pctHeight>
                  </wp14:sizeRelV>
                </wp:anchor>
              </w:drawing>
            </w:r>
            <w:r>
              <w:t xml:space="preserve">You must run an impact report and paste the information into the area designated for the information      </w:t>
            </w:r>
            <w:proofErr w:type="gramStart"/>
            <w:r>
              <w:t xml:space="preserve">   (</w:t>
            </w:r>
            <w:proofErr w:type="gramEnd"/>
            <w:r>
              <w:t>Not required for NEW courses)</w:t>
            </w:r>
          </w:p>
        </w:tc>
      </w:tr>
      <w:tr w:rsidR="009F7E38" w14:paraId="2FDCD396" w14:textId="77777777" w:rsidTr="002204CE">
        <w:trPr>
          <w:cantSplit/>
        </w:trPr>
        <w:tc>
          <w:tcPr>
            <w:tcW w:w="7195" w:type="dxa"/>
          </w:tcPr>
          <w:p w14:paraId="4CCD903C" w14:textId="77777777" w:rsidR="009F7E38" w:rsidRDefault="009F7E38" w:rsidP="00B33169">
            <w:pPr>
              <w:pStyle w:val="ListParagraph"/>
              <w:numPr>
                <w:ilvl w:val="0"/>
                <w:numId w:val="3"/>
              </w:numPr>
              <w:spacing w:after="0" w:line="240" w:lineRule="auto"/>
            </w:pPr>
            <w:r>
              <w:t>Click the form for the appropriate process (It will highlight)</w:t>
            </w:r>
          </w:p>
        </w:tc>
        <w:tc>
          <w:tcPr>
            <w:tcW w:w="7195" w:type="dxa"/>
          </w:tcPr>
          <w:p w14:paraId="05232205" w14:textId="77777777" w:rsidR="009F7E38" w:rsidRDefault="009F7E38" w:rsidP="00B33169">
            <w:pPr>
              <w:pStyle w:val="ListParagraph"/>
              <w:numPr>
                <w:ilvl w:val="0"/>
                <w:numId w:val="3"/>
              </w:numPr>
              <w:spacing w:after="0" w:line="240" w:lineRule="auto"/>
            </w:pPr>
            <w:r>
              <w:rPr>
                <w:noProof/>
              </w:rPr>
              <w:drawing>
                <wp:anchor distT="0" distB="0" distL="114300" distR="114300" simplePos="0" relativeHeight="251700224" behindDoc="0" locked="0" layoutInCell="1" allowOverlap="1" wp14:anchorId="218C184B" wp14:editId="168CBCBB">
                  <wp:simplePos x="0" y="0"/>
                  <wp:positionH relativeFrom="column">
                    <wp:posOffset>521970</wp:posOffset>
                  </wp:positionH>
                  <wp:positionV relativeFrom="paragraph">
                    <wp:posOffset>8255</wp:posOffset>
                  </wp:positionV>
                  <wp:extent cx="180975" cy="172749"/>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181969" cy="173698"/>
                          </a:xfrm>
                          <a:prstGeom prst="rect">
                            <a:avLst/>
                          </a:prstGeom>
                        </pic:spPr>
                      </pic:pic>
                    </a:graphicData>
                  </a:graphic>
                  <wp14:sizeRelH relativeFrom="margin">
                    <wp14:pctWidth>0</wp14:pctWidth>
                  </wp14:sizeRelH>
                  <wp14:sizeRelV relativeFrom="margin">
                    <wp14:pctHeight>0</wp14:pctHeight>
                  </wp14:sizeRelV>
                </wp:anchor>
              </w:drawing>
            </w:r>
            <w:r>
              <w:t>Click        for additional information regarding tasks you can perform here</w:t>
            </w:r>
          </w:p>
        </w:tc>
      </w:tr>
      <w:tr w:rsidR="009F7E38" w14:paraId="13BB271A" w14:textId="77777777" w:rsidTr="002204CE">
        <w:trPr>
          <w:cantSplit/>
        </w:trPr>
        <w:tc>
          <w:tcPr>
            <w:tcW w:w="7195" w:type="dxa"/>
          </w:tcPr>
          <w:p w14:paraId="45ADFD0E" w14:textId="77777777" w:rsidR="009F7E38" w:rsidRDefault="009F7E38" w:rsidP="00B33169">
            <w:pPr>
              <w:pStyle w:val="ListParagraph"/>
              <w:numPr>
                <w:ilvl w:val="0"/>
                <w:numId w:val="3"/>
              </w:numPr>
              <w:spacing w:after="0" w:line="240" w:lineRule="auto"/>
            </w:pPr>
            <w:r>
              <w:rPr>
                <w:noProof/>
              </w:rPr>
              <w:drawing>
                <wp:anchor distT="0" distB="0" distL="114300" distR="114300" simplePos="0" relativeHeight="251701248" behindDoc="0" locked="0" layoutInCell="1" allowOverlap="1" wp14:anchorId="3031105A" wp14:editId="654D0BEF">
                  <wp:simplePos x="0" y="0"/>
                  <wp:positionH relativeFrom="column">
                    <wp:posOffset>518795</wp:posOffset>
                  </wp:positionH>
                  <wp:positionV relativeFrom="paragraph">
                    <wp:posOffset>1270</wp:posOffset>
                  </wp:positionV>
                  <wp:extent cx="180975" cy="167569"/>
                  <wp:effectExtent l="0" t="0" r="0" b="4445"/>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180975" cy="167569"/>
                          </a:xfrm>
                          <a:prstGeom prst="rect">
                            <a:avLst/>
                          </a:prstGeom>
                        </pic:spPr>
                      </pic:pic>
                    </a:graphicData>
                  </a:graphic>
                  <wp14:sizeRelH relativeFrom="margin">
                    <wp14:pctWidth>0</wp14:pctWidth>
                  </wp14:sizeRelH>
                  <wp14:sizeRelV relativeFrom="margin">
                    <wp14:pctHeight>0</wp14:pctHeight>
                  </wp14:sizeRelV>
                </wp:anchor>
              </w:drawing>
            </w:r>
            <w:r>
              <w:t>Click        to start the proposal (to the right of the form name)</w:t>
            </w:r>
          </w:p>
        </w:tc>
        <w:tc>
          <w:tcPr>
            <w:tcW w:w="7195" w:type="dxa"/>
          </w:tcPr>
          <w:p w14:paraId="3ED1DA94" w14:textId="77777777" w:rsidR="009F7E38" w:rsidRDefault="009F7E38" w:rsidP="00B33169">
            <w:pPr>
              <w:pStyle w:val="ListParagraph"/>
              <w:numPr>
                <w:ilvl w:val="0"/>
                <w:numId w:val="3"/>
              </w:numPr>
              <w:spacing w:after="0" w:line="240" w:lineRule="auto"/>
            </w:pPr>
            <w:r>
              <w:t>Make any changes to the information imported from the catalog</w:t>
            </w:r>
          </w:p>
        </w:tc>
      </w:tr>
      <w:tr w:rsidR="009F7E38" w14:paraId="3321E44F" w14:textId="77777777" w:rsidTr="002204CE">
        <w:trPr>
          <w:cantSplit/>
        </w:trPr>
        <w:tc>
          <w:tcPr>
            <w:tcW w:w="7195" w:type="dxa"/>
            <w:vMerge w:val="restart"/>
          </w:tcPr>
          <w:p w14:paraId="0DD7C0ED" w14:textId="77777777" w:rsidR="009F7E38" w:rsidRPr="009C616E" w:rsidRDefault="009F7E38" w:rsidP="00B33169">
            <w:pPr>
              <w:pStyle w:val="ListParagraph"/>
              <w:numPr>
                <w:ilvl w:val="0"/>
                <w:numId w:val="3"/>
              </w:numPr>
              <w:spacing w:after="0" w:line="240" w:lineRule="auto"/>
              <w:rPr>
                <w:b/>
              </w:rPr>
            </w:pPr>
            <w:r w:rsidRPr="009C616E">
              <w:rPr>
                <w:b/>
              </w:rPr>
              <w:t>FOR NEW COURSES</w:t>
            </w:r>
          </w:p>
          <w:p w14:paraId="29110B95" w14:textId="77777777" w:rsidR="009F7E38" w:rsidRDefault="009F7E38" w:rsidP="00B33169">
            <w:pPr>
              <w:pStyle w:val="ListParagraph"/>
              <w:numPr>
                <w:ilvl w:val="1"/>
                <w:numId w:val="3"/>
              </w:numPr>
              <w:spacing w:after="0" w:line="240" w:lineRule="auto"/>
            </w:pPr>
            <w:r>
              <w:t>Enter all Information</w:t>
            </w:r>
          </w:p>
          <w:p w14:paraId="0DF6118C" w14:textId="77777777" w:rsidR="009F7E38" w:rsidRPr="009C616E" w:rsidRDefault="009F7E38" w:rsidP="00B33169">
            <w:pPr>
              <w:pStyle w:val="ListParagraph"/>
              <w:numPr>
                <w:ilvl w:val="0"/>
                <w:numId w:val="3"/>
              </w:numPr>
              <w:spacing w:after="0" w:line="240" w:lineRule="auto"/>
              <w:rPr>
                <w:b/>
              </w:rPr>
            </w:pPr>
            <w:r>
              <w:rPr>
                <w:noProof/>
              </w:rPr>
              <w:drawing>
                <wp:anchor distT="0" distB="0" distL="114300" distR="114300" simplePos="0" relativeHeight="251704320" behindDoc="0" locked="0" layoutInCell="1" allowOverlap="1" wp14:anchorId="57CFB55A" wp14:editId="570F7A7C">
                  <wp:simplePos x="0" y="0"/>
                  <wp:positionH relativeFrom="column">
                    <wp:posOffset>777240</wp:posOffset>
                  </wp:positionH>
                  <wp:positionV relativeFrom="paragraph">
                    <wp:posOffset>163195</wp:posOffset>
                  </wp:positionV>
                  <wp:extent cx="140277" cy="171450"/>
                  <wp:effectExtent l="0" t="0" r="0" b="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40277" cy="171450"/>
                          </a:xfrm>
                          <a:prstGeom prst="rect">
                            <a:avLst/>
                          </a:prstGeom>
                        </pic:spPr>
                      </pic:pic>
                    </a:graphicData>
                  </a:graphic>
                  <wp14:sizeRelH relativeFrom="margin">
                    <wp14:pctWidth>0</wp14:pctWidth>
                  </wp14:sizeRelH>
                  <wp14:sizeRelV relativeFrom="margin">
                    <wp14:pctHeight>0</wp14:pctHeight>
                  </wp14:sizeRelV>
                </wp:anchor>
              </w:drawing>
            </w:r>
            <w:r w:rsidRPr="009C616E">
              <w:rPr>
                <w:b/>
              </w:rPr>
              <w:t>FOR EXISTING COURSES</w:t>
            </w:r>
          </w:p>
          <w:p w14:paraId="340BE71A" w14:textId="07DAD831" w:rsidR="009F7E38" w:rsidRDefault="009F7E38" w:rsidP="00B33169">
            <w:pPr>
              <w:pStyle w:val="ListParagraph"/>
              <w:numPr>
                <w:ilvl w:val="1"/>
                <w:numId w:val="3"/>
              </w:numPr>
              <w:spacing w:after="0" w:line="240" w:lineRule="auto"/>
            </w:pPr>
            <w:r>
              <w:rPr>
                <w:noProof/>
              </w:rPr>
              <w:t>Click        to import the most current information from the catalog</w:t>
            </w:r>
          </w:p>
          <w:p w14:paraId="47AD8F9C" w14:textId="77777777" w:rsidR="009F7E38" w:rsidRDefault="009F7E38" w:rsidP="00B33169">
            <w:pPr>
              <w:pStyle w:val="ListParagraph"/>
              <w:numPr>
                <w:ilvl w:val="1"/>
                <w:numId w:val="3"/>
              </w:numPr>
              <w:spacing w:after="0" w:line="240" w:lineRule="auto"/>
              <w:rPr>
                <w:noProof/>
              </w:rPr>
            </w:pPr>
            <w:r>
              <w:rPr>
                <w:noProof/>
              </w:rPr>
              <w:t>Click the catalog to import the information from (should only be one)</w:t>
            </w:r>
          </w:p>
          <w:p w14:paraId="686B323B" w14:textId="77777777" w:rsidR="009F7E38" w:rsidRDefault="009F7E38" w:rsidP="00B33169">
            <w:pPr>
              <w:pStyle w:val="ListParagraph"/>
              <w:numPr>
                <w:ilvl w:val="1"/>
                <w:numId w:val="3"/>
              </w:numPr>
              <w:spacing w:after="0" w:line="240" w:lineRule="auto"/>
              <w:rPr>
                <w:noProof/>
              </w:rPr>
            </w:pPr>
            <w:r>
              <w:rPr>
                <w:noProof/>
              </w:rPr>
              <w:t>Select Filter from the Drop Down Menu (Prefix is best option)</w:t>
            </w:r>
          </w:p>
          <w:p w14:paraId="7372E41D" w14:textId="77777777" w:rsidR="009F7E38" w:rsidRDefault="009F7E38" w:rsidP="00B33169">
            <w:pPr>
              <w:pStyle w:val="ListParagraph"/>
              <w:numPr>
                <w:ilvl w:val="1"/>
                <w:numId w:val="3"/>
              </w:numPr>
              <w:spacing w:after="0" w:line="240" w:lineRule="auto"/>
              <w:rPr>
                <w:noProof/>
              </w:rPr>
            </w:pPr>
            <w:r>
              <w:rPr>
                <w:noProof/>
              </w:rPr>
              <w:t>Type in Prefix (e.g. MATH) and code if wanted (e.g. 1110)</w:t>
            </w:r>
          </w:p>
          <w:p w14:paraId="19A60ED8" w14:textId="77777777" w:rsidR="009F7E38" w:rsidRDefault="009F7E38" w:rsidP="00B33169">
            <w:pPr>
              <w:pStyle w:val="ListParagraph"/>
              <w:numPr>
                <w:ilvl w:val="1"/>
                <w:numId w:val="3"/>
              </w:numPr>
              <w:spacing w:after="0" w:line="240" w:lineRule="auto"/>
              <w:rPr>
                <w:noProof/>
              </w:rPr>
            </w:pPr>
            <w:r>
              <w:rPr>
                <w:noProof/>
              </w:rPr>
              <w:t>Click “Search Available Curriculum”</w:t>
            </w:r>
          </w:p>
          <w:p w14:paraId="129433F0" w14:textId="77777777" w:rsidR="009F7E38" w:rsidRDefault="009F7E38" w:rsidP="00B33169">
            <w:pPr>
              <w:pStyle w:val="ListParagraph"/>
              <w:numPr>
                <w:ilvl w:val="1"/>
                <w:numId w:val="3"/>
              </w:numPr>
              <w:spacing w:after="0" w:line="240" w:lineRule="auto"/>
              <w:rPr>
                <w:noProof/>
              </w:rPr>
            </w:pPr>
            <w:r>
              <w:rPr>
                <w:noProof/>
              </w:rPr>
              <w:t>Scroll down to view available courses and click on desired course</w:t>
            </w:r>
          </w:p>
          <w:p w14:paraId="5A992BE4" w14:textId="77777777" w:rsidR="009F7E38" w:rsidRDefault="009F7E38" w:rsidP="00B33169">
            <w:pPr>
              <w:pStyle w:val="ListParagraph"/>
              <w:numPr>
                <w:ilvl w:val="1"/>
                <w:numId w:val="3"/>
              </w:numPr>
              <w:spacing w:after="0" w:line="240" w:lineRule="auto"/>
              <w:rPr>
                <w:noProof/>
              </w:rPr>
            </w:pPr>
            <w:r>
              <w:rPr>
                <w:noProof/>
              </w:rPr>
              <w:t>Review Data (import all fields even if changes are to be made)</w:t>
            </w:r>
          </w:p>
          <w:p w14:paraId="4135C263" w14:textId="77777777" w:rsidR="009F7E38" w:rsidRDefault="009F7E38" w:rsidP="00B33169">
            <w:pPr>
              <w:pStyle w:val="ListParagraph"/>
              <w:numPr>
                <w:ilvl w:val="1"/>
                <w:numId w:val="3"/>
              </w:numPr>
              <w:spacing w:after="0" w:line="240" w:lineRule="auto"/>
            </w:pPr>
            <w:r>
              <w:rPr>
                <w:noProof/>
              </w:rPr>
              <w:t>Scroll to the bottom and click “Import This Item”</w:t>
            </w:r>
          </w:p>
        </w:tc>
        <w:tc>
          <w:tcPr>
            <w:tcW w:w="7195" w:type="dxa"/>
          </w:tcPr>
          <w:p w14:paraId="466F33C5" w14:textId="77777777" w:rsidR="009F7E38" w:rsidRDefault="009F7E38" w:rsidP="00B33169">
            <w:pPr>
              <w:pStyle w:val="ListParagraph"/>
              <w:numPr>
                <w:ilvl w:val="0"/>
                <w:numId w:val="3"/>
              </w:numPr>
              <w:spacing w:after="0" w:line="240" w:lineRule="auto"/>
            </w:pPr>
            <w:r>
              <w:rPr>
                <w:noProof/>
              </w:rPr>
              <w:drawing>
                <wp:anchor distT="0" distB="0" distL="114300" distR="114300" simplePos="0" relativeHeight="251703296" behindDoc="0" locked="0" layoutInCell="1" allowOverlap="1" wp14:anchorId="32E1CC4C" wp14:editId="1B673B8E">
                  <wp:simplePos x="0" y="0"/>
                  <wp:positionH relativeFrom="column">
                    <wp:posOffset>2369820</wp:posOffset>
                  </wp:positionH>
                  <wp:positionV relativeFrom="paragraph">
                    <wp:posOffset>-8890</wp:posOffset>
                  </wp:positionV>
                  <wp:extent cx="190500" cy="219075"/>
                  <wp:effectExtent l="0" t="0" r="0" b="9525"/>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90500" cy="219075"/>
                          </a:xfrm>
                          <a:prstGeom prst="rect">
                            <a:avLst/>
                          </a:prstGeom>
                        </pic:spPr>
                      </pic:pic>
                    </a:graphicData>
                  </a:graphic>
                </wp:anchor>
              </w:drawing>
            </w:r>
            <w:r>
              <w:t xml:space="preserve">Update and attach the new syllabus </w:t>
            </w:r>
          </w:p>
        </w:tc>
      </w:tr>
      <w:tr w:rsidR="009F7E38" w14:paraId="3D3735F4" w14:textId="77777777" w:rsidTr="002204CE">
        <w:trPr>
          <w:cantSplit/>
        </w:trPr>
        <w:tc>
          <w:tcPr>
            <w:tcW w:w="7195" w:type="dxa"/>
            <w:vMerge/>
          </w:tcPr>
          <w:p w14:paraId="36407913" w14:textId="77777777" w:rsidR="009F7E38" w:rsidRDefault="009F7E38" w:rsidP="00B33169">
            <w:pPr>
              <w:pStyle w:val="ListParagraph"/>
              <w:numPr>
                <w:ilvl w:val="0"/>
                <w:numId w:val="3"/>
              </w:numPr>
              <w:spacing w:after="0" w:line="240" w:lineRule="auto"/>
              <w:rPr>
                <w:noProof/>
              </w:rPr>
            </w:pPr>
          </w:p>
        </w:tc>
        <w:tc>
          <w:tcPr>
            <w:tcW w:w="7195" w:type="dxa"/>
          </w:tcPr>
          <w:p w14:paraId="6271A797" w14:textId="77777777" w:rsidR="009F7E38" w:rsidRDefault="009F7E38" w:rsidP="00B33169">
            <w:pPr>
              <w:pStyle w:val="ListParagraph"/>
              <w:numPr>
                <w:ilvl w:val="0"/>
                <w:numId w:val="3"/>
              </w:numPr>
              <w:spacing w:after="0" w:line="240" w:lineRule="auto"/>
            </w:pPr>
            <w:r>
              <w:t xml:space="preserve">Once all changes are complete and correct, you will need to click on </w:t>
            </w:r>
            <w:r>
              <w:rPr>
                <w:noProof/>
              </w:rPr>
              <w:drawing>
                <wp:inline distT="0" distB="0" distL="0" distR="0" wp14:anchorId="6264760C" wp14:editId="4311A4CB">
                  <wp:extent cx="219075" cy="200025"/>
                  <wp:effectExtent l="0" t="0" r="9525" b="952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9075" cy="200025"/>
                          </a:xfrm>
                          <a:prstGeom prst="rect">
                            <a:avLst/>
                          </a:prstGeom>
                        </pic:spPr>
                      </pic:pic>
                    </a:graphicData>
                  </a:graphic>
                </wp:inline>
              </w:drawing>
            </w:r>
            <w:r>
              <w:t xml:space="preserve"> to make your decision. </w:t>
            </w:r>
          </w:p>
        </w:tc>
      </w:tr>
      <w:tr w:rsidR="009F7E38" w14:paraId="531A0414" w14:textId="77777777" w:rsidTr="002204CE">
        <w:trPr>
          <w:cantSplit/>
        </w:trPr>
        <w:tc>
          <w:tcPr>
            <w:tcW w:w="7195" w:type="dxa"/>
            <w:vMerge/>
          </w:tcPr>
          <w:p w14:paraId="0A1DB347" w14:textId="77777777" w:rsidR="009F7E38" w:rsidRDefault="009F7E38" w:rsidP="00B33169">
            <w:pPr>
              <w:pStyle w:val="ListParagraph"/>
              <w:numPr>
                <w:ilvl w:val="0"/>
                <w:numId w:val="3"/>
              </w:numPr>
              <w:spacing w:after="0" w:line="240" w:lineRule="auto"/>
              <w:rPr>
                <w:noProof/>
              </w:rPr>
            </w:pPr>
          </w:p>
        </w:tc>
        <w:tc>
          <w:tcPr>
            <w:tcW w:w="7195" w:type="dxa"/>
          </w:tcPr>
          <w:p w14:paraId="307351E8" w14:textId="77777777" w:rsidR="009F7E38" w:rsidRPr="00FA7692" w:rsidRDefault="009F7E38" w:rsidP="00045F24">
            <w:r>
              <w:rPr>
                <w:b/>
                <w:i/>
                <w:color w:val="FF0000"/>
              </w:rPr>
              <w:t>YOU MUST APPROVE YOUR CHANGES BEFORE THE PROPOSAL WILL MOVE TO THE NEXT STEP.</w:t>
            </w:r>
          </w:p>
        </w:tc>
      </w:tr>
      <w:tr w:rsidR="009F7E38" w14:paraId="3BE3BFC1" w14:textId="77777777" w:rsidTr="002204CE">
        <w:trPr>
          <w:cantSplit/>
          <w:trHeight w:val="1074"/>
        </w:trPr>
        <w:tc>
          <w:tcPr>
            <w:tcW w:w="7195" w:type="dxa"/>
            <w:vMerge/>
            <w:tcBorders>
              <w:bottom w:val="single" w:sz="4" w:space="0" w:color="auto"/>
            </w:tcBorders>
          </w:tcPr>
          <w:p w14:paraId="281B4218" w14:textId="77777777" w:rsidR="009F7E38" w:rsidRDefault="009F7E38" w:rsidP="00B33169">
            <w:pPr>
              <w:pStyle w:val="ListParagraph"/>
              <w:numPr>
                <w:ilvl w:val="0"/>
                <w:numId w:val="3"/>
              </w:numPr>
              <w:spacing w:after="0" w:line="240" w:lineRule="auto"/>
              <w:rPr>
                <w:noProof/>
              </w:rPr>
            </w:pPr>
          </w:p>
        </w:tc>
        <w:tc>
          <w:tcPr>
            <w:tcW w:w="7195" w:type="dxa"/>
            <w:vMerge w:val="restart"/>
            <w:tcBorders>
              <w:bottom w:val="single" w:sz="4" w:space="0" w:color="auto"/>
            </w:tcBorders>
          </w:tcPr>
          <w:p w14:paraId="38C3497E" w14:textId="77777777" w:rsidR="009F7E38" w:rsidRDefault="009F7E38" w:rsidP="00045F24">
            <w:pPr>
              <w:jc w:val="center"/>
              <w:rPr>
                <w:b/>
                <w:i/>
              </w:rPr>
            </w:pPr>
          </w:p>
          <w:p w14:paraId="36E73825" w14:textId="77777777" w:rsidR="009F7E38" w:rsidRPr="00B85BEB" w:rsidRDefault="009F7E38" w:rsidP="00045F24">
            <w:pPr>
              <w:rPr>
                <w:b/>
                <w:i/>
              </w:rPr>
            </w:pPr>
          </w:p>
          <w:p w14:paraId="5F61C752" w14:textId="77777777" w:rsidR="009F7E38" w:rsidRPr="00B85BEB" w:rsidRDefault="009F7E38" w:rsidP="00045F24">
            <w:pPr>
              <w:jc w:val="center"/>
              <w:rPr>
                <w:b/>
                <w:i/>
              </w:rPr>
            </w:pPr>
          </w:p>
          <w:p w14:paraId="45287380" w14:textId="3206FBED" w:rsidR="009F7E38" w:rsidRPr="00B85BEB" w:rsidRDefault="009F7E38" w:rsidP="00045F24">
            <w:pPr>
              <w:jc w:val="center"/>
              <w:rPr>
                <w:b/>
                <w:i/>
              </w:rPr>
            </w:pPr>
            <w:r w:rsidRPr="00B85BEB">
              <w:rPr>
                <w:b/>
                <w:i/>
              </w:rPr>
              <w:t xml:space="preserve">If you need assistance, </w:t>
            </w:r>
            <w:r w:rsidR="00FD4160">
              <w:rPr>
                <w:b/>
                <w:i/>
              </w:rPr>
              <w:t xml:space="preserve">Dr. Kamwithi </w:t>
            </w:r>
            <w:hyperlink r:id="rId28" w:history="1">
              <w:r w:rsidR="00FD4160" w:rsidRPr="000518EF">
                <w:rPr>
                  <w:rStyle w:val="Hyperlink"/>
                  <w:b/>
                  <w:i/>
                </w:rPr>
                <w:t>gkamwithi@ncstatecollege.edu</w:t>
              </w:r>
            </w:hyperlink>
            <w:r w:rsidR="00FD4160">
              <w:rPr>
                <w:b/>
                <w:i/>
              </w:rPr>
              <w:t xml:space="preserve"> or 216-403-7580</w:t>
            </w:r>
          </w:p>
        </w:tc>
      </w:tr>
      <w:tr w:rsidR="009F7E38" w14:paraId="096D98FA" w14:textId="77777777" w:rsidTr="002204CE">
        <w:trPr>
          <w:cantSplit/>
        </w:trPr>
        <w:tc>
          <w:tcPr>
            <w:tcW w:w="7195" w:type="dxa"/>
          </w:tcPr>
          <w:p w14:paraId="2B40292E" w14:textId="77777777" w:rsidR="009F7E38" w:rsidRDefault="009F7E38" w:rsidP="00B33169">
            <w:pPr>
              <w:pStyle w:val="ListParagraph"/>
              <w:numPr>
                <w:ilvl w:val="0"/>
                <w:numId w:val="3"/>
              </w:numPr>
              <w:spacing w:after="0" w:line="240" w:lineRule="auto"/>
              <w:rPr>
                <w:noProof/>
              </w:rPr>
            </w:pPr>
            <w:r>
              <w:rPr>
                <w:noProof/>
              </w:rPr>
              <w:t>Complete Required fields marked with an *</w:t>
            </w:r>
          </w:p>
          <w:p w14:paraId="577889EC" w14:textId="77777777" w:rsidR="009F7E38" w:rsidRDefault="009F7E38" w:rsidP="00045F24">
            <w:pPr>
              <w:pStyle w:val="ListParagraph"/>
              <w:ind w:left="360"/>
              <w:rPr>
                <w:noProof/>
              </w:rPr>
            </w:pPr>
            <w:r>
              <w:rPr>
                <w:b/>
                <w:i/>
                <w:noProof/>
                <w:color w:val="FF0000"/>
              </w:rPr>
              <w:t>DO NOT MAKE ANY CHANGES AT THIS TIME.</w:t>
            </w:r>
          </w:p>
        </w:tc>
        <w:tc>
          <w:tcPr>
            <w:tcW w:w="7195" w:type="dxa"/>
            <w:vMerge/>
          </w:tcPr>
          <w:p w14:paraId="46501620" w14:textId="77777777" w:rsidR="009F7E38" w:rsidRDefault="009F7E38" w:rsidP="00045F24"/>
        </w:tc>
      </w:tr>
      <w:tr w:rsidR="009F7E38" w14:paraId="2205DC31" w14:textId="77777777" w:rsidTr="002204CE">
        <w:trPr>
          <w:cantSplit/>
        </w:trPr>
        <w:tc>
          <w:tcPr>
            <w:tcW w:w="7195" w:type="dxa"/>
          </w:tcPr>
          <w:p w14:paraId="4C927002" w14:textId="77777777" w:rsidR="009F7E38" w:rsidRDefault="009F7E38" w:rsidP="00B33169">
            <w:pPr>
              <w:pStyle w:val="ListParagraph"/>
              <w:numPr>
                <w:ilvl w:val="0"/>
                <w:numId w:val="3"/>
              </w:numPr>
              <w:spacing w:after="0" w:line="240" w:lineRule="auto"/>
              <w:rPr>
                <w:noProof/>
              </w:rPr>
            </w:pPr>
            <w:r>
              <w:rPr>
                <w:noProof/>
              </w:rPr>
              <w:lastRenderedPageBreak/>
              <w:drawing>
                <wp:anchor distT="0" distB="0" distL="114300" distR="114300" simplePos="0" relativeHeight="251702272" behindDoc="0" locked="0" layoutInCell="1" allowOverlap="1" wp14:anchorId="16EBD1F2" wp14:editId="6FE1EE5A">
                  <wp:simplePos x="0" y="0"/>
                  <wp:positionH relativeFrom="column">
                    <wp:posOffset>518795</wp:posOffset>
                  </wp:positionH>
                  <wp:positionV relativeFrom="paragraph">
                    <wp:posOffset>354</wp:posOffset>
                  </wp:positionV>
                  <wp:extent cx="155864" cy="190500"/>
                  <wp:effectExtent l="0" t="0" r="0" b="0"/>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55864" cy="190500"/>
                          </a:xfrm>
                          <a:prstGeom prst="rect">
                            <a:avLst/>
                          </a:prstGeom>
                        </pic:spPr>
                      </pic:pic>
                    </a:graphicData>
                  </a:graphic>
                  <wp14:sizeRelH relativeFrom="margin">
                    <wp14:pctWidth>0</wp14:pctWidth>
                  </wp14:sizeRelH>
                  <wp14:sizeRelV relativeFrom="margin">
                    <wp14:pctHeight>0</wp14:pctHeight>
                  </wp14:sizeRelV>
                </wp:anchor>
              </w:drawing>
            </w:r>
            <w:r>
              <w:rPr>
                <w:noProof/>
              </w:rPr>
              <w:t>Click        to Launch the proposal</w:t>
            </w:r>
          </w:p>
          <w:p w14:paraId="50E53A1A" w14:textId="77777777" w:rsidR="002204CE" w:rsidRDefault="002204CE" w:rsidP="002204CE">
            <w:pPr>
              <w:spacing w:after="0" w:line="240" w:lineRule="auto"/>
              <w:rPr>
                <w:b/>
                <w:i/>
                <w:noProof/>
                <w:color w:val="FF0000"/>
                <w:u w:val="single"/>
              </w:rPr>
            </w:pPr>
          </w:p>
          <w:p w14:paraId="28DFD79E" w14:textId="71A48DEA" w:rsidR="009F7E38" w:rsidRPr="009C3D5C" w:rsidRDefault="009F7E38" w:rsidP="00045F24">
            <w:pPr>
              <w:rPr>
                <w:b/>
                <w:i/>
                <w:noProof/>
                <w:color w:val="FF0000"/>
              </w:rPr>
            </w:pPr>
            <w:r w:rsidRPr="007B2DBD">
              <w:rPr>
                <w:b/>
                <w:i/>
                <w:noProof/>
                <w:color w:val="FF0000"/>
                <w:u w:val="single"/>
              </w:rPr>
              <w:t>YOU MUST LAUNCH THE PROPOSAL PRIOR TO MAKING ANY CHANGES</w:t>
            </w:r>
          </w:p>
        </w:tc>
        <w:tc>
          <w:tcPr>
            <w:tcW w:w="7195" w:type="dxa"/>
            <w:vMerge/>
          </w:tcPr>
          <w:p w14:paraId="2E5F888A" w14:textId="77777777" w:rsidR="009F7E38" w:rsidRDefault="009F7E38" w:rsidP="00045F24"/>
        </w:tc>
      </w:tr>
    </w:tbl>
    <w:p w14:paraId="55DD1745" w14:textId="4F123FF0" w:rsidR="009F7E38" w:rsidRPr="00E853B5" w:rsidRDefault="009F7E38" w:rsidP="00045F24"/>
    <w:p w14:paraId="1C2DC0AA" w14:textId="77777777" w:rsidR="002204CE" w:rsidRDefault="002204CE">
      <w:pPr>
        <w:spacing w:after="0"/>
        <w:rPr>
          <w:rFonts w:asciiTheme="majorHAnsi" w:hAnsiTheme="majorHAnsi"/>
          <w:color w:val="000000" w:themeColor="text1"/>
          <w:sz w:val="24"/>
          <w:szCs w:val="24"/>
        </w:rPr>
      </w:pPr>
      <w:r>
        <w:rPr>
          <w:rFonts w:asciiTheme="majorHAnsi" w:hAnsiTheme="majorHAnsi"/>
          <w:color w:val="000000" w:themeColor="text1"/>
          <w:sz w:val="24"/>
          <w:szCs w:val="24"/>
        </w:rPr>
        <w:br w:type="page"/>
      </w:r>
    </w:p>
    <w:p w14:paraId="0F0A212A" w14:textId="166E91A6" w:rsidR="00EC750E" w:rsidRDefault="002F1796" w:rsidP="00C4489F">
      <w:pPr>
        <w:pStyle w:val="Heading1"/>
      </w:pPr>
      <w:bookmarkStart w:id="82" w:name="_Toc83027593"/>
      <w:r>
        <w:lastRenderedPageBreak/>
        <w:t xml:space="preserve">LAB </w:t>
      </w:r>
      <w:r w:rsidR="00EC750E" w:rsidRPr="00476376">
        <w:t>Fee Update Process</w:t>
      </w:r>
      <w:bookmarkEnd w:id="82"/>
    </w:p>
    <w:p w14:paraId="0C78F7F8" w14:textId="77777777" w:rsidR="00B95C70" w:rsidRPr="000D6572" w:rsidRDefault="00B95C70" w:rsidP="00C4489F">
      <w:pPr>
        <w:pStyle w:val="Heading2"/>
      </w:pPr>
      <w:bookmarkStart w:id="83" w:name="_Toc83027594"/>
      <w:r w:rsidRPr="000D6572">
        <w:t>Overview of the Fee Cycle</w:t>
      </w:r>
      <w:bookmarkEnd w:id="83"/>
      <w:r w:rsidRPr="000D6572">
        <w:t xml:space="preserve"> </w:t>
      </w:r>
    </w:p>
    <w:p w14:paraId="17CDA60F" w14:textId="77777777" w:rsidR="00B95C70" w:rsidRPr="000D6572" w:rsidRDefault="00B95C70" w:rsidP="00B95C70">
      <w:r w:rsidRPr="000D6572">
        <w:t>Lab fees must be reviewed every year early in the fall semester (August/September).  Changes in lab fees (reduction or increase) must be signed-off and approved by faculty, deans and CAO.  Approved (signed-off) lab fee changes are due to Academic Services by September 15</w:t>
      </w:r>
      <w:r w:rsidRPr="000D6572">
        <w:rPr>
          <w:vertAlign w:val="superscript"/>
        </w:rPr>
        <w:t>th</w:t>
      </w:r>
      <w:r w:rsidRPr="000D6572">
        <w:t xml:space="preserve">. </w:t>
      </w:r>
    </w:p>
    <w:p w14:paraId="4768536F" w14:textId="77777777" w:rsidR="00B95C70" w:rsidRPr="000D6572" w:rsidRDefault="00B95C70" w:rsidP="00B95C70">
      <w:r w:rsidRPr="000D6572">
        <w:t>Lab fee changes must be submitted to ODHE by October 1</w:t>
      </w:r>
      <w:r w:rsidRPr="000D6572">
        <w:rPr>
          <w:vertAlign w:val="superscript"/>
        </w:rPr>
        <w:t>st</w:t>
      </w:r>
      <w:r w:rsidRPr="000D6572">
        <w:t xml:space="preserve"> each year.  </w:t>
      </w:r>
    </w:p>
    <w:p w14:paraId="085595D4" w14:textId="77777777" w:rsidR="00B95C70" w:rsidRPr="000D6572" w:rsidRDefault="00B95C70" w:rsidP="00B95C70">
      <w:r w:rsidRPr="000D6572">
        <w:t xml:space="preserve">Once approval has been received from ODHE, Academic Services will provide lab fee data to the business office.  </w:t>
      </w:r>
    </w:p>
    <w:p w14:paraId="5661AAF3" w14:textId="77777777" w:rsidR="00B95C70" w:rsidRPr="000D6572" w:rsidRDefault="00B95C70" w:rsidP="00B95C70">
      <w:pPr>
        <w:ind w:left="720"/>
        <w:rPr>
          <w:b/>
          <w:bCs/>
        </w:rPr>
      </w:pPr>
      <w:r w:rsidRPr="000D6572">
        <w:rPr>
          <w:b/>
          <w:bCs/>
          <w:u w:val="single"/>
        </w:rPr>
        <w:t>NOTE</w:t>
      </w:r>
      <w:r w:rsidRPr="000D6572">
        <w:rPr>
          <w:b/>
          <w:bCs/>
        </w:rPr>
        <w:t>:  Lab fee change requests received after the September 15</w:t>
      </w:r>
      <w:r w:rsidRPr="000D6572">
        <w:rPr>
          <w:b/>
          <w:bCs/>
          <w:vertAlign w:val="superscript"/>
        </w:rPr>
        <w:t>th</w:t>
      </w:r>
      <w:r w:rsidRPr="000D6572">
        <w:rPr>
          <w:b/>
          <w:bCs/>
        </w:rPr>
        <w:t xml:space="preserve"> deadline will not be processed or approved until the following academic year. </w:t>
      </w:r>
    </w:p>
    <w:p w14:paraId="7BE80A4F" w14:textId="77777777" w:rsidR="00B95C70" w:rsidRPr="000D6572" w:rsidRDefault="00B95C70" w:rsidP="00961B92">
      <w:pPr>
        <w:pStyle w:val="Heading2"/>
      </w:pPr>
      <w:bookmarkStart w:id="84" w:name="_Toc83027595"/>
      <w:r w:rsidRPr="000D6572">
        <w:t>Repository of Lab Fee documents</w:t>
      </w:r>
      <w:bookmarkEnd w:id="84"/>
    </w:p>
    <w:p w14:paraId="0FE07755" w14:textId="4340DDFA" w:rsidR="00B95C70" w:rsidRDefault="00B95C70" w:rsidP="00B95C70">
      <w:r w:rsidRPr="000D6572">
        <w:t>During the upcoming academic year, the lab fee approval process will be managed through Curriculog and Acalog in a manner similar to curriculum management.</w:t>
      </w:r>
      <w:r>
        <w:t xml:space="preserve">  </w:t>
      </w:r>
    </w:p>
    <w:p w14:paraId="15B34FA3" w14:textId="5FB5ACC6" w:rsidR="00B95C70" w:rsidRDefault="00961B92" w:rsidP="00C4489F">
      <w:pPr>
        <w:pStyle w:val="Heading2"/>
      </w:pPr>
      <w:bookmarkStart w:id="85" w:name="_Toc83027596"/>
      <w:r w:rsidRPr="00965776">
        <w:t>Review / Audit Lab Fee Documents</w:t>
      </w:r>
      <w:bookmarkEnd w:id="85"/>
    </w:p>
    <w:p w14:paraId="1B02E9F2" w14:textId="4EF10309" w:rsidR="00B95C70" w:rsidRPr="00965776" w:rsidRDefault="001C20CB" w:rsidP="00B95C70">
      <w:r>
        <w:t xml:space="preserve">To ensure that there is a “master set” of lab fee documents before creating a repository in Acalog, an </w:t>
      </w:r>
      <w:r w:rsidR="00B95C70">
        <w:t xml:space="preserve">audit must be completed.  </w:t>
      </w:r>
    </w:p>
    <w:p w14:paraId="59D5B890" w14:textId="77777777" w:rsidR="00B95C70" w:rsidRDefault="00B95C70" w:rsidP="00B33169">
      <w:pPr>
        <w:pStyle w:val="ListParagraph"/>
        <w:numPr>
          <w:ilvl w:val="0"/>
          <w:numId w:val="19"/>
        </w:numPr>
        <w:spacing w:after="160" w:line="259" w:lineRule="auto"/>
        <w:contextualSpacing w:val="0"/>
      </w:pPr>
      <w:r>
        <w:t xml:space="preserve">AA’s will print out the “Course Billing and Fee Report” from Report Manager. </w:t>
      </w:r>
      <w:hyperlink r:id="rId29" w:history="1">
        <w:r w:rsidRPr="00BA34DE">
          <w:rPr>
            <w:rStyle w:val="Hyperlink"/>
          </w:rPr>
          <w:t>https://reports.ncstatecollege.edu/NCSCReports/</w:t>
        </w:r>
      </w:hyperlink>
    </w:p>
    <w:p w14:paraId="7716495F" w14:textId="77777777" w:rsidR="00B95C70" w:rsidRDefault="00B95C70" w:rsidP="00B95C70">
      <w:pPr>
        <w:ind w:left="360"/>
      </w:pPr>
      <w:r>
        <w:t xml:space="preserve">Follow the file path shown below- </w:t>
      </w:r>
      <w:r w:rsidRPr="00D7036B">
        <w:rPr>
          <w:i/>
          <w:iCs/>
          <w:color w:val="365F91" w:themeColor="accent1" w:themeShade="BF"/>
          <w:sz w:val="16"/>
          <w:szCs w:val="16"/>
        </w:rPr>
        <w:t>Home, Curriculum Management, Course Information, Course and Section Billing and Fees, Course Billing and Fee Report</w:t>
      </w:r>
    </w:p>
    <w:p w14:paraId="2D09B248" w14:textId="77777777" w:rsidR="00B95C70" w:rsidRDefault="00B95C70" w:rsidP="00B95C70">
      <w:pPr>
        <w:ind w:left="360"/>
        <w:jc w:val="center"/>
      </w:pPr>
      <w:r>
        <w:rPr>
          <w:noProof/>
        </w:rPr>
        <w:drawing>
          <wp:inline distT="0" distB="0" distL="0" distR="0" wp14:anchorId="09A11979" wp14:editId="045AE86A">
            <wp:extent cx="5943600" cy="2569028"/>
            <wp:effectExtent l="0" t="0" r="0" b="3175"/>
            <wp:docPr id="32" name="Picture 32"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 table, Excel&#10;&#10;Description automatically generated"/>
                    <pic:cNvPicPr/>
                  </pic:nvPicPr>
                  <pic:blipFill rotWithShape="1">
                    <a:blip r:embed="rId30"/>
                    <a:srcRect b="30029"/>
                    <a:stretch/>
                  </pic:blipFill>
                  <pic:spPr bwMode="auto">
                    <a:xfrm>
                      <a:off x="0" y="0"/>
                      <a:ext cx="5943600" cy="2569028"/>
                    </a:xfrm>
                    <a:prstGeom prst="rect">
                      <a:avLst/>
                    </a:prstGeom>
                    <a:ln>
                      <a:noFill/>
                    </a:ln>
                    <a:extLst>
                      <a:ext uri="{53640926-AAD7-44D8-BBD7-CCE9431645EC}">
                        <a14:shadowObscured xmlns:a14="http://schemas.microsoft.com/office/drawing/2010/main"/>
                      </a:ext>
                    </a:extLst>
                  </pic:spPr>
                </pic:pic>
              </a:graphicData>
            </a:graphic>
          </wp:inline>
        </w:drawing>
      </w:r>
    </w:p>
    <w:p w14:paraId="680935DE" w14:textId="77777777" w:rsidR="00B95C70" w:rsidRPr="00B45424" w:rsidRDefault="00B95C70" w:rsidP="00B33169">
      <w:pPr>
        <w:pStyle w:val="ListParagraph"/>
        <w:numPr>
          <w:ilvl w:val="0"/>
          <w:numId w:val="19"/>
        </w:numPr>
        <w:spacing w:after="160" w:line="259" w:lineRule="auto"/>
        <w:contextualSpacing w:val="0"/>
      </w:pPr>
      <w:r w:rsidRPr="00B45424">
        <w:t xml:space="preserve">Download the Course Billing and Fee Report to an Excel spreadsheet.  This spreadsheet will be used as your tracking spreadsheet throughout this process.  </w:t>
      </w:r>
    </w:p>
    <w:p w14:paraId="0F81EEE6" w14:textId="77777777" w:rsidR="00B95C70" w:rsidRDefault="00B95C70" w:rsidP="00B33169">
      <w:pPr>
        <w:pStyle w:val="ListParagraph"/>
        <w:numPr>
          <w:ilvl w:val="0"/>
          <w:numId w:val="19"/>
        </w:numPr>
        <w:spacing w:after="160" w:line="259" w:lineRule="auto"/>
        <w:contextualSpacing w:val="0"/>
      </w:pPr>
      <w:r>
        <w:lastRenderedPageBreak/>
        <w:t xml:space="preserve">Next, obtain the most current Lab Fee files for your division.  </w:t>
      </w:r>
      <w:r w:rsidRPr="00DA4B5B">
        <w:rPr>
          <w:u w:val="single"/>
        </w:rPr>
        <w:t>HINT</w:t>
      </w:r>
      <w:r>
        <w:t xml:space="preserve">:  Some divisions are located on the K drive. </w:t>
      </w:r>
    </w:p>
    <w:p w14:paraId="06B6A11C" w14:textId="77777777" w:rsidR="00B95C70" w:rsidRPr="00B45424" w:rsidRDefault="00B95C70" w:rsidP="00B33169">
      <w:pPr>
        <w:pStyle w:val="ListParagraph"/>
        <w:numPr>
          <w:ilvl w:val="1"/>
          <w:numId w:val="19"/>
        </w:numPr>
        <w:spacing w:after="160" w:line="259" w:lineRule="auto"/>
        <w:contextualSpacing w:val="0"/>
      </w:pPr>
      <w:r w:rsidRPr="00B45424">
        <w:t xml:space="preserve">If you do not have the most up to date fee sheets saved on the K drive, please find them and upload them into a folder, under your division on the k drive. Please create a new folder in your division for 2021. </w:t>
      </w:r>
    </w:p>
    <w:p w14:paraId="01D8D59A" w14:textId="77777777" w:rsidR="00B95C70" w:rsidRDefault="00B95C70" w:rsidP="00B33169">
      <w:pPr>
        <w:pStyle w:val="ListParagraph"/>
        <w:numPr>
          <w:ilvl w:val="0"/>
          <w:numId w:val="19"/>
        </w:numPr>
        <w:spacing w:after="160" w:line="259" w:lineRule="auto"/>
        <w:contextualSpacing w:val="0"/>
      </w:pPr>
      <w:r>
        <w:t>You will compare the lab fee showing on the Course Billing Fee Report, with the lab fee displayed on your AY 2020-2021 OFFICIAL LAB FEE SHEET:</w:t>
      </w:r>
    </w:p>
    <w:p w14:paraId="76872C50" w14:textId="3F6EA0C5" w:rsidR="00B95C70" w:rsidRDefault="00B95C70" w:rsidP="00B33169">
      <w:pPr>
        <w:pStyle w:val="ListParagraph"/>
        <w:numPr>
          <w:ilvl w:val="1"/>
          <w:numId w:val="19"/>
        </w:numPr>
        <w:spacing w:after="160" w:line="259" w:lineRule="auto"/>
        <w:contextualSpacing w:val="0"/>
      </w:pPr>
      <w:r>
        <w:t xml:space="preserve">Enter any notes about discrepancies in </w:t>
      </w:r>
      <w:r w:rsidR="0099766B">
        <w:t xml:space="preserve">an appropriate </w:t>
      </w:r>
      <w:r>
        <w:t xml:space="preserve">Notes/Comments column </w:t>
      </w:r>
      <w:r w:rsidR="0099766B">
        <w:t xml:space="preserve">on </w:t>
      </w:r>
      <w:r>
        <w:t xml:space="preserve">the tracking sheet.  Highlight the entire row in </w:t>
      </w:r>
      <w:r w:rsidRPr="00965776">
        <w:rPr>
          <w:b/>
          <w:bCs/>
          <w:color w:val="FF0000"/>
        </w:rPr>
        <w:t>red</w:t>
      </w:r>
      <w:r>
        <w:t xml:space="preserve">.  This will help faculty and deans to quickly identify courses that will need additional analysis.  </w:t>
      </w:r>
    </w:p>
    <w:p w14:paraId="3ABC022F" w14:textId="77777777" w:rsidR="00B95C70" w:rsidRDefault="00B95C70" w:rsidP="00B33169">
      <w:pPr>
        <w:pStyle w:val="ListParagraph"/>
        <w:numPr>
          <w:ilvl w:val="1"/>
          <w:numId w:val="19"/>
        </w:numPr>
        <w:spacing w:after="160" w:line="259" w:lineRule="auto"/>
        <w:contextualSpacing w:val="0"/>
      </w:pPr>
      <w:r>
        <w:t xml:space="preserve">If there are no discrepancies, enter “matched” in the Notes/Comments column.  </w:t>
      </w:r>
    </w:p>
    <w:p w14:paraId="14D81F99" w14:textId="77777777" w:rsidR="0099766B" w:rsidRDefault="0099766B" w:rsidP="00B95C70">
      <w:pPr>
        <w:jc w:val="center"/>
        <w:rPr>
          <w:b/>
          <w:bCs/>
          <w:u w:val="single"/>
        </w:rPr>
      </w:pPr>
    </w:p>
    <w:p w14:paraId="4227CC1E" w14:textId="460DA74D" w:rsidR="00B95C70" w:rsidRPr="00965776" w:rsidRDefault="00B95C70" w:rsidP="00B95C70">
      <w:pPr>
        <w:jc w:val="center"/>
        <w:rPr>
          <w:b/>
          <w:bCs/>
          <w:u w:val="single"/>
        </w:rPr>
      </w:pPr>
      <w:r w:rsidRPr="00965776">
        <w:rPr>
          <w:b/>
          <w:bCs/>
          <w:u w:val="single"/>
        </w:rPr>
        <w:t>NOTIFICATION TO FACULTY</w:t>
      </w:r>
      <w:r>
        <w:rPr>
          <w:b/>
          <w:bCs/>
          <w:u w:val="single"/>
        </w:rPr>
        <w:t xml:space="preserve"> &amp; DEANS</w:t>
      </w:r>
    </w:p>
    <w:p w14:paraId="0BCE677B" w14:textId="77777777" w:rsidR="00B95C70" w:rsidRDefault="00B95C70" w:rsidP="00B95C70">
      <w:r>
        <w:t xml:space="preserve">After the audit is complete, the tracking sheet is to be shared with faculty and deans.  </w:t>
      </w:r>
    </w:p>
    <w:p w14:paraId="08647F3A" w14:textId="77777777" w:rsidR="00B95C70" w:rsidRDefault="00B95C70" w:rsidP="00B33169">
      <w:pPr>
        <w:pStyle w:val="ListParagraph"/>
        <w:numPr>
          <w:ilvl w:val="0"/>
          <w:numId w:val="20"/>
        </w:numPr>
        <w:spacing w:after="160" w:line="259" w:lineRule="auto"/>
        <w:contextualSpacing w:val="0"/>
      </w:pPr>
      <w:r>
        <w:t xml:space="preserve">Please use the following naming convention when sending email messages pertaining to the Lab Fee process:  LAB FEE – Course Prefix and Number. EXAMPLE:  LAB FEE - RNUR 1010. </w:t>
      </w:r>
    </w:p>
    <w:p w14:paraId="127187A0" w14:textId="77777777" w:rsidR="00B95C70" w:rsidRDefault="00B95C70" w:rsidP="00B33169">
      <w:pPr>
        <w:pStyle w:val="ListParagraph"/>
        <w:numPr>
          <w:ilvl w:val="0"/>
          <w:numId w:val="20"/>
        </w:numPr>
        <w:spacing w:after="160" w:line="259" w:lineRule="auto"/>
        <w:contextualSpacing w:val="0"/>
      </w:pPr>
      <w:r>
        <w:t xml:space="preserve">Faculty will be given the modified Excel sheet and asked to review the fees and indicate whether an increase, decrease or no changes are required.  </w:t>
      </w:r>
    </w:p>
    <w:p w14:paraId="286CB767" w14:textId="77777777" w:rsidR="00B95C70" w:rsidRDefault="00B95C70" w:rsidP="00B95C70">
      <w:pPr>
        <w:ind w:left="360"/>
        <w:jc w:val="center"/>
      </w:pPr>
      <w:r>
        <w:rPr>
          <w:noProof/>
        </w:rPr>
        <w:drawing>
          <wp:inline distT="0" distB="0" distL="0" distR="0" wp14:anchorId="0C34FEDA" wp14:editId="68219C0D">
            <wp:extent cx="3317811" cy="1670957"/>
            <wp:effectExtent l="0" t="0" r="0" b="5715"/>
            <wp:docPr id="41" name="Picture 41"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application, table, Excel&#10;&#10;Description automatically generated"/>
                    <pic:cNvPicPr/>
                  </pic:nvPicPr>
                  <pic:blipFill>
                    <a:blip r:embed="rId31"/>
                    <a:stretch>
                      <a:fillRect/>
                    </a:stretch>
                  </pic:blipFill>
                  <pic:spPr>
                    <a:xfrm>
                      <a:off x="0" y="0"/>
                      <a:ext cx="3338647" cy="1681450"/>
                    </a:xfrm>
                    <a:prstGeom prst="rect">
                      <a:avLst/>
                    </a:prstGeom>
                  </pic:spPr>
                </pic:pic>
              </a:graphicData>
            </a:graphic>
          </wp:inline>
        </w:drawing>
      </w:r>
    </w:p>
    <w:p w14:paraId="6DC4BFAF" w14:textId="77777777" w:rsidR="00B95C70" w:rsidRDefault="00B95C70" w:rsidP="00B33169">
      <w:pPr>
        <w:pStyle w:val="ListParagraph"/>
        <w:numPr>
          <w:ilvl w:val="1"/>
          <w:numId w:val="20"/>
        </w:numPr>
        <w:spacing w:after="160" w:line="259" w:lineRule="auto"/>
        <w:contextualSpacing w:val="0"/>
      </w:pPr>
      <w:r>
        <w:t xml:space="preserve">Faculty will indicate a fee increase (I), a fee </w:t>
      </w:r>
      <w:proofErr w:type="gramStart"/>
      <w:r>
        <w:t>decrease</w:t>
      </w:r>
      <w:proofErr w:type="gramEnd"/>
      <w:r>
        <w:t xml:space="preserve"> (D), or no change (N) in the appropriate column. </w:t>
      </w:r>
    </w:p>
    <w:p w14:paraId="2FFA918A" w14:textId="77777777" w:rsidR="00B95C70" w:rsidRDefault="00B95C70" w:rsidP="00B33169">
      <w:pPr>
        <w:pStyle w:val="ListParagraph"/>
        <w:numPr>
          <w:ilvl w:val="1"/>
          <w:numId w:val="20"/>
        </w:numPr>
        <w:spacing w:after="160" w:line="259" w:lineRule="auto"/>
        <w:contextualSpacing w:val="0"/>
      </w:pPr>
      <w:r>
        <w:t xml:space="preserve">Faculty will sign next to each course, to verify that they have reviewed the fees. </w:t>
      </w:r>
    </w:p>
    <w:p w14:paraId="3AAE2370" w14:textId="77777777" w:rsidR="00B95C70" w:rsidRPr="00B45424" w:rsidRDefault="00B95C70" w:rsidP="00B33169">
      <w:pPr>
        <w:pStyle w:val="ListParagraph"/>
        <w:numPr>
          <w:ilvl w:val="0"/>
          <w:numId w:val="20"/>
        </w:numPr>
        <w:spacing w:after="160" w:line="259" w:lineRule="auto"/>
        <w:contextualSpacing w:val="0"/>
      </w:pPr>
      <w:r w:rsidRPr="00B45424">
        <w:t xml:space="preserve">For any courses that require an increase or decrease to lab fees, faculty will need to log into Curriculog and create a proposal to begin the FEE CHANGE process. </w:t>
      </w:r>
    </w:p>
    <w:p w14:paraId="45926464" w14:textId="77777777" w:rsidR="00B95C70" w:rsidRPr="00B45424" w:rsidRDefault="00B95C70" w:rsidP="00B33169">
      <w:pPr>
        <w:pStyle w:val="ListParagraph"/>
        <w:numPr>
          <w:ilvl w:val="1"/>
          <w:numId w:val="20"/>
        </w:numPr>
        <w:spacing w:after="160" w:line="259" w:lineRule="auto"/>
        <w:contextualSpacing w:val="0"/>
      </w:pPr>
      <w:r w:rsidRPr="00B45424">
        <w:t xml:space="preserve">The review/approval process will be managed within Curriculog.  </w:t>
      </w:r>
    </w:p>
    <w:p w14:paraId="1C222EF7" w14:textId="77777777" w:rsidR="00B95C70" w:rsidRPr="00B45424" w:rsidRDefault="00B95C70" w:rsidP="00B33169">
      <w:pPr>
        <w:pStyle w:val="ListParagraph"/>
        <w:numPr>
          <w:ilvl w:val="0"/>
          <w:numId w:val="20"/>
        </w:numPr>
        <w:spacing w:after="160" w:line="259" w:lineRule="auto"/>
        <w:contextualSpacing w:val="0"/>
      </w:pPr>
      <w:r w:rsidRPr="00B45424">
        <w:t xml:space="preserve">Faculty will return the signed tracking form to the AA for document archival.  </w:t>
      </w:r>
    </w:p>
    <w:p w14:paraId="66707D04" w14:textId="77777777" w:rsidR="00B95C70" w:rsidRDefault="00B95C70" w:rsidP="00B33169">
      <w:pPr>
        <w:pStyle w:val="ListParagraph"/>
        <w:numPr>
          <w:ilvl w:val="0"/>
          <w:numId w:val="20"/>
        </w:numPr>
        <w:spacing w:after="160" w:line="259" w:lineRule="auto"/>
        <w:contextualSpacing w:val="0"/>
      </w:pPr>
      <w:r>
        <w:lastRenderedPageBreak/>
        <w:t>The week before September 15</w:t>
      </w:r>
      <w:r w:rsidRPr="00724A0B">
        <w:rPr>
          <w:vertAlign w:val="superscript"/>
        </w:rPr>
        <w:t>th</w:t>
      </w:r>
      <w:r>
        <w:t xml:space="preserve">, the AA’s will follow up with faculty to ensure they have logged into Curriculog and submitted the change forms for the courses they have marked as I or D. </w:t>
      </w:r>
    </w:p>
    <w:p w14:paraId="0478E0A4" w14:textId="77777777" w:rsidR="00B95C70" w:rsidRDefault="00B95C70" w:rsidP="00B33169">
      <w:pPr>
        <w:pStyle w:val="ListParagraph"/>
        <w:numPr>
          <w:ilvl w:val="1"/>
          <w:numId w:val="20"/>
        </w:numPr>
        <w:spacing w:after="160" w:line="259" w:lineRule="auto"/>
        <w:contextualSpacing w:val="0"/>
      </w:pPr>
      <w:r>
        <w:t>Prior to September 15</w:t>
      </w:r>
      <w:r w:rsidRPr="00861042">
        <w:rPr>
          <w:vertAlign w:val="superscript"/>
        </w:rPr>
        <w:t>th</w:t>
      </w:r>
      <w:r>
        <w:t xml:space="preserve">, the AA’s will submit a report to the Dean/Asst. Dean indicating any faculty member who have not submitted the required proposals in Curriculog.  </w:t>
      </w:r>
    </w:p>
    <w:p w14:paraId="6D67E6C9" w14:textId="77777777" w:rsidR="0099766B" w:rsidRDefault="0099766B" w:rsidP="00B95C70">
      <w:pPr>
        <w:jc w:val="center"/>
        <w:rPr>
          <w:b/>
          <w:bCs/>
          <w:u w:val="single"/>
        </w:rPr>
      </w:pPr>
    </w:p>
    <w:p w14:paraId="2DBF4CD4" w14:textId="34CE6791" w:rsidR="00B95C70" w:rsidRPr="00861042" w:rsidRDefault="00B95C70" w:rsidP="00B95C70">
      <w:pPr>
        <w:jc w:val="center"/>
        <w:rPr>
          <w:b/>
          <w:bCs/>
          <w:u w:val="single"/>
        </w:rPr>
      </w:pPr>
      <w:r>
        <w:rPr>
          <w:b/>
          <w:bCs/>
          <w:u w:val="single"/>
        </w:rPr>
        <w:t xml:space="preserve">CREATING REPOSITORY IN ACALOG -- </w:t>
      </w:r>
      <w:r w:rsidRPr="00861042">
        <w:rPr>
          <w:b/>
          <w:bCs/>
          <w:u w:val="single"/>
        </w:rPr>
        <w:t>PROJECT FOR SPRING 2022</w:t>
      </w:r>
    </w:p>
    <w:p w14:paraId="1EF32055" w14:textId="77777777" w:rsidR="00B95C70" w:rsidRDefault="00B95C70" w:rsidP="00B33169">
      <w:pPr>
        <w:pStyle w:val="ListParagraph"/>
        <w:numPr>
          <w:ilvl w:val="0"/>
          <w:numId w:val="21"/>
        </w:numPr>
        <w:spacing w:after="160" w:line="259" w:lineRule="auto"/>
        <w:contextualSpacing w:val="0"/>
      </w:pPr>
      <w:r>
        <w:t xml:space="preserve">Once all fee sheets have been verified Fall 2021, the AA’s of each division will begin the upload of approved fee documentation to the Acalog repository. This will require an attachment within the Courses module in the catalog. </w:t>
      </w:r>
    </w:p>
    <w:p w14:paraId="702C2302" w14:textId="77777777" w:rsidR="00B95C70" w:rsidRDefault="00B95C70" w:rsidP="00B33169">
      <w:pPr>
        <w:pStyle w:val="ListParagraph"/>
        <w:numPr>
          <w:ilvl w:val="0"/>
          <w:numId w:val="21"/>
        </w:numPr>
        <w:spacing w:after="160" w:line="259" w:lineRule="auto"/>
        <w:contextualSpacing w:val="0"/>
      </w:pPr>
      <w:r>
        <w:t>All fee sheets will be saved in Acalog, attached to the appropriate course- see below:</w:t>
      </w:r>
    </w:p>
    <w:p w14:paraId="68480487" w14:textId="77777777" w:rsidR="00B95C70" w:rsidRDefault="00B95C70" w:rsidP="00B95C70">
      <w:pPr>
        <w:ind w:left="360"/>
        <w:jc w:val="center"/>
      </w:pPr>
      <w:r>
        <w:rPr>
          <w:noProof/>
        </w:rPr>
        <w:drawing>
          <wp:inline distT="0" distB="0" distL="0" distR="0" wp14:anchorId="75F7CBCA" wp14:editId="3E51F36D">
            <wp:extent cx="5478428" cy="2819400"/>
            <wp:effectExtent l="0" t="0" r="8255" b="0"/>
            <wp:docPr id="43" name="Picture 4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10;&#10;Description automatically generated"/>
                    <pic:cNvPicPr/>
                  </pic:nvPicPr>
                  <pic:blipFill>
                    <a:blip r:embed="rId32"/>
                    <a:stretch>
                      <a:fillRect/>
                    </a:stretch>
                  </pic:blipFill>
                  <pic:spPr>
                    <a:xfrm>
                      <a:off x="0" y="0"/>
                      <a:ext cx="5501870" cy="2831464"/>
                    </a:xfrm>
                    <a:prstGeom prst="rect">
                      <a:avLst/>
                    </a:prstGeom>
                  </pic:spPr>
                </pic:pic>
              </a:graphicData>
            </a:graphic>
          </wp:inline>
        </w:drawing>
      </w:r>
    </w:p>
    <w:p w14:paraId="2DE2922D" w14:textId="77777777" w:rsidR="00B95C70" w:rsidRDefault="00B95C70" w:rsidP="00B33169">
      <w:pPr>
        <w:pStyle w:val="ListParagraph"/>
        <w:numPr>
          <w:ilvl w:val="0"/>
          <w:numId w:val="21"/>
        </w:numPr>
        <w:spacing w:after="160" w:line="259" w:lineRule="auto"/>
        <w:contextualSpacing w:val="0"/>
      </w:pPr>
      <w:r>
        <w:t xml:space="preserve">The attachment sheets will roll over every year with the catalog, subsequently the AA will only need to upload new fee sheets, if there is a change. </w:t>
      </w:r>
    </w:p>
    <w:p w14:paraId="680E87BC" w14:textId="77777777" w:rsidR="00B95C70" w:rsidRDefault="00B95C70" w:rsidP="00B33169">
      <w:pPr>
        <w:pStyle w:val="ListParagraph"/>
        <w:numPr>
          <w:ilvl w:val="1"/>
          <w:numId w:val="21"/>
        </w:numPr>
        <w:spacing w:after="160" w:line="259" w:lineRule="auto"/>
        <w:contextualSpacing w:val="0"/>
      </w:pPr>
      <w:r>
        <w:t xml:space="preserve">Every course that has a lab fee should have at least the current OFFICIAL LAB FEE sheet as an attachment. Additionally, most courses with lab fees (especially in the Health Sciences Division) will have documentation for the disposable and semi-disposable fees, as well as an OFFICIAL EQUIPMENT REFRESH document.  </w:t>
      </w:r>
    </w:p>
    <w:p w14:paraId="107A2AC4" w14:textId="77777777" w:rsidR="00B95C70" w:rsidRDefault="00B95C70" w:rsidP="00B33169">
      <w:pPr>
        <w:pStyle w:val="ListParagraph"/>
        <w:numPr>
          <w:ilvl w:val="1"/>
          <w:numId w:val="21"/>
        </w:numPr>
        <w:spacing w:after="160" w:line="259" w:lineRule="auto"/>
        <w:contextualSpacing w:val="0"/>
      </w:pPr>
      <w:r>
        <w:t xml:space="preserve">This process will also ensure that we can easily see the last time the fee was changed by viewing the date on the excel sheet attachment within the catalog. </w:t>
      </w:r>
    </w:p>
    <w:p w14:paraId="39C75128" w14:textId="77777777" w:rsidR="00B95C70" w:rsidRPr="000A1351" w:rsidRDefault="00B95C70" w:rsidP="00B33169">
      <w:pPr>
        <w:pStyle w:val="ListParagraph"/>
        <w:numPr>
          <w:ilvl w:val="1"/>
          <w:numId w:val="21"/>
        </w:numPr>
        <w:spacing w:after="160" w:line="259" w:lineRule="auto"/>
        <w:contextualSpacing w:val="0"/>
        <w:rPr>
          <w:b/>
          <w:bCs/>
        </w:rPr>
      </w:pPr>
      <w:r w:rsidRPr="000A1351">
        <w:rPr>
          <w:b/>
          <w:bCs/>
        </w:rPr>
        <w:t xml:space="preserve">Please note: these attachments are not visible to students. </w:t>
      </w:r>
    </w:p>
    <w:p w14:paraId="2E814EF6" w14:textId="77777777" w:rsidR="00B95C70" w:rsidRPr="00B45424" w:rsidRDefault="00B95C70" w:rsidP="00B33169">
      <w:pPr>
        <w:pStyle w:val="ListParagraph"/>
        <w:numPr>
          <w:ilvl w:val="0"/>
          <w:numId w:val="21"/>
        </w:numPr>
        <w:spacing w:after="160" w:line="259" w:lineRule="auto"/>
        <w:contextualSpacing w:val="0"/>
      </w:pPr>
      <w:r w:rsidRPr="00B45424">
        <w:t xml:space="preserve">Here is an example of the files the RNUR 1010 course submitted. Please note the RNUR faculty provided invoices for the more expensive items. These types of documents are submitted to ODHE to support the narrative for increases to fees on a course. </w:t>
      </w:r>
    </w:p>
    <w:p w14:paraId="690FA19F" w14:textId="5F2B8896" w:rsidR="00B95C70" w:rsidRDefault="00B95C70" w:rsidP="0099766B">
      <w:pPr>
        <w:jc w:val="center"/>
        <w:rPr>
          <w:b/>
          <w:bCs/>
          <w:sz w:val="18"/>
          <w:szCs w:val="18"/>
        </w:rPr>
      </w:pPr>
      <w:r>
        <w:rPr>
          <w:noProof/>
        </w:rPr>
        <w:lastRenderedPageBreak/>
        <w:drawing>
          <wp:inline distT="0" distB="0" distL="0" distR="0" wp14:anchorId="68F47DED" wp14:editId="068FEB6E">
            <wp:extent cx="3685032" cy="1335024"/>
            <wp:effectExtent l="0" t="0" r="0" b="0"/>
            <wp:docPr id="44" name="Picture 44"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ext&#10;&#10;Description automatically generated with medium confidence"/>
                    <pic:cNvPicPr/>
                  </pic:nvPicPr>
                  <pic:blipFill rotWithShape="1">
                    <a:blip r:embed="rId33"/>
                    <a:srcRect r="1455" b="11787"/>
                    <a:stretch/>
                  </pic:blipFill>
                  <pic:spPr bwMode="auto">
                    <a:xfrm>
                      <a:off x="0" y="0"/>
                      <a:ext cx="3685032" cy="1335024"/>
                    </a:xfrm>
                    <a:prstGeom prst="rect">
                      <a:avLst/>
                    </a:prstGeom>
                    <a:ln>
                      <a:noFill/>
                    </a:ln>
                    <a:extLst>
                      <a:ext uri="{53640926-AAD7-44D8-BBD7-CCE9431645EC}">
                        <a14:shadowObscured xmlns:a14="http://schemas.microsoft.com/office/drawing/2010/main"/>
                      </a:ext>
                    </a:extLst>
                  </pic:spPr>
                </pic:pic>
              </a:graphicData>
            </a:graphic>
          </wp:inline>
        </w:drawing>
      </w:r>
    </w:p>
    <w:p w14:paraId="2423CFBD" w14:textId="0CE5590F" w:rsidR="00F531F5" w:rsidRDefault="00F531F5">
      <w:pPr>
        <w:spacing w:after="0"/>
        <w:rPr>
          <w:b/>
          <w:bCs/>
          <w:sz w:val="18"/>
          <w:szCs w:val="18"/>
        </w:rPr>
      </w:pPr>
      <w:r>
        <w:rPr>
          <w:b/>
          <w:bCs/>
          <w:sz w:val="18"/>
          <w:szCs w:val="18"/>
        </w:rPr>
        <w:br w:type="page"/>
      </w:r>
    </w:p>
    <w:p w14:paraId="4C5D8B92" w14:textId="6BB1C173" w:rsidR="00F531F5" w:rsidRDefault="00C4489F" w:rsidP="00C4489F">
      <w:pPr>
        <w:pStyle w:val="Heading2"/>
      </w:pPr>
      <w:bookmarkStart w:id="86" w:name="_Toc83027597"/>
      <w:r w:rsidRPr="00B7195D">
        <w:lastRenderedPageBreak/>
        <w:t>Lab Fee Update Form</w:t>
      </w:r>
      <w:bookmarkEnd w:id="86"/>
      <w:r w:rsidRPr="00B7195D">
        <w:t xml:space="preserve"> </w:t>
      </w:r>
    </w:p>
    <w:p w14:paraId="3BC04C16" w14:textId="77777777" w:rsidR="00F531F5" w:rsidRPr="00476376" w:rsidRDefault="00F531F5" w:rsidP="00F531F5">
      <w:pPr>
        <w:jc w:val="right"/>
        <w:rPr>
          <w:b/>
          <w:sz w:val="18"/>
          <w:szCs w:val="18"/>
        </w:rPr>
      </w:pPr>
    </w:p>
    <w:bookmarkStart w:id="87" w:name="covershtt"/>
    <w:p w14:paraId="6A225F2E" w14:textId="77777777" w:rsidR="00F531F5" w:rsidRPr="00476376" w:rsidRDefault="00F531F5" w:rsidP="00F531F5">
      <w:pPr>
        <w:rPr>
          <w:sz w:val="18"/>
          <w:szCs w:val="18"/>
        </w:rPr>
      </w:pPr>
      <w:r w:rsidRPr="00476376">
        <w:rPr>
          <w:noProof/>
          <w:sz w:val="18"/>
          <w:szCs w:val="18"/>
        </w:rPr>
        <mc:AlternateContent>
          <mc:Choice Requires="wps">
            <w:drawing>
              <wp:anchor distT="0" distB="0" distL="114300" distR="114300" simplePos="0" relativeHeight="251727872" behindDoc="0" locked="0" layoutInCell="1" allowOverlap="1" wp14:anchorId="33AB78FA" wp14:editId="544CEE5A">
                <wp:simplePos x="0" y="0"/>
                <wp:positionH relativeFrom="column">
                  <wp:posOffset>3295650</wp:posOffset>
                </wp:positionH>
                <wp:positionV relativeFrom="paragraph">
                  <wp:posOffset>3054350</wp:posOffset>
                </wp:positionV>
                <wp:extent cx="1644650" cy="3981450"/>
                <wp:effectExtent l="38100" t="38100" r="31750" b="19050"/>
                <wp:wrapNone/>
                <wp:docPr id="7" name="Straight Arrow Connector 7"/>
                <wp:cNvGraphicFramePr/>
                <a:graphic xmlns:a="http://schemas.openxmlformats.org/drawingml/2006/main">
                  <a:graphicData uri="http://schemas.microsoft.com/office/word/2010/wordprocessingShape">
                    <wps:wsp>
                      <wps:cNvCnPr/>
                      <wps:spPr>
                        <a:xfrm flipH="1" flipV="1">
                          <a:off x="0" y="0"/>
                          <a:ext cx="1644650" cy="39814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B77836B" id="Straight Arrow Connector 7" o:spid="_x0000_s1026" type="#_x0000_t32" style="position:absolute;margin-left:259.5pt;margin-top:240.5pt;width:129.5pt;height:313.5pt;flip:x y;z-index:251727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" strokecolor="#4579b8 [3044]">
                <v:stroke endarrow="block"/>
              </v:shape>
            </w:pict>
          </mc:Fallback>
        </mc:AlternateContent>
      </w:r>
      <w:r w:rsidRPr="00476376">
        <w:rPr>
          <w:noProof/>
          <w:sz w:val="18"/>
          <w:szCs w:val="18"/>
        </w:rPr>
        <mc:AlternateContent>
          <mc:Choice Requires="wps">
            <w:drawing>
              <wp:anchor distT="0" distB="0" distL="114300" distR="114300" simplePos="0" relativeHeight="251726848" behindDoc="0" locked="0" layoutInCell="1" allowOverlap="1" wp14:anchorId="2660E33D" wp14:editId="6DFA6E41">
                <wp:simplePos x="0" y="0"/>
                <wp:positionH relativeFrom="column">
                  <wp:posOffset>3524250</wp:posOffset>
                </wp:positionH>
                <wp:positionV relativeFrom="paragraph">
                  <wp:posOffset>3302000</wp:posOffset>
                </wp:positionV>
                <wp:extent cx="1536700" cy="3676650"/>
                <wp:effectExtent l="38100" t="38100" r="25400" b="19050"/>
                <wp:wrapNone/>
                <wp:docPr id="16" name="Straight Arrow Connector 16"/>
                <wp:cNvGraphicFramePr/>
                <a:graphic xmlns:a="http://schemas.openxmlformats.org/drawingml/2006/main">
                  <a:graphicData uri="http://schemas.microsoft.com/office/word/2010/wordprocessingShape">
                    <wps:wsp>
                      <wps:cNvCnPr/>
                      <wps:spPr>
                        <a:xfrm flipH="1" flipV="1">
                          <a:off x="0" y="0"/>
                          <a:ext cx="1536700" cy="367665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3ED5A710" id="Straight Arrow Connector 16" o:spid="_x0000_s1026" type="#_x0000_t32" style="position:absolute;margin-left:277.5pt;margin-top:260pt;width:121pt;height:289.5pt;flip:x y;z-index:251726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" strokecolor="#bc4542 [3045]">
                <v:stroke endarrow="block"/>
              </v:shape>
            </w:pict>
          </mc:Fallback>
        </mc:AlternateContent>
      </w:r>
      <w:r w:rsidRPr="00476376">
        <w:rPr>
          <w:noProof/>
          <w:sz w:val="18"/>
          <w:szCs w:val="18"/>
        </w:rPr>
        <mc:AlternateContent>
          <mc:Choice Requires="wps">
            <w:drawing>
              <wp:anchor distT="0" distB="0" distL="114300" distR="114300" simplePos="0" relativeHeight="251724800" behindDoc="0" locked="0" layoutInCell="1" allowOverlap="1" wp14:anchorId="3B649E50" wp14:editId="1E1A2FB7">
                <wp:simplePos x="0" y="0"/>
                <wp:positionH relativeFrom="column">
                  <wp:posOffset>2349500</wp:posOffset>
                </wp:positionH>
                <wp:positionV relativeFrom="paragraph">
                  <wp:posOffset>1651000</wp:posOffset>
                </wp:positionV>
                <wp:extent cx="3651250" cy="2514600"/>
                <wp:effectExtent l="38100" t="38100" r="25400" b="19050"/>
                <wp:wrapNone/>
                <wp:docPr id="197" name="Straight Arrow Connector 197"/>
                <wp:cNvGraphicFramePr/>
                <a:graphic xmlns:a="http://schemas.openxmlformats.org/drawingml/2006/main">
                  <a:graphicData uri="http://schemas.microsoft.com/office/word/2010/wordprocessingShape">
                    <wps:wsp>
                      <wps:cNvCnPr/>
                      <wps:spPr>
                        <a:xfrm flipH="1" flipV="1">
                          <a:off x="0" y="0"/>
                          <a:ext cx="3651250" cy="25146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247D91" id="Straight Arrow Connector 197" o:spid="_x0000_s1026" type="#_x0000_t32" style="position:absolute;margin-left:185pt;margin-top:130pt;width:287.5pt;height:198pt;flip:x y;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" strokecolor="#4579b8 [3044]">
                <v:stroke endarrow="block"/>
              </v:shape>
            </w:pict>
          </mc:Fallback>
        </mc:AlternateContent>
      </w:r>
      <w:r w:rsidRPr="00476376">
        <w:rPr>
          <w:noProof/>
          <w:sz w:val="18"/>
          <w:szCs w:val="18"/>
        </w:rPr>
        <mc:AlternateContent>
          <mc:Choice Requires="wps">
            <w:drawing>
              <wp:anchor distT="0" distB="0" distL="114300" distR="114300" simplePos="0" relativeHeight="251723776" behindDoc="0" locked="0" layoutInCell="1" allowOverlap="1" wp14:anchorId="6DA55259" wp14:editId="7A551C7C">
                <wp:simplePos x="0" y="0"/>
                <wp:positionH relativeFrom="column">
                  <wp:posOffset>4241800</wp:posOffset>
                </wp:positionH>
                <wp:positionV relativeFrom="paragraph">
                  <wp:posOffset>889000</wp:posOffset>
                </wp:positionV>
                <wp:extent cx="1638300" cy="2305050"/>
                <wp:effectExtent l="38100" t="38100" r="19050" b="19050"/>
                <wp:wrapNone/>
                <wp:docPr id="198" name="Straight Arrow Connector 198"/>
                <wp:cNvGraphicFramePr/>
                <a:graphic xmlns:a="http://schemas.openxmlformats.org/drawingml/2006/main">
                  <a:graphicData uri="http://schemas.microsoft.com/office/word/2010/wordprocessingShape">
                    <wps:wsp>
                      <wps:cNvCnPr/>
                      <wps:spPr>
                        <a:xfrm flipH="1" flipV="1">
                          <a:off x="0" y="0"/>
                          <a:ext cx="1638300" cy="23050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83F359" id="Straight Arrow Connector 198" o:spid="_x0000_s1026" type="#_x0000_t32" style="position:absolute;margin-left:334pt;margin-top:70pt;width:129pt;height:181.5pt;flip:x 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" strokecolor="#4579b8 [3044]">
                <v:stroke endarrow="block"/>
              </v:shape>
            </w:pict>
          </mc:Fallback>
        </mc:AlternateContent>
      </w:r>
      <w:r w:rsidRPr="00476376">
        <w:rPr>
          <w:noProof/>
          <w:sz w:val="18"/>
          <w:szCs w:val="18"/>
        </w:rPr>
        <mc:AlternateContent>
          <mc:Choice Requires="wps">
            <w:drawing>
              <wp:anchor distT="45720" distB="45720" distL="114300" distR="114300" simplePos="0" relativeHeight="251725824" behindDoc="0" locked="0" layoutInCell="1" allowOverlap="1" wp14:anchorId="2E32C080" wp14:editId="6C0FC74A">
                <wp:simplePos x="0" y="0"/>
                <wp:positionH relativeFrom="column">
                  <wp:posOffset>4380230</wp:posOffset>
                </wp:positionH>
                <wp:positionV relativeFrom="paragraph">
                  <wp:posOffset>5923280</wp:posOffset>
                </wp:positionV>
                <wp:extent cx="2360930" cy="1404620"/>
                <wp:effectExtent l="0" t="0" r="22860" b="27305"/>
                <wp:wrapSquare wrapText="bothSides"/>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024675C8" w14:textId="77777777" w:rsidR="004C22D3" w:rsidRDefault="004C22D3" w:rsidP="00F531F5">
                            <w:r>
                              <w:t xml:space="preserve">It is essential that annually we have faculty signatures indicating that faculty have </w:t>
                            </w:r>
                            <w:r w:rsidRPr="00FA5418">
                              <w:rPr>
                                <w:b/>
                              </w:rPr>
                              <w:t>seen</w:t>
                            </w:r>
                            <w:r>
                              <w:t xml:space="preserve">, and updated lab and contact fees.  Even if no change has occurred, this must be indicated annually.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E32C080" id="_x0000_s1033" type="#_x0000_t202" style="position:absolute;margin-left:344.9pt;margin-top:466.4pt;width:185.9pt;height:110.6pt;z-index:25172582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">
                <v:textbox style="mso-fit-shape-to-text:t">
                  <w:txbxContent>
                    <w:p w14:paraId="024675C8" w14:textId="77777777" w:rsidR="004C22D3" w:rsidRDefault="004C22D3" w:rsidP="00F531F5">
                      <w:r>
                        <w:t xml:space="preserve">It is essential that annually we have faculty signatures indicating that faculty have </w:t>
                      </w:r>
                      <w:r w:rsidRPr="00FA5418">
                        <w:rPr>
                          <w:b/>
                        </w:rPr>
                        <w:t>seen</w:t>
                      </w:r>
                      <w:r>
                        <w:t xml:space="preserve">, and updated lab and contact fees.  Even if no change has occurred, this must be indicated annually. </w:t>
                      </w:r>
                    </w:p>
                  </w:txbxContent>
                </v:textbox>
                <w10:wrap type="square"/>
              </v:shape>
            </w:pict>
          </mc:Fallback>
        </mc:AlternateContent>
      </w:r>
      <w:r w:rsidRPr="00476376">
        <w:rPr>
          <w:noProof/>
          <w:sz w:val="18"/>
          <w:szCs w:val="18"/>
        </w:rPr>
        <mc:AlternateContent>
          <mc:Choice Requires="wps">
            <w:drawing>
              <wp:anchor distT="45720" distB="45720" distL="114300" distR="114300" simplePos="0" relativeHeight="251722752" behindDoc="0" locked="0" layoutInCell="1" allowOverlap="1" wp14:anchorId="345D4517" wp14:editId="793049B6">
                <wp:simplePos x="0" y="0"/>
                <wp:positionH relativeFrom="column">
                  <wp:posOffset>5086350</wp:posOffset>
                </wp:positionH>
                <wp:positionV relativeFrom="paragraph">
                  <wp:posOffset>318135</wp:posOffset>
                </wp:positionV>
                <wp:extent cx="1403350" cy="4476750"/>
                <wp:effectExtent l="0" t="0" r="25400" b="19050"/>
                <wp:wrapSquare wrapText="bothSides"/>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350" cy="4476750"/>
                        </a:xfrm>
                        <a:prstGeom prst="rect">
                          <a:avLst/>
                        </a:prstGeom>
                        <a:solidFill>
                          <a:srgbClr val="FFFFFF"/>
                        </a:solidFill>
                        <a:ln w="9525">
                          <a:solidFill>
                            <a:srgbClr val="000000"/>
                          </a:solidFill>
                          <a:miter lim="800000"/>
                          <a:headEnd/>
                          <a:tailEnd/>
                        </a:ln>
                      </wps:spPr>
                      <wps:txbx>
                        <w:txbxContent>
                          <w:p w14:paraId="642127A9" w14:textId="77777777" w:rsidR="004C22D3" w:rsidRDefault="004C22D3" w:rsidP="00F531F5">
                            <w:r>
                              <w:t xml:space="preserve">Grayed out areas cannot be changed on this form, but you can still check for accuracy and start the process to fix any mistakes. As an example, perhaps ACCT 1010 has been given a new name through curriculum committee. But, the change did not get made on ENCORE. This would be displayed here. </w:t>
                            </w:r>
                          </w:p>
                          <w:p w14:paraId="66FB6C77" w14:textId="77777777" w:rsidR="004C22D3" w:rsidRDefault="004C22D3" w:rsidP="00F531F5">
                            <w:r>
                              <w:t xml:space="preserve">Or perhaps the course has been moved to a new division.  This would be corrected here.  </w:t>
                            </w:r>
                          </w:p>
                          <w:p w14:paraId="567CFB8D" w14:textId="77777777" w:rsidR="004C22D3" w:rsidRDefault="004C22D3" w:rsidP="00F531F5"/>
                          <w:p w14:paraId="13CB46C3" w14:textId="77777777" w:rsidR="004C22D3" w:rsidRDefault="004C22D3" w:rsidP="00F531F5"/>
                          <w:p w14:paraId="786667F3" w14:textId="77777777" w:rsidR="004C22D3" w:rsidRDefault="004C22D3" w:rsidP="00F531F5"/>
                          <w:p w14:paraId="0BAECF90" w14:textId="77777777" w:rsidR="004C22D3" w:rsidRDefault="004C22D3" w:rsidP="00F531F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5D4517" id="_x0000_s1034" type="#_x0000_t202" style="position:absolute;margin-left:400.5pt;margin-top:25.05pt;width:110.5pt;height:352.5pt;z-index:251722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">
                <v:textbox>
                  <w:txbxContent>
                    <w:p w14:paraId="642127A9" w14:textId="77777777" w:rsidR="004C22D3" w:rsidRDefault="004C22D3" w:rsidP="00F531F5">
                      <w:r>
                        <w:t xml:space="preserve">Grayed out areas cannot be changed on this form, but you can still check for accuracy and start the process to fix any mistakes. As an example, perhaps ACCT 1010 has been given a new name through curriculum committee. But, the change did not get made on ENCORE. This would be displayed here. </w:t>
                      </w:r>
                    </w:p>
                    <w:p w14:paraId="66FB6C77" w14:textId="77777777" w:rsidR="004C22D3" w:rsidRDefault="004C22D3" w:rsidP="00F531F5">
                      <w:r>
                        <w:t xml:space="preserve">Or perhaps the course has been moved to a new division.  This would be corrected here.  </w:t>
                      </w:r>
                    </w:p>
                    <w:p w14:paraId="567CFB8D" w14:textId="77777777" w:rsidR="004C22D3" w:rsidRDefault="004C22D3" w:rsidP="00F531F5"/>
                    <w:p w14:paraId="13CB46C3" w14:textId="77777777" w:rsidR="004C22D3" w:rsidRDefault="004C22D3" w:rsidP="00F531F5"/>
                    <w:p w14:paraId="786667F3" w14:textId="77777777" w:rsidR="004C22D3" w:rsidRDefault="004C22D3" w:rsidP="00F531F5"/>
                    <w:p w14:paraId="0BAECF90" w14:textId="77777777" w:rsidR="004C22D3" w:rsidRDefault="004C22D3" w:rsidP="00F531F5"/>
                  </w:txbxContent>
                </v:textbox>
                <w10:wrap type="square"/>
              </v:shape>
            </w:pict>
          </mc:Fallback>
        </mc:AlternateContent>
      </w:r>
      <w:r w:rsidRPr="00476376">
        <w:rPr>
          <w:noProof/>
          <w:sz w:val="18"/>
          <w:szCs w:val="18"/>
        </w:rPr>
        <w:drawing>
          <wp:inline distT="0" distB="0" distL="0" distR="0" wp14:anchorId="4C88BA76" wp14:editId="346617B6">
            <wp:extent cx="4457700" cy="575310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 of cover.JPG"/>
                    <pic:cNvPicPr/>
                  </pic:nvPicPr>
                  <pic:blipFill>
                    <a:blip r:embed="rId34">
                      <a:extLst>
                        <a:ext uri="{28A0092B-C50C-407E-A947-70E740481C1C}">
                          <a14:useLocalDpi xmlns:a14="http://schemas.microsoft.com/office/drawing/2010/main" val="0"/>
                        </a:ext>
                      </a:extLst>
                    </a:blip>
                    <a:stretch>
                      <a:fillRect/>
                    </a:stretch>
                  </pic:blipFill>
                  <pic:spPr>
                    <a:xfrm>
                      <a:off x="0" y="0"/>
                      <a:ext cx="4457700" cy="5753100"/>
                    </a:xfrm>
                    <a:prstGeom prst="rect">
                      <a:avLst/>
                    </a:prstGeom>
                  </pic:spPr>
                </pic:pic>
              </a:graphicData>
            </a:graphic>
          </wp:inline>
        </w:drawing>
      </w:r>
      <w:bookmarkEnd w:id="87"/>
    </w:p>
    <w:p w14:paraId="43AA5AF3" w14:textId="77777777" w:rsidR="00F531F5" w:rsidRPr="00476376" w:rsidRDefault="00F531F5" w:rsidP="00F531F5">
      <w:pPr>
        <w:rPr>
          <w:sz w:val="18"/>
          <w:szCs w:val="18"/>
        </w:rPr>
      </w:pPr>
    </w:p>
    <w:p w14:paraId="7970040D" w14:textId="77777777" w:rsidR="00F531F5" w:rsidRPr="00476376" w:rsidRDefault="00F531F5" w:rsidP="00F531F5">
      <w:pPr>
        <w:rPr>
          <w:sz w:val="18"/>
          <w:szCs w:val="18"/>
        </w:rPr>
      </w:pPr>
    </w:p>
    <w:p w14:paraId="59585684" w14:textId="77777777" w:rsidR="00F531F5" w:rsidRPr="00476376" w:rsidRDefault="00F531F5" w:rsidP="00B33169">
      <w:pPr>
        <w:pStyle w:val="ListParagraph"/>
        <w:numPr>
          <w:ilvl w:val="0"/>
          <w:numId w:val="4"/>
        </w:numPr>
        <w:spacing w:after="160" w:line="259" w:lineRule="auto"/>
        <w:rPr>
          <w:b/>
          <w:sz w:val="18"/>
          <w:szCs w:val="18"/>
        </w:rPr>
      </w:pPr>
      <w:r w:rsidRPr="00476376">
        <w:rPr>
          <w:b/>
          <w:sz w:val="18"/>
          <w:szCs w:val="18"/>
        </w:rPr>
        <w:t xml:space="preserve">Overview of Issues/Anomalies </w:t>
      </w:r>
    </w:p>
    <w:p w14:paraId="2CFBE018" w14:textId="77777777" w:rsidR="00F531F5" w:rsidRPr="00476376" w:rsidRDefault="00F531F5" w:rsidP="00B33169">
      <w:pPr>
        <w:pStyle w:val="ListParagraph"/>
        <w:numPr>
          <w:ilvl w:val="0"/>
          <w:numId w:val="5"/>
        </w:numPr>
        <w:spacing w:after="160" w:line="259" w:lineRule="auto"/>
        <w:rPr>
          <w:b/>
          <w:sz w:val="18"/>
          <w:szCs w:val="18"/>
        </w:rPr>
      </w:pPr>
      <w:r w:rsidRPr="00476376">
        <w:rPr>
          <w:b/>
          <w:sz w:val="18"/>
          <w:szCs w:val="18"/>
        </w:rPr>
        <w:t>Contact Fee Questions</w:t>
      </w:r>
    </w:p>
    <w:p w14:paraId="55D0BFE6" w14:textId="77777777" w:rsidR="00F531F5" w:rsidRPr="00476376" w:rsidRDefault="00F531F5" w:rsidP="00B33169">
      <w:pPr>
        <w:pStyle w:val="ListParagraph"/>
        <w:numPr>
          <w:ilvl w:val="1"/>
          <w:numId w:val="5"/>
        </w:numPr>
        <w:spacing w:after="160" w:line="259" w:lineRule="auto"/>
        <w:rPr>
          <w:sz w:val="18"/>
          <w:szCs w:val="18"/>
        </w:rPr>
      </w:pPr>
      <w:r w:rsidRPr="00476376">
        <w:rPr>
          <w:sz w:val="18"/>
          <w:szCs w:val="18"/>
        </w:rPr>
        <w:t xml:space="preserve">How do we standardize embedded tutor contact fees? </w:t>
      </w:r>
    </w:p>
    <w:p w14:paraId="445EC9D3" w14:textId="77777777" w:rsidR="00F531F5" w:rsidRPr="00476376" w:rsidRDefault="00F531F5" w:rsidP="00B33169">
      <w:pPr>
        <w:pStyle w:val="ListParagraph"/>
        <w:numPr>
          <w:ilvl w:val="1"/>
          <w:numId w:val="5"/>
        </w:numPr>
        <w:spacing w:after="160" w:line="259" w:lineRule="auto"/>
        <w:rPr>
          <w:sz w:val="18"/>
          <w:szCs w:val="18"/>
        </w:rPr>
      </w:pPr>
      <w:r w:rsidRPr="00476376">
        <w:rPr>
          <w:sz w:val="18"/>
          <w:szCs w:val="18"/>
        </w:rPr>
        <w:t xml:space="preserve">How do we charge for contact hours for labs that are taught strictly online? </w:t>
      </w:r>
    </w:p>
    <w:p w14:paraId="03717361" w14:textId="77777777" w:rsidR="00F531F5" w:rsidRPr="00476376" w:rsidRDefault="00F531F5" w:rsidP="00B33169">
      <w:pPr>
        <w:pStyle w:val="ListParagraph"/>
        <w:numPr>
          <w:ilvl w:val="1"/>
          <w:numId w:val="5"/>
        </w:numPr>
        <w:spacing w:after="160" w:line="259" w:lineRule="auto"/>
        <w:rPr>
          <w:sz w:val="18"/>
          <w:szCs w:val="18"/>
        </w:rPr>
      </w:pPr>
      <w:r w:rsidRPr="00476376">
        <w:rPr>
          <w:sz w:val="18"/>
          <w:szCs w:val="18"/>
        </w:rPr>
        <w:t xml:space="preserve">ESOL and other low enrollment courses have contact fees that do not allow the institution to break even. What </w:t>
      </w:r>
      <w:proofErr w:type="gramStart"/>
      <w:r w:rsidRPr="00476376">
        <w:rPr>
          <w:sz w:val="18"/>
          <w:szCs w:val="18"/>
        </w:rPr>
        <w:t>are</w:t>
      </w:r>
      <w:proofErr w:type="gramEnd"/>
      <w:r w:rsidRPr="00476376">
        <w:rPr>
          <w:sz w:val="18"/>
          <w:szCs w:val="18"/>
        </w:rPr>
        <w:t xml:space="preserve"> the list of principles we will use to decide when the burden is </w:t>
      </w:r>
      <w:r w:rsidRPr="00476376">
        <w:rPr>
          <w:sz w:val="18"/>
          <w:szCs w:val="18"/>
        </w:rPr>
        <w:lastRenderedPageBreak/>
        <w:t xml:space="preserve">too heavy for the student.  What benchmarks in terms of cost might we use IE: over 499.00 the college will incur the overage cost of paying the contact hour fees? </w:t>
      </w:r>
    </w:p>
    <w:p w14:paraId="32640DE8" w14:textId="77777777" w:rsidR="00F531F5" w:rsidRPr="00476376" w:rsidRDefault="00F531F5" w:rsidP="00B33169">
      <w:pPr>
        <w:pStyle w:val="ListParagraph"/>
        <w:numPr>
          <w:ilvl w:val="1"/>
          <w:numId w:val="5"/>
        </w:numPr>
        <w:spacing w:after="160" w:line="259" w:lineRule="auto"/>
        <w:rPr>
          <w:sz w:val="18"/>
          <w:szCs w:val="18"/>
        </w:rPr>
      </w:pPr>
      <w:r w:rsidRPr="00476376">
        <w:rPr>
          <w:sz w:val="18"/>
          <w:szCs w:val="18"/>
        </w:rPr>
        <w:t xml:space="preserve">Are there any issues with the current 684.00 per load hour calculations, for RESP/RADS, other departments? </w:t>
      </w:r>
    </w:p>
    <w:p w14:paraId="43764390" w14:textId="77777777" w:rsidR="00F531F5" w:rsidRPr="00476376" w:rsidRDefault="00F531F5" w:rsidP="00B33169">
      <w:pPr>
        <w:pStyle w:val="ListParagraph"/>
        <w:numPr>
          <w:ilvl w:val="1"/>
          <w:numId w:val="5"/>
        </w:numPr>
        <w:spacing w:after="160" w:line="259" w:lineRule="auto"/>
        <w:rPr>
          <w:sz w:val="18"/>
          <w:szCs w:val="18"/>
        </w:rPr>
      </w:pPr>
      <w:r w:rsidRPr="00476376">
        <w:rPr>
          <w:sz w:val="18"/>
          <w:szCs w:val="18"/>
        </w:rPr>
        <w:t>When using average number of students for lab fees and the contact fees, do we ignore outlier years? IE- RESP used the Fall 2016 cohort total of 24 students, and not the average which was 17</w:t>
      </w:r>
    </w:p>
    <w:p w14:paraId="2B0AD3B0" w14:textId="77777777" w:rsidR="00F531F5" w:rsidRPr="00476376" w:rsidRDefault="00F531F5" w:rsidP="00B33169">
      <w:pPr>
        <w:pStyle w:val="ListParagraph"/>
        <w:numPr>
          <w:ilvl w:val="1"/>
          <w:numId w:val="5"/>
        </w:numPr>
        <w:spacing w:after="160" w:line="259" w:lineRule="auto"/>
        <w:rPr>
          <w:sz w:val="18"/>
          <w:szCs w:val="18"/>
        </w:rPr>
      </w:pPr>
      <w:r w:rsidRPr="00476376">
        <w:rPr>
          <w:sz w:val="18"/>
          <w:szCs w:val="18"/>
        </w:rPr>
        <w:t xml:space="preserve">How often do we want to change contact hour fees? All have been adjusted this year because of the </w:t>
      </w:r>
      <w:proofErr w:type="gramStart"/>
      <w:r w:rsidRPr="00476376">
        <w:rPr>
          <w:sz w:val="18"/>
          <w:szCs w:val="18"/>
        </w:rPr>
        <w:t>three year</w:t>
      </w:r>
      <w:proofErr w:type="gramEnd"/>
      <w:r w:rsidRPr="00476376">
        <w:rPr>
          <w:sz w:val="18"/>
          <w:szCs w:val="18"/>
        </w:rPr>
        <w:t xml:space="preserve"> averages we obtained Fall 2018. Data from Fall 2015-Summer 2018. Three Fall Semesters (15, 16, 17). Three Spring semesters (16, 17, 18). Three Summer Semesters (16, 17, 18).</w:t>
      </w:r>
    </w:p>
    <w:p w14:paraId="5967E1C0" w14:textId="77777777" w:rsidR="00F531F5" w:rsidRPr="00476376" w:rsidRDefault="00F531F5" w:rsidP="00F531F5">
      <w:pPr>
        <w:pStyle w:val="ListParagraph"/>
        <w:rPr>
          <w:sz w:val="18"/>
          <w:szCs w:val="18"/>
        </w:rPr>
      </w:pPr>
    </w:p>
    <w:p w14:paraId="014C624A" w14:textId="77777777" w:rsidR="00F531F5" w:rsidRPr="00476376" w:rsidRDefault="00F531F5" w:rsidP="00B33169">
      <w:pPr>
        <w:pStyle w:val="ListParagraph"/>
        <w:numPr>
          <w:ilvl w:val="0"/>
          <w:numId w:val="5"/>
        </w:numPr>
        <w:spacing w:after="160" w:line="259" w:lineRule="auto"/>
        <w:rPr>
          <w:b/>
          <w:sz w:val="18"/>
          <w:szCs w:val="18"/>
        </w:rPr>
      </w:pPr>
      <w:r w:rsidRPr="00476376">
        <w:rPr>
          <w:b/>
          <w:sz w:val="18"/>
          <w:szCs w:val="18"/>
        </w:rPr>
        <w:t>Lab Fee Annual Questions</w:t>
      </w:r>
    </w:p>
    <w:p w14:paraId="6A6354B2" w14:textId="77777777" w:rsidR="00F531F5" w:rsidRPr="00476376" w:rsidRDefault="00F531F5" w:rsidP="00B33169">
      <w:pPr>
        <w:pStyle w:val="ListParagraph"/>
        <w:numPr>
          <w:ilvl w:val="1"/>
          <w:numId w:val="5"/>
        </w:numPr>
        <w:spacing w:after="0" w:line="259" w:lineRule="auto"/>
        <w:rPr>
          <w:sz w:val="18"/>
          <w:szCs w:val="18"/>
        </w:rPr>
      </w:pPr>
      <w:r w:rsidRPr="00476376">
        <w:rPr>
          <w:sz w:val="18"/>
          <w:szCs w:val="18"/>
        </w:rPr>
        <w:t xml:space="preserve">Has anyone found issues with disposable/semi disposable definitions? </w:t>
      </w:r>
    </w:p>
    <w:p w14:paraId="7FB52A1F" w14:textId="77777777" w:rsidR="00F531F5" w:rsidRPr="00476376" w:rsidRDefault="00F531F5" w:rsidP="00961B92">
      <w:pPr>
        <w:spacing w:after="0"/>
        <w:rPr>
          <w:sz w:val="18"/>
          <w:szCs w:val="18"/>
        </w:rPr>
      </w:pPr>
    </w:p>
    <w:p w14:paraId="641DDD6C" w14:textId="77777777" w:rsidR="00F531F5" w:rsidRPr="00476376" w:rsidRDefault="00F531F5" w:rsidP="00B33169">
      <w:pPr>
        <w:pStyle w:val="ListParagraph"/>
        <w:numPr>
          <w:ilvl w:val="0"/>
          <w:numId w:val="5"/>
        </w:numPr>
        <w:spacing w:after="160" w:line="259" w:lineRule="auto"/>
        <w:rPr>
          <w:b/>
          <w:sz w:val="18"/>
          <w:szCs w:val="18"/>
        </w:rPr>
      </w:pPr>
      <w:r w:rsidRPr="00476376">
        <w:rPr>
          <w:b/>
          <w:sz w:val="18"/>
          <w:szCs w:val="18"/>
        </w:rPr>
        <w:t>Lab Fee Banked Questions</w:t>
      </w:r>
    </w:p>
    <w:p w14:paraId="68C4634E" w14:textId="77777777" w:rsidR="00F531F5" w:rsidRPr="00476376" w:rsidRDefault="00F531F5" w:rsidP="00B33169">
      <w:pPr>
        <w:pStyle w:val="ListParagraph"/>
        <w:numPr>
          <w:ilvl w:val="1"/>
          <w:numId w:val="5"/>
        </w:numPr>
        <w:spacing w:after="160" w:line="259" w:lineRule="auto"/>
        <w:rPr>
          <w:sz w:val="18"/>
          <w:szCs w:val="18"/>
        </w:rPr>
      </w:pPr>
      <w:r w:rsidRPr="00476376">
        <w:rPr>
          <w:sz w:val="18"/>
          <w:szCs w:val="18"/>
        </w:rPr>
        <w:t xml:space="preserve">What rules might we enact for how far out the banked fees will project? Less than 5 years, no more than 10 years? Also, will we use present cost of goods, or an estimate of what the goods could cost in 10 years? </w:t>
      </w:r>
    </w:p>
    <w:p w14:paraId="512296D4" w14:textId="77777777" w:rsidR="00F531F5" w:rsidRPr="00476376" w:rsidRDefault="00F531F5" w:rsidP="00B33169">
      <w:pPr>
        <w:pStyle w:val="ListParagraph"/>
        <w:numPr>
          <w:ilvl w:val="1"/>
          <w:numId w:val="5"/>
        </w:numPr>
        <w:spacing w:after="160" w:line="259" w:lineRule="auto"/>
        <w:rPr>
          <w:sz w:val="18"/>
          <w:szCs w:val="18"/>
        </w:rPr>
      </w:pPr>
      <w:r w:rsidRPr="00476376">
        <w:rPr>
          <w:sz w:val="18"/>
          <w:szCs w:val="18"/>
        </w:rPr>
        <w:t xml:space="preserve">How do we want to document the department’s justification for seeking </w:t>
      </w:r>
      <w:proofErr w:type="gramStart"/>
      <w:r w:rsidRPr="00476376">
        <w:rPr>
          <w:sz w:val="18"/>
          <w:szCs w:val="18"/>
        </w:rPr>
        <w:t>grants.</w:t>
      </w:r>
      <w:proofErr w:type="gramEnd"/>
      <w:r w:rsidRPr="00476376">
        <w:rPr>
          <w:sz w:val="18"/>
          <w:szCs w:val="18"/>
        </w:rPr>
        <w:t xml:space="preserve">  See </w:t>
      </w:r>
      <w:hyperlink w:anchor="grant" w:history="1">
        <w:r w:rsidRPr="00476376">
          <w:rPr>
            <w:rStyle w:val="Hyperlink"/>
            <w:sz w:val="18"/>
            <w:szCs w:val="18"/>
          </w:rPr>
          <w:t>RADS</w:t>
        </w:r>
      </w:hyperlink>
      <w:r w:rsidRPr="00476376">
        <w:rPr>
          <w:sz w:val="18"/>
          <w:szCs w:val="18"/>
        </w:rPr>
        <w:t xml:space="preserve"> example below.</w:t>
      </w:r>
    </w:p>
    <w:p w14:paraId="370127A5" w14:textId="77777777" w:rsidR="00F531F5" w:rsidRPr="00476376" w:rsidRDefault="00F531F5" w:rsidP="00B33169">
      <w:pPr>
        <w:pStyle w:val="ListParagraph"/>
        <w:numPr>
          <w:ilvl w:val="1"/>
          <w:numId w:val="5"/>
        </w:numPr>
        <w:spacing w:after="160" w:line="259" w:lineRule="auto"/>
        <w:rPr>
          <w:sz w:val="18"/>
          <w:szCs w:val="18"/>
        </w:rPr>
      </w:pPr>
      <w:r w:rsidRPr="00476376">
        <w:rPr>
          <w:sz w:val="18"/>
          <w:szCs w:val="18"/>
        </w:rPr>
        <w:t>What do you do when the enrollment for a course in the program is very low, and not all of the students take the course (PNUR-RNUR articulation class) and the burden for the usage of equipment is too high in that class? IE: we took all of the RNUR classes, and made the average cost exactly that same, irrespective of enrollment levels. Sometimes this makes sense, at other times it is not needed. What will the philosophical parameters for making those decisions be?</w:t>
      </w:r>
    </w:p>
    <w:p w14:paraId="425ABC9C" w14:textId="77777777" w:rsidR="00F531F5" w:rsidRPr="00476376" w:rsidRDefault="00F531F5" w:rsidP="00F531F5">
      <w:pPr>
        <w:rPr>
          <w:sz w:val="18"/>
          <w:szCs w:val="18"/>
        </w:rPr>
      </w:pPr>
    </w:p>
    <w:p w14:paraId="2E027414" w14:textId="77777777" w:rsidR="00F531F5" w:rsidRPr="00961B92" w:rsidRDefault="00F531F5" w:rsidP="00F531F5">
      <w:pPr>
        <w:rPr>
          <w:b/>
          <w:sz w:val="18"/>
          <w:szCs w:val="18"/>
          <w:u w:val="single"/>
        </w:rPr>
      </w:pPr>
      <w:bookmarkStart w:id="88" w:name="grant"/>
      <w:r w:rsidRPr="00961B92">
        <w:rPr>
          <w:b/>
          <w:sz w:val="18"/>
          <w:szCs w:val="18"/>
          <w:u w:val="single"/>
        </w:rPr>
        <w:t>RADS Equipment Refresh Sample</w:t>
      </w:r>
    </w:p>
    <w:bookmarkEnd w:id="88"/>
    <w:p w14:paraId="2F2C0114" w14:textId="77777777" w:rsidR="00F531F5" w:rsidRPr="00476376" w:rsidRDefault="00F531F5" w:rsidP="00F531F5">
      <w:pPr>
        <w:rPr>
          <w:sz w:val="18"/>
          <w:szCs w:val="18"/>
        </w:rPr>
      </w:pPr>
      <w:r w:rsidRPr="00476376">
        <w:rPr>
          <w:noProof/>
          <w:sz w:val="18"/>
          <w:szCs w:val="18"/>
        </w:rPr>
        <mc:AlternateContent>
          <mc:Choice Requires="wps">
            <w:drawing>
              <wp:anchor distT="0" distB="0" distL="114300" distR="114300" simplePos="0" relativeHeight="251728896" behindDoc="0" locked="0" layoutInCell="1" allowOverlap="1" wp14:anchorId="4BA86899" wp14:editId="16C19A5D">
                <wp:simplePos x="0" y="0"/>
                <wp:positionH relativeFrom="column">
                  <wp:posOffset>-266700</wp:posOffset>
                </wp:positionH>
                <wp:positionV relativeFrom="paragraph">
                  <wp:posOffset>203200</wp:posOffset>
                </wp:positionV>
                <wp:extent cx="2235200" cy="901700"/>
                <wp:effectExtent l="0" t="0" r="12700" b="12700"/>
                <wp:wrapNone/>
                <wp:docPr id="202" name="Oval 202"/>
                <wp:cNvGraphicFramePr/>
                <a:graphic xmlns:a="http://schemas.openxmlformats.org/drawingml/2006/main">
                  <a:graphicData uri="http://schemas.microsoft.com/office/word/2010/wordprocessingShape">
                    <wps:wsp>
                      <wps:cNvSpPr/>
                      <wps:spPr>
                        <a:xfrm>
                          <a:off x="0" y="0"/>
                          <a:ext cx="2235200" cy="9017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30A0FE" id="Oval 202" o:spid="_x0000_s1026" style="position:absolute;margin-left:-21pt;margin-top:16pt;width:176pt;height:71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" filled="f" strokecolor="red" strokeweight="2pt"/>
            </w:pict>
          </mc:Fallback>
        </mc:AlternateContent>
      </w:r>
      <w:r w:rsidRPr="00476376">
        <w:rPr>
          <w:noProof/>
          <w:sz w:val="18"/>
          <w:szCs w:val="18"/>
        </w:rPr>
        <w:drawing>
          <wp:inline distT="0" distB="0" distL="0" distR="0" wp14:anchorId="1C4BA107" wp14:editId="1C6D48B6">
            <wp:extent cx="4772070" cy="3610662"/>
            <wp:effectExtent l="0" t="0" r="0" b="889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ADS example.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773257" cy="3611560"/>
                    </a:xfrm>
                    <a:prstGeom prst="rect">
                      <a:avLst/>
                    </a:prstGeom>
                  </pic:spPr>
                </pic:pic>
              </a:graphicData>
            </a:graphic>
          </wp:inline>
        </w:drawing>
      </w:r>
    </w:p>
    <w:p w14:paraId="46321FA0" w14:textId="77777777" w:rsidR="00F531F5" w:rsidRPr="00476376" w:rsidRDefault="00F531F5" w:rsidP="00F531F5">
      <w:pPr>
        <w:rPr>
          <w:sz w:val="18"/>
          <w:szCs w:val="18"/>
        </w:rPr>
      </w:pPr>
    </w:p>
    <w:p w14:paraId="73813880" w14:textId="77777777" w:rsidR="00961B92" w:rsidRDefault="00961B92">
      <w:pPr>
        <w:spacing w:after="0"/>
        <w:rPr>
          <w:sz w:val="18"/>
          <w:szCs w:val="18"/>
        </w:rPr>
      </w:pPr>
      <w:r>
        <w:rPr>
          <w:sz w:val="18"/>
          <w:szCs w:val="18"/>
        </w:rPr>
        <w:br w:type="page"/>
      </w:r>
    </w:p>
    <w:p w14:paraId="6E40654C" w14:textId="5ACC87C3" w:rsidR="00F531F5" w:rsidRDefault="00F531F5" w:rsidP="00F531F5">
      <w:pPr>
        <w:rPr>
          <w:sz w:val="18"/>
          <w:szCs w:val="18"/>
        </w:rPr>
      </w:pPr>
      <w:r>
        <w:rPr>
          <w:sz w:val="18"/>
          <w:szCs w:val="18"/>
        </w:rPr>
        <w:lastRenderedPageBreak/>
        <w:t xml:space="preserve">Example of Lab Fee sheet with the blue area to designate equipment refresh costs. </w:t>
      </w:r>
    </w:p>
    <w:p w14:paraId="377AF50B" w14:textId="77777777" w:rsidR="00F531F5" w:rsidRPr="00476376" w:rsidRDefault="00F531F5" w:rsidP="00F531F5">
      <w:pPr>
        <w:rPr>
          <w:sz w:val="18"/>
          <w:szCs w:val="18"/>
        </w:rPr>
      </w:pPr>
      <w:r>
        <w:rPr>
          <w:noProof/>
        </w:rPr>
        <mc:AlternateContent>
          <mc:Choice Requires="wpi">
            <w:drawing>
              <wp:anchor distT="0" distB="0" distL="114300" distR="114300" simplePos="0" relativeHeight="251729920" behindDoc="0" locked="0" layoutInCell="1" allowOverlap="1" wp14:anchorId="278B2651" wp14:editId="2049ADBF">
                <wp:simplePos x="0" y="0"/>
                <wp:positionH relativeFrom="column">
                  <wp:posOffset>-403330</wp:posOffset>
                </wp:positionH>
                <wp:positionV relativeFrom="paragraph">
                  <wp:posOffset>3822845</wp:posOffset>
                </wp:positionV>
                <wp:extent cx="4489920" cy="2246760"/>
                <wp:effectExtent l="38100" t="38100" r="44450" b="58420"/>
                <wp:wrapNone/>
                <wp:docPr id="207" name="Ink 207"/>
                <wp:cNvGraphicFramePr/>
                <a:graphic xmlns:a="http://schemas.openxmlformats.org/drawingml/2006/main">
                  <a:graphicData uri="http://schemas.microsoft.com/office/word/2010/wordprocessingInk">
                    <w14:contentPart bwMode="auto" r:id="rId36">
                      <w14:nvContentPartPr>
                        <w14:cNvContentPartPr/>
                      </w14:nvContentPartPr>
                      <w14:xfrm>
                        <a:off x="0" y="0"/>
                        <a:ext cx="4489920" cy="2246760"/>
                      </w14:xfrm>
                    </w14:contentPart>
                  </a:graphicData>
                </a:graphic>
              </wp:anchor>
            </w:drawing>
          </mc:Choice>
          <mc:Fallback>
            <w:pict>
              <v:shapetype w14:anchorId="5F0903C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07" o:spid="_x0000_s1026" type="#_x0000_t75" style="position:absolute;margin-left:-32.45pt;margin-top:300.3pt;width:355pt;height:178.3pt;z-index:2517299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">
                <v:imagedata r:id="rId37" o:title=""/>
              </v:shape>
            </w:pict>
          </mc:Fallback>
        </mc:AlternateContent>
      </w:r>
      <w:r>
        <w:rPr>
          <w:noProof/>
        </w:rPr>
        <w:drawing>
          <wp:inline distT="0" distB="0" distL="0" distR="0" wp14:anchorId="459B3454" wp14:editId="6E336057">
            <wp:extent cx="3452731" cy="7014210"/>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114" t="4738" r="15280" b="6358"/>
                    <a:stretch/>
                  </pic:blipFill>
                  <pic:spPr bwMode="auto">
                    <a:xfrm>
                      <a:off x="0" y="0"/>
                      <a:ext cx="3463540" cy="7036168"/>
                    </a:xfrm>
                    <a:prstGeom prst="rect">
                      <a:avLst/>
                    </a:prstGeom>
                    <a:ln>
                      <a:noFill/>
                    </a:ln>
                    <a:extLst>
                      <a:ext uri="{53640926-AAD7-44D8-BBD7-CCE9431645EC}">
                        <a14:shadowObscured xmlns:a14="http://schemas.microsoft.com/office/drawing/2010/main"/>
                      </a:ext>
                    </a:extLst>
                  </pic:spPr>
                </pic:pic>
              </a:graphicData>
            </a:graphic>
          </wp:inline>
        </w:drawing>
      </w:r>
    </w:p>
    <w:p w14:paraId="03177826" w14:textId="77777777" w:rsidR="00F531F5" w:rsidRPr="00476376" w:rsidRDefault="00F531F5" w:rsidP="00F531F5">
      <w:pPr>
        <w:rPr>
          <w:sz w:val="18"/>
          <w:szCs w:val="18"/>
        </w:rPr>
      </w:pPr>
    </w:p>
    <w:sectPr w:rsidR="00F531F5" w:rsidRPr="00476376" w:rsidSect="00D4538B">
      <w:footerReference w:type="default" r:id="rId39"/>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56B4969" w14:textId="77777777" w:rsidR="004C22D3" w:rsidRDefault="004C22D3">
      <w:pPr>
        <w:spacing w:after="0"/>
      </w:pPr>
      <w:r>
        <w:separator/>
      </w:r>
    </w:p>
  </w:endnote>
  <w:endnote w:type="continuationSeparator" w:id="0">
    <w:p w14:paraId="3F586CC8" w14:textId="77777777" w:rsidR="004C22D3" w:rsidRDefault="004C22D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 JULIAN">
    <w:altName w:val="Times New Roman"/>
    <w:charset w:val="00"/>
    <w:family w:val="auto"/>
    <w:pitch w:val="variable"/>
    <w:sig w:usb0="00000003" w:usb1="0000000A"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Berlin Sans FB Demi">
    <w:panose1 w:val="020E0802020502020306"/>
    <w:charset w:val="00"/>
    <w:family w:val="swiss"/>
    <w:pitch w:val="variable"/>
    <w:sig w:usb0="00000003" w:usb1="00000000" w:usb2="00000000" w:usb3="00000000" w:csb0="00000001" w:csb1="00000000"/>
  </w:font>
  <w:font w:name="Myriad Pro">
    <w:altName w:val="Arial"/>
    <w:charset w:val="00"/>
    <w:family w:val="swiss"/>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41434504"/>
      <w:docPartObj>
        <w:docPartGallery w:val="Page Numbers (Bottom of Page)"/>
        <w:docPartUnique/>
      </w:docPartObj>
    </w:sdtPr>
    <w:sdtEndPr>
      <w:rPr>
        <w:noProof/>
      </w:rPr>
    </w:sdtEndPr>
    <w:sdtContent>
      <w:p w14:paraId="3E06781A" w14:textId="04236B4B" w:rsidR="004C22D3" w:rsidRPr="008E68DE" w:rsidRDefault="004C22D3">
        <w:pPr>
          <w:pStyle w:val="Footer"/>
          <w:jc w:val="center"/>
        </w:pPr>
        <w:r w:rsidRPr="008E68DE">
          <w:fldChar w:fldCharType="begin"/>
        </w:r>
        <w:r w:rsidRPr="008E68DE">
          <w:instrText xml:space="preserve"> PAGE   \* MERGEFORMAT </w:instrText>
        </w:r>
        <w:r w:rsidRPr="008E68DE">
          <w:fldChar w:fldCharType="separate"/>
        </w:r>
        <w:r>
          <w:rPr>
            <w:noProof/>
          </w:rPr>
          <w:t>2</w:t>
        </w:r>
        <w:r w:rsidRPr="008E68DE">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0F98D6B" w14:textId="77777777" w:rsidR="004C22D3" w:rsidRDefault="004C22D3">
      <w:pPr>
        <w:spacing w:after="0"/>
      </w:pPr>
      <w:r>
        <w:separator/>
      </w:r>
    </w:p>
  </w:footnote>
  <w:footnote w:type="continuationSeparator" w:id="0">
    <w:p w14:paraId="64854C7B" w14:textId="77777777" w:rsidR="004C22D3" w:rsidRDefault="004C22D3">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B41F8D"/>
    <w:multiLevelType w:val="multilevel"/>
    <w:tmpl w:val="DF36B534"/>
    <w:lvl w:ilvl="0">
      <w:start w:val="1"/>
      <w:numFmt w:val="decimal"/>
      <w:lvlText w:val="%1."/>
      <w:lvlJc w:val="left"/>
      <w:pPr>
        <w:ind w:left="864" w:hanging="504"/>
      </w:pPr>
      <w:rPr>
        <w:rFonts w:hint="default"/>
        <w:b w:val="0"/>
        <w:i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 w15:restartNumberingAfterBreak="0">
    <w:nsid w:val="037140AF"/>
    <w:multiLevelType w:val="hybridMultilevel"/>
    <w:tmpl w:val="82FA374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9A7DCD"/>
    <w:multiLevelType w:val="multilevel"/>
    <w:tmpl w:val="A9E89284"/>
    <w:lvl w:ilvl="0">
      <w:start w:val="1"/>
      <w:numFmt w:val="upperLetter"/>
      <w:lvlText w:val="%1."/>
      <w:lvlJc w:val="left"/>
      <w:pPr>
        <w:ind w:left="720" w:hanging="360"/>
      </w:pPr>
      <w:rPr>
        <w:rFonts w:hint="default"/>
      </w:rPr>
    </w:lvl>
    <w:lvl w:ilvl="1">
      <w:start w:val="1"/>
      <w:numFmt w:val="decimal"/>
      <w:lvlText w:val="%2."/>
      <w:lvlJc w:val="left"/>
      <w:pPr>
        <w:ind w:left="1080" w:hanging="360"/>
      </w:pPr>
      <w:rPr>
        <w:rFonts w:hint="default"/>
      </w:rPr>
    </w:lvl>
    <w:lvl w:ilvl="2">
      <w:start w:val="1"/>
      <w:numFmt w:val="bullet"/>
      <w:lvlText w:val=""/>
      <w:lvlJc w:val="left"/>
      <w:pPr>
        <w:ind w:left="1440" w:hanging="36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0A551CDF"/>
    <w:multiLevelType w:val="hybridMultilevel"/>
    <w:tmpl w:val="9AECB7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A6F51D0"/>
    <w:multiLevelType w:val="multilevel"/>
    <w:tmpl w:val="2A0EC51E"/>
    <w:lvl w:ilvl="0">
      <w:start w:val="1"/>
      <w:numFmt w:val="decimal"/>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1F74671F"/>
    <w:multiLevelType w:val="hybridMultilevel"/>
    <w:tmpl w:val="81BC82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8FA1BD1"/>
    <w:multiLevelType w:val="multilevel"/>
    <w:tmpl w:val="DF36B534"/>
    <w:lvl w:ilvl="0">
      <w:start w:val="1"/>
      <w:numFmt w:val="decimal"/>
      <w:lvlText w:val="%1."/>
      <w:lvlJc w:val="left"/>
      <w:pPr>
        <w:ind w:left="864" w:hanging="504"/>
      </w:pPr>
      <w:rPr>
        <w:rFonts w:hint="default"/>
        <w:b w:val="0"/>
        <w:i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3A883449"/>
    <w:multiLevelType w:val="multilevel"/>
    <w:tmpl w:val="72106B04"/>
    <w:lvl w:ilvl="0">
      <w:start w:val="1"/>
      <w:numFmt w:val="bullet"/>
      <w:lvlText w:val=""/>
      <w:lvlJc w:val="left"/>
      <w:pPr>
        <w:ind w:left="180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3AD257D2"/>
    <w:multiLevelType w:val="hybridMultilevel"/>
    <w:tmpl w:val="9EF463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D3D0E01"/>
    <w:multiLevelType w:val="hybridMultilevel"/>
    <w:tmpl w:val="B8E0EF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14F43EA"/>
    <w:multiLevelType w:val="hybridMultilevel"/>
    <w:tmpl w:val="6218A2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2BC75DC"/>
    <w:multiLevelType w:val="hybridMultilevel"/>
    <w:tmpl w:val="A5F2D2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4EF310CB"/>
    <w:multiLevelType w:val="multilevel"/>
    <w:tmpl w:val="DF36B534"/>
    <w:lvl w:ilvl="0">
      <w:start w:val="1"/>
      <w:numFmt w:val="decimal"/>
      <w:lvlText w:val="%1."/>
      <w:lvlJc w:val="left"/>
      <w:pPr>
        <w:ind w:left="864" w:hanging="504"/>
      </w:pPr>
      <w:rPr>
        <w:rFonts w:hint="default"/>
        <w:b w:val="0"/>
        <w:i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15:restartNumberingAfterBreak="0">
    <w:nsid w:val="51AF6CA7"/>
    <w:multiLevelType w:val="multilevel"/>
    <w:tmpl w:val="672A3F58"/>
    <w:lvl w:ilvl="0">
      <w:start w:val="1"/>
      <w:numFmt w:val="upperLetter"/>
      <w:lvlText w:val="%1."/>
      <w:lvlJc w:val="left"/>
      <w:pPr>
        <w:ind w:left="720" w:hanging="360"/>
      </w:pPr>
      <w:rPr>
        <w:rFonts w:hint="default"/>
      </w:rPr>
    </w:lvl>
    <w:lvl w:ilvl="1">
      <w:start w:val="1"/>
      <w:numFmt w:val="decimal"/>
      <w:lvlText w:val="%2."/>
      <w:lvlJc w:val="left"/>
      <w:pPr>
        <w:ind w:left="1080" w:hanging="360"/>
      </w:pPr>
      <w:rPr>
        <w:rFonts w:hint="default"/>
      </w:rPr>
    </w:lvl>
    <w:lvl w:ilvl="2">
      <w:start w:val="1"/>
      <w:numFmt w:val="bullet"/>
      <w:lvlText w:val=""/>
      <w:lvlJc w:val="left"/>
      <w:pPr>
        <w:ind w:left="1440" w:hanging="36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 w15:restartNumberingAfterBreak="0">
    <w:nsid w:val="569C73D8"/>
    <w:multiLevelType w:val="hybridMultilevel"/>
    <w:tmpl w:val="CAEA11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D607CC9"/>
    <w:multiLevelType w:val="hybridMultilevel"/>
    <w:tmpl w:val="B7F25334"/>
    <w:lvl w:ilvl="0" w:tplc="0478B712">
      <w:start w:val="1"/>
      <w:numFmt w:val="upp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63A02E07"/>
    <w:multiLevelType w:val="hybridMultilevel"/>
    <w:tmpl w:val="173CC3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8857F67"/>
    <w:multiLevelType w:val="hybridMultilevel"/>
    <w:tmpl w:val="7D7A12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9DA1AC9"/>
    <w:multiLevelType w:val="hybridMultilevel"/>
    <w:tmpl w:val="C91CB6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C1D72D3"/>
    <w:multiLevelType w:val="multilevel"/>
    <w:tmpl w:val="883E14C8"/>
    <w:lvl w:ilvl="0">
      <w:start w:val="1"/>
      <w:numFmt w:val="decimal"/>
      <w:lvlText w:val="%1."/>
      <w:lvlJc w:val="left"/>
      <w:pPr>
        <w:ind w:left="360" w:hanging="360"/>
      </w:pPr>
      <w:rPr>
        <w:rFonts w:hint="default"/>
        <w:b w:val="0"/>
        <w:i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0" w15:restartNumberingAfterBreak="0">
    <w:nsid w:val="6E7E3A08"/>
    <w:multiLevelType w:val="hybridMultilevel"/>
    <w:tmpl w:val="26EA6B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29924F7"/>
    <w:multiLevelType w:val="multilevel"/>
    <w:tmpl w:val="2E4A297C"/>
    <w:lvl w:ilvl="0">
      <w:start w:val="1"/>
      <w:numFmt w:val="decimal"/>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bullet"/>
      <w:lvlText w:val=""/>
      <w:lvlJc w:val="left"/>
      <w:pPr>
        <w:ind w:left="1440" w:hanging="36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2" w15:restartNumberingAfterBreak="0">
    <w:nsid w:val="76237B4A"/>
    <w:multiLevelType w:val="multilevel"/>
    <w:tmpl w:val="A948D59A"/>
    <w:lvl w:ilvl="0">
      <w:start w:val="1"/>
      <w:numFmt w:val="bullet"/>
      <w:lvlText w:val=""/>
      <w:lvlJc w:val="left"/>
      <w:pPr>
        <w:ind w:left="360" w:hanging="360"/>
      </w:pPr>
      <w:rPr>
        <w:rFonts w:ascii="Symbol" w:hAnsi="Symbol" w:hint="default"/>
      </w:rPr>
    </w:lvl>
    <w:lvl w:ilvl="1">
      <w:start w:val="1"/>
      <w:numFmt w:val="bullet"/>
      <w:lvlText w:val="o"/>
      <w:lvlJc w:val="left"/>
      <w:pPr>
        <w:ind w:left="72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num w:numId="1">
    <w:abstractNumId w:val="11"/>
  </w:num>
  <w:num w:numId="2">
    <w:abstractNumId w:val="9"/>
  </w:num>
  <w:num w:numId="3">
    <w:abstractNumId w:val="22"/>
  </w:num>
  <w:num w:numId="4">
    <w:abstractNumId w:val="15"/>
  </w:num>
  <w:num w:numId="5">
    <w:abstractNumId w:val="1"/>
  </w:num>
  <w:num w:numId="6">
    <w:abstractNumId w:val="8"/>
  </w:num>
  <w:num w:numId="7">
    <w:abstractNumId w:val="3"/>
  </w:num>
  <w:num w:numId="8">
    <w:abstractNumId w:val="14"/>
  </w:num>
  <w:num w:numId="9">
    <w:abstractNumId w:val="20"/>
  </w:num>
  <w:num w:numId="10">
    <w:abstractNumId w:val="18"/>
  </w:num>
  <w:num w:numId="11">
    <w:abstractNumId w:val="5"/>
  </w:num>
  <w:num w:numId="12">
    <w:abstractNumId w:val="16"/>
  </w:num>
  <w:num w:numId="13">
    <w:abstractNumId w:val="10"/>
  </w:num>
  <w:num w:numId="14">
    <w:abstractNumId w:val="17"/>
  </w:num>
  <w:num w:numId="15">
    <w:abstractNumId w:val="6"/>
  </w:num>
  <w:num w:numId="16">
    <w:abstractNumId w:val="12"/>
  </w:num>
  <w:num w:numId="17">
    <w:abstractNumId w:val="0"/>
  </w:num>
  <w:num w:numId="18">
    <w:abstractNumId w:val="19"/>
  </w:num>
  <w:num w:numId="19">
    <w:abstractNumId w:val="21"/>
  </w:num>
  <w:num w:numId="20">
    <w:abstractNumId w:val="2"/>
  </w:num>
  <w:num w:numId="21">
    <w:abstractNumId w:val="13"/>
  </w:num>
  <w:num w:numId="22">
    <w:abstractNumId w:val="4"/>
  </w:num>
  <w:num w:numId="23">
    <w:abstractNumId w:val="7"/>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457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24CB2"/>
    <w:rsid w:val="00010F96"/>
    <w:rsid w:val="000151C0"/>
    <w:rsid w:val="00016A07"/>
    <w:rsid w:val="00017C06"/>
    <w:rsid w:val="000216ED"/>
    <w:rsid w:val="0002699F"/>
    <w:rsid w:val="000346DD"/>
    <w:rsid w:val="0003648D"/>
    <w:rsid w:val="00036F68"/>
    <w:rsid w:val="000378CF"/>
    <w:rsid w:val="00045F24"/>
    <w:rsid w:val="000535CA"/>
    <w:rsid w:val="00057FE9"/>
    <w:rsid w:val="000645DA"/>
    <w:rsid w:val="0006793E"/>
    <w:rsid w:val="00083341"/>
    <w:rsid w:val="0009061F"/>
    <w:rsid w:val="000A3CBF"/>
    <w:rsid w:val="000A56EE"/>
    <w:rsid w:val="000B7BED"/>
    <w:rsid w:val="000C105D"/>
    <w:rsid w:val="000C4F02"/>
    <w:rsid w:val="000D0A45"/>
    <w:rsid w:val="000D3147"/>
    <w:rsid w:val="000D37CD"/>
    <w:rsid w:val="000D412D"/>
    <w:rsid w:val="000D6572"/>
    <w:rsid w:val="000E1BE0"/>
    <w:rsid w:val="000E32BE"/>
    <w:rsid w:val="000E78DA"/>
    <w:rsid w:val="000F08B8"/>
    <w:rsid w:val="000F40E8"/>
    <w:rsid w:val="000F79DB"/>
    <w:rsid w:val="001066E2"/>
    <w:rsid w:val="00111F52"/>
    <w:rsid w:val="0011549A"/>
    <w:rsid w:val="0011690F"/>
    <w:rsid w:val="00125A0D"/>
    <w:rsid w:val="00126D3F"/>
    <w:rsid w:val="001318C5"/>
    <w:rsid w:val="001331B5"/>
    <w:rsid w:val="00141DF3"/>
    <w:rsid w:val="001430B1"/>
    <w:rsid w:val="0014320A"/>
    <w:rsid w:val="0014347D"/>
    <w:rsid w:val="00143DC0"/>
    <w:rsid w:val="001457F7"/>
    <w:rsid w:val="0014585D"/>
    <w:rsid w:val="001475E1"/>
    <w:rsid w:val="0015362C"/>
    <w:rsid w:val="00155E78"/>
    <w:rsid w:val="00161E27"/>
    <w:rsid w:val="0016747A"/>
    <w:rsid w:val="001713EB"/>
    <w:rsid w:val="00172F95"/>
    <w:rsid w:val="00174158"/>
    <w:rsid w:val="00174C7C"/>
    <w:rsid w:val="00176763"/>
    <w:rsid w:val="001771AE"/>
    <w:rsid w:val="001800E0"/>
    <w:rsid w:val="00181DCF"/>
    <w:rsid w:val="0018240C"/>
    <w:rsid w:val="00185154"/>
    <w:rsid w:val="001853C8"/>
    <w:rsid w:val="001858F3"/>
    <w:rsid w:val="00190678"/>
    <w:rsid w:val="00194CA4"/>
    <w:rsid w:val="0019710D"/>
    <w:rsid w:val="001A2E17"/>
    <w:rsid w:val="001A312A"/>
    <w:rsid w:val="001A3149"/>
    <w:rsid w:val="001A5052"/>
    <w:rsid w:val="001A54DD"/>
    <w:rsid w:val="001A60E1"/>
    <w:rsid w:val="001B180D"/>
    <w:rsid w:val="001B3243"/>
    <w:rsid w:val="001B3DAA"/>
    <w:rsid w:val="001B54D9"/>
    <w:rsid w:val="001C20CB"/>
    <w:rsid w:val="001D387D"/>
    <w:rsid w:val="001D3991"/>
    <w:rsid w:val="001D466C"/>
    <w:rsid w:val="001E1FE0"/>
    <w:rsid w:val="001E2AD0"/>
    <w:rsid w:val="001F7129"/>
    <w:rsid w:val="00202CD2"/>
    <w:rsid w:val="002041B5"/>
    <w:rsid w:val="00204A4B"/>
    <w:rsid w:val="00204C6B"/>
    <w:rsid w:val="002055F8"/>
    <w:rsid w:val="0021242A"/>
    <w:rsid w:val="00213473"/>
    <w:rsid w:val="0021794E"/>
    <w:rsid w:val="002204CE"/>
    <w:rsid w:val="00223646"/>
    <w:rsid w:val="00226772"/>
    <w:rsid w:val="00231B29"/>
    <w:rsid w:val="0023704A"/>
    <w:rsid w:val="00240151"/>
    <w:rsid w:val="00243766"/>
    <w:rsid w:val="00256200"/>
    <w:rsid w:val="0026219A"/>
    <w:rsid w:val="002644E7"/>
    <w:rsid w:val="002746BE"/>
    <w:rsid w:val="00291908"/>
    <w:rsid w:val="002A5917"/>
    <w:rsid w:val="002A5FC6"/>
    <w:rsid w:val="002B6C38"/>
    <w:rsid w:val="002B7512"/>
    <w:rsid w:val="002C0459"/>
    <w:rsid w:val="002C5296"/>
    <w:rsid w:val="002D539D"/>
    <w:rsid w:val="002D5C94"/>
    <w:rsid w:val="002D6A66"/>
    <w:rsid w:val="002E163F"/>
    <w:rsid w:val="002F0EC1"/>
    <w:rsid w:val="002F1796"/>
    <w:rsid w:val="002F2817"/>
    <w:rsid w:val="002F2FEA"/>
    <w:rsid w:val="002F3300"/>
    <w:rsid w:val="00302224"/>
    <w:rsid w:val="0031064E"/>
    <w:rsid w:val="00311500"/>
    <w:rsid w:val="003117CB"/>
    <w:rsid w:val="00313E10"/>
    <w:rsid w:val="00315E23"/>
    <w:rsid w:val="00316B72"/>
    <w:rsid w:val="00317542"/>
    <w:rsid w:val="0033103C"/>
    <w:rsid w:val="00333067"/>
    <w:rsid w:val="00336CC6"/>
    <w:rsid w:val="00340B56"/>
    <w:rsid w:val="00340FE8"/>
    <w:rsid w:val="0034492B"/>
    <w:rsid w:val="00353241"/>
    <w:rsid w:val="00357137"/>
    <w:rsid w:val="00357BA5"/>
    <w:rsid w:val="003710E8"/>
    <w:rsid w:val="0038007D"/>
    <w:rsid w:val="00390039"/>
    <w:rsid w:val="00393DFE"/>
    <w:rsid w:val="003A2E4E"/>
    <w:rsid w:val="003A4BBF"/>
    <w:rsid w:val="003B1C36"/>
    <w:rsid w:val="003B2F5E"/>
    <w:rsid w:val="003B712F"/>
    <w:rsid w:val="003C4768"/>
    <w:rsid w:val="003C7CDB"/>
    <w:rsid w:val="003D3F6E"/>
    <w:rsid w:val="003E2C48"/>
    <w:rsid w:val="003E308B"/>
    <w:rsid w:val="003E4523"/>
    <w:rsid w:val="003E4BC3"/>
    <w:rsid w:val="003F168F"/>
    <w:rsid w:val="003F45E3"/>
    <w:rsid w:val="003F4719"/>
    <w:rsid w:val="003F5191"/>
    <w:rsid w:val="003F5D61"/>
    <w:rsid w:val="00403B15"/>
    <w:rsid w:val="00404508"/>
    <w:rsid w:val="004237D8"/>
    <w:rsid w:val="0042766F"/>
    <w:rsid w:val="00427DBD"/>
    <w:rsid w:val="00430CBB"/>
    <w:rsid w:val="00431842"/>
    <w:rsid w:val="00433263"/>
    <w:rsid w:val="00433404"/>
    <w:rsid w:val="00434B32"/>
    <w:rsid w:val="00434BFB"/>
    <w:rsid w:val="00440166"/>
    <w:rsid w:val="004405D0"/>
    <w:rsid w:val="004412DE"/>
    <w:rsid w:val="004511AF"/>
    <w:rsid w:val="00454E2A"/>
    <w:rsid w:val="00463FA4"/>
    <w:rsid w:val="004644BA"/>
    <w:rsid w:val="00466205"/>
    <w:rsid w:val="00470E15"/>
    <w:rsid w:val="004743FD"/>
    <w:rsid w:val="00474A33"/>
    <w:rsid w:val="00477AFE"/>
    <w:rsid w:val="00484D44"/>
    <w:rsid w:val="004A2A1E"/>
    <w:rsid w:val="004A3C87"/>
    <w:rsid w:val="004B1A61"/>
    <w:rsid w:val="004B3DBA"/>
    <w:rsid w:val="004B5EF6"/>
    <w:rsid w:val="004B6F42"/>
    <w:rsid w:val="004C1297"/>
    <w:rsid w:val="004C22D3"/>
    <w:rsid w:val="004C3B79"/>
    <w:rsid w:val="004D5271"/>
    <w:rsid w:val="004E02C9"/>
    <w:rsid w:val="004E57F1"/>
    <w:rsid w:val="004E5AF0"/>
    <w:rsid w:val="004F0D56"/>
    <w:rsid w:val="004F6692"/>
    <w:rsid w:val="00500DBC"/>
    <w:rsid w:val="00501873"/>
    <w:rsid w:val="005054AF"/>
    <w:rsid w:val="00505D39"/>
    <w:rsid w:val="00506942"/>
    <w:rsid w:val="005116E6"/>
    <w:rsid w:val="005127D6"/>
    <w:rsid w:val="00514527"/>
    <w:rsid w:val="005206C1"/>
    <w:rsid w:val="005213F5"/>
    <w:rsid w:val="0052191E"/>
    <w:rsid w:val="00522444"/>
    <w:rsid w:val="00523703"/>
    <w:rsid w:val="005248DC"/>
    <w:rsid w:val="0054177A"/>
    <w:rsid w:val="005476C9"/>
    <w:rsid w:val="00554D06"/>
    <w:rsid w:val="00556B5F"/>
    <w:rsid w:val="00561376"/>
    <w:rsid w:val="00562D5F"/>
    <w:rsid w:val="00571CFC"/>
    <w:rsid w:val="005725D1"/>
    <w:rsid w:val="0058718B"/>
    <w:rsid w:val="005876FE"/>
    <w:rsid w:val="0059103B"/>
    <w:rsid w:val="00594F50"/>
    <w:rsid w:val="005A28BF"/>
    <w:rsid w:val="005A3869"/>
    <w:rsid w:val="005A72A5"/>
    <w:rsid w:val="005B4354"/>
    <w:rsid w:val="005B43C9"/>
    <w:rsid w:val="005B4B53"/>
    <w:rsid w:val="005C0096"/>
    <w:rsid w:val="005C07C3"/>
    <w:rsid w:val="005C4DCA"/>
    <w:rsid w:val="005C7A16"/>
    <w:rsid w:val="005D1871"/>
    <w:rsid w:val="005D589F"/>
    <w:rsid w:val="005D7EA5"/>
    <w:rsid w:val="005E553C"/>
    <w:rsid w:val="005E68AF"/>
    <w:rsid w:val="005F0B31"/>
    <w:rsid w:val="005F182C"/>
    <w:rsid w:val="006002C7"/>
    <w:rsid w:val="006131E6"/>
    <w:rsid w:val="00613C9C"/>
    <w:rsid w:val="00617025"/>
    <w:rsid w:val="00623FC2"/>
    <w:rsid w:val="00624A48"/>
    <w:rsid w:val="0064085F"/>
    <w:rsid w:val="00646CF2"/>
    <w:rsid w:val="00647ABD"/>
    <w:rsid w:val="0065052B"/>
    <w:rsid w:val="00650ECE"/>
    <w:rsid w:val="00656F02"/>
    <w:rsid w:val="00657239"/>
    <w:rsid w:val="00657716"/>
    <w:rsid w:val="0066449D"/>
    <w:rsid w:val="00666F94"/>
    <w:rsid w:val="006703A1"/>
    <w:rsid w:val="00670F89"/>
    <w:rsid w:val="00671E51"/>
    <w:rsid w:val="006733A2"/>
    <w:rsid w:val="00676170"/>
    <w:rsid w:val="0068083A"/>
    <w:rsid w:val="0068160A"/>
    <w:rsid w:val="006860EE"/>
    <w:rsid w:val="00687373"/>
    <w:rsid w:val="006931BC"/>
    <w:rsid w:val="00697026"/>
    <w:rsid w:val="00697DD4"/>
    <w:rsid w:val="006A20C3"/>
    <w:rsid w:val="006A23A9"/>
    <w:rsid w:val="006B025F"/>
    <w:rsid w:val="006B3DA0"/>
    <w:rsid w:val="006B7A1A"/>
    <w:rsid w:val="006C614A"/>
    <w:rsid w:val="006D3394"/>
    <w:rsid w:val="006D4FF1"/>
    <w:rsid w:val="006E6EFB"/>
    <w:rsid w:val="006F2A25"/>
    <w:rsid w:val="006F31DD"/>
    <w:rsid w:val="00701D6D"/>
    <w:rsid w:val="007037D6"/>
    <w:rsid w:val="00704484"/>
    <w:rsid w:val="00704E55"/>
    <w:rsid w:val="00713D91"/>
    <w:rsid w:val="00713EB1"/>
    <w:rsid w:val="007171AB"/>
    <w:rsid w:val="00721584"/>
    <w:rsid w:val="007307CC"/>
    <w:rsid w:val="007327D4"/>
    <w:rsid w:val="00741A94"/>
    <w:rsid w:val="007435FB"/>
    <w:rsid w:val="0074588F"/>
    <w:rsid w:val="0074598C"/>
    <w:rsid w:val="0075554F"/>
    <w:rsid w:val="00757B03"/>
    <w:rsid w:val="0076389C"/>
    <w:rsid w:val="0076390E"/>
    <w:rsid w:val="00777B31"/>
    <w:rsid w:val="00784123"/>
    <w:rsid w:val="00784F19"/>
    <w:rsid w:val="0078522B"/>
    <w:rsid w:val="00785E85"/>
    <w:rsid w:val="00786676"/>
    <w:rsid w:val="0079224A"/>
    <w:rsid w:val="00792FCC"/>
    <w:rsid w:val="0079520E"/>
    <w:rsid w:val="00796C7A"/>
    <w:rsid w:val="007A0E1D"/>
    <w:rsid w:val="007A3419"/>
    <w:rsid w:val="007A41F8"/>
    <w:rsid w:val="007A6009"/>
    <w:rsid w:val="007C7BC9"/>
    <w:rsid w:val="007D0822"/>
    <w:rsid w:val="007D4FEB"/>
    <w:rsid w:val="007D6B3B"/>
    <w:rsid w:val="007D71EF"/>
    <w:rsid w:val="007D7A45"/>
    <w:rsid w:val="007E073B"/>
    <w:rsid w:val="007E1428"/>
    <w:rsid w:val="007E3C2F"/>
    <w:rsid w:val="007E5500"/>
    <w:rsid w:val="007E790C"/>
    <w:rsid w:val="007F02EF"/>
    <w:rsid w:val="007F0B44"/>
    <w:rsid w:val="007F66EA"/>
    <w:rsid w:val="008078FE"/>
    <w:rsid w:val="008119B7"/>
    <w:rsid w:val="00813F14"/>
    <w:rsid w:val="00814DAB"/>
    <w:rsid w:val="00827904"/>
    <w:rsid w:val="00830772"/>
    <w:rsid w:val="008339AC"/>
    <w:rsid w:val="00836CF7"/>
    <w:rsid w:val="00836F5E"/>
    <w:rsid w:val="00840407"/>
    <w:rsid w:val="008411E5"/>
    <w:rsid w:val="00845B08"/>
    <w:rsid w:val="008466B0"/>
    <w:rsid w:val="008530CB"/>
    <w:rsid w:val="00856370"/>
    <w:rsid w:val="00856F1D"/>
    <w:rsid w:val="00857F03"/>
    <w:rsid w:val="00860CE3"/>
    <w:rsid w:val="0087389B"/>
    <w:rsid w:val="008846ED"/>
    <w:rsid w:val="008900C3"/>
    <w:rsid w:val="008916FA"/>
    <w:rsid w:val="00896F41"/>
    <w:rsid w:val="008A1CC2"/>
    <w:rsid w:val="008A2F90"/>
    <w:rsid w:val="008A326D"/>
    <w:rsid w:val="008A4BA6"/>
    <w:rsid w:val="008A7F65"/>
    <w:rsid w:val="008B242E"/>
    <w:rsid w:val="008B7517"/>
    <w:rsid w:val="008C22BE"/>
    <w:rsid w:val="008C6084"/>
    <w:rsid w:val="008C6DD3"/>
    <w:rsid w:val="008D14CA"/>
    <w:rsid w:val="008D451E"/>
    <w:rsid w:val="008E1B70"/>
    <w:rsid w:val="008E68DE"/>
    <w:rsid w:val="008E7C81"/>
    <w:rsid w:val="00903740"/>
    <w:rsid w:val="009101BD"/>
    <w:rsid w:val="00915297"/>
    <w:rsid w:val="009156A6"/>
    <w:rsid w:val="00917C7C"/>
    <w:rsid w:val="009230E0"/>
    <w:rsid w:val="0092319A"/>
    <w:rsid w:val="00927C1A"/>
    <w:rsid w:val="00932816"/>
    <w:rsid w:val="00935A51"/>
    <w:rsid w:val="0093711A"/>
    <w:rsid w:val="0094348F"/>
    <w:rsid w:val="009436C0"/>
    <w:rsid w:val="00943D92"/>
    <w:rsid w:val="00952162"/>
    <w:rsid w:val="00952274"/>
    <w:rsid w:val="0095498D"/>
    <w:rsid w:val="009603F3"/>
    <w:rsid w:val="00960C0A"/>
    <w:rsid w:val="00961B92"/>
    <w:rsid w:val="00963AEB"/>
    <w:rsid w:val="00966FCB"/>
    <w:rsid w:val="00971EA2"/>
    <w:rsid w:val="00973F3D"/>
    <w:rsid w:val="00984AE9"/>
    <w:rsid w:val="00984F7D"/>
    <w:rsid w:val="0099117D"/>
    <w:rsid w:val="0099134B"/>
    <w:rsid w:val="0099657F"/>
    <w:rsid w:val="0099766B"/>
    <w:rsid w:val="00997D56"/>
    <w:rsid w:val="00997E48"/>
    <w:rsid w:val="009A2D30"/>
    <w:rsid w:val="009B21E7"/>
    <w:rsid w:val="009B619B"/>
    <w:rsid w:val="009B7747"/>
    <w:rsid w:val="009C02D6"/>
    <w:rsid w:val="009C0474"/>
    <w:rsid w:val="009C1B95"/>
    <w:rsid w:val="009C2A76"/>
    <w:rsid w:val="009C3284"/>
    <w:rsid w:val="009C62F8"/>
    <w:rsid w:val="009C6E12"/>
    <w:rsid w:val="009C7CA9"/>
    <w:rsid w:val="009D010A"/>
    <w:rsid w:val="009D113D"/>
    <w:rsid w:val="009D1B71"/>
    <w:rsid w:val="009D40EA"/>
    <w:rsid w:val="009D42F2"/>
    <w:rsid w:val="009E143C"/>
    <w:rsid w:val="009E14C4"/>
    <w:rsid w:val="009E3451"/>
    <w:rsid w:val="009E7292"/>
    <w:rsid w:val="009E74E4"/>
    <w:rsid w:val="009F07CA"/>
    <w:rsid w:val="009F32BA"/>
    <w:rsid w:val="009F5AD6"/>
    <w:rsid w:val="009F7CDB"/>
    <w:rsid w:val="009F7D8C"/>
    <w:rsid w:val="009F7E38"/>
    <w:rsid w:val="00A01705"/>
    <w:rsid w:val="00A153BE"/>
    <w:rsid w:val="00A2360C"/>
    <w:rsid w:val="00A257CA"/>
    <w:rsid w:val="00A25B1B"/>
    <w:rsid w:val="00A3220A"/>
    <w:rsid w:val="00A3511B"/>
    <w:rsid w:val="00A36559"/>
    <w:rsid w:val="00A44574"/>
    <w:rsid w:val="00A45FEC"/>
    <w:rsid w:val="00A566E2"/>
    <w:rsid w:val="00A62BDD"/>
    <w:rsid w:val="00A706D8"/>
    <w:rsid w:val="00A70BFD"/>
    <w:rsid w:val="00A7163F"/>
    <w:rsid w:val="00A726C7"/>
    <w:rsid w:val="00A72750"/>
    <w:rsid w:val="00A73073"/>
    <w:rsid w:val="00A74B28"/>
    <w:rsid w:val="00A77600"/>
    <w:rsid w:val="00A827CC"/>
    <w:rsid w:val="00A829B9"/>
    <w:rsid w:val="00A92C4C"/>
    <w:rsid w:val="00A9762C"/>
    <w:rsid w:val="00AA0616"/>
    <w:rsid w:val="00AA62B4"/>
    <w:rsid w:val="00AB193B"/>
    <w:rsid w:val="00AB1F9D"/>
    <w:rsid w:val="00AB4097"/>
    <w:rsid w:val="00AB5EC5"/>
    <w:rsid w:val="00AC04A1"/>
    <w:rsid w:val="00AC2F99"/>
    <w:rsid w:val="00AC33F9"/>
    <w:rsid w:val="00AC48F1"/>
    <w:rsid w:val="00AC6B1C"/>
    <w:rsid w:val="00AC7F75"/>
    <w:rsid w:val="00AD0BE3"/>
    <w:rsid w:val="00AD51CC"/>
    <w:rsid w:val="00AE007F"/>
    <w:rsid w:val="00AE3A79"/>
    <w:rsid w:val="00AE6330"/>
    <w:rsid w:val="00AF42ED"/>
    <w:rsid w:val="00B01524"/>
    <w:rsid w:val="00B07312"/>
    <w:rsid w:val="00B07B2D"/>
    <w:rsid w:val="00B11FEF"/>
    <w:rsid w:val="00B12257"/>
    <w:rsid w:val="00B12862"/>
    <w:rsid w:val="00B17328"/>
    <w:rsid w:val="00B17C8C"/>
    <w:rsid w:val="00B33169"/>
    <w:rsid w:val="00B3426B"/>
    <w:rsid w:val="00B41C59"/>
    <w:rsid w:val="00B4203F"/>
    <w:rsid w:val="00B46E3F"/>
    <w:rsid w:val="00B47228"/>
    <w:rsid w:val="00B6130E"/>
    <w:rsid w:val="00B63463"/>
    <w:rsid w:val="00B661E9"/>
    <w:rsid w:val="00B70884"/>
    <w:rsid w:val="00B70CD2"/>
    <w:rsid w:val="00B7195D"/>
    <w:rsid w:val="00B71F22"/>
    <w:rsid w:val="00B75662"/>
    <w:rsid w:val="00B77DF2"/>
    <w:rsid w:val="00B827F5"/>
    <w:rsid w:val="00B83DEF"/>
    <w:rsid w:val="00B84BDD"/>
    <w:rsid w:val="00B925E6"/>
    <w:rsid w:val="00B94A47"/>
    <w:rsid w:val="00B95C70"/>
    <w:rsid w:val="00B976BA"/>
    <w:rsid w:val="00BA0750"/>
    <w:rsid w:val="00BA5083"/>
    <w:rsid w:val="00BA6D20"/>
    <w:rsid w:val="00BB1784"/>
    <w:rsid w:val="00BB40C3"/>
    <w:rsid w:val="00BB52F8"/>
    <w:rsid w:val="00BB6A53"/>
    <w:rsid w:val="00BB734A"/>
    <w:rsid w:val="00BC55DB"/>
    <w:rsid w:val="00BC5F83"/>
    <w:rsid w:val="00BD0064"/>
    <w:rsid w:val="00BD6935"/>
    <w:rsid w:val="00BE1124"/>
    <w:rsid w:val="00BE37C0"/>
    <w:rsid w:val="00BE750E"/>
    <w:rsid w:val="00BF331C"/>
    <w:rsid w:val="00BF50A2"/>
    <w:rsid w:val="00BF7514"/>
    <w:rsid w:val="00C008E9"/>
    <w:rsid w:val="00C011E6"/>
    <w:rsid w:val="00C02510"/>
    <w:rsid w:val="00C02973"/>
    <w:rsid w:val="00C02C29"/>
    <w:rsid w:val="00C04FF2"/>
    <w:rsid w:val="00C063D8"/>
    <w:rsid w:val="00C103D0"/>
    <w:rsid w:val="00C12907"/>
    <w:rsid w:val="00C13196"/>
    <w:rsid w:val="00C13AFA"/>
    <w:rsid w:val="00C16663"/>
    <w:rsid w:val="00C2254E"/>
    <w:rsid w:val="00C22CCD"/>
    <w:rsid w:val="00C36366"/>
    <w:rsid w:val="00C36715"/>
    <w:rsid w:val="00C40AD4"/>
    <w:rsid w:val="00C43816"/>
    <w:rsid w:val="00C4489F"/>
    <w:rsid w:val="00C57402"/>
    <w:rsid w:val="00C60E97"/>
    <w:rsid w:val="00C66945"/>
    <w:rsid w:val="00C71B65"/>
    <w:rsid w:val="00C72EFE"/>
    <w:rsid w:val="00C74912"/>
    <w:rsid w:val="00C754D4"/>
    <w:rsid w:val="00C75B31"/>
    <w:rsid w:val="00C77697"/>
    <w:rsid w:val="00C81D9C"/>
    <w:rsid w:val="00C940EF"/>
    <w:rsid w:val="00C9602D"/>
    <w:rsid w:val="00CA406F"/>
    <w:rsid w:val="00CB3720"/>
    <w:rsid w:val="00CB4CF1"/>
    <w:rsid w:val="00CB7F49"/>
    <w:rsid w:val="00CC5752"/>
    <w:rsid w:val="00CD4BEF"/>
    <w:rsid w:val="00CD6FCE"/>
    <w:rsid w:val="00CF00CE"/>
    <w:rsid w:val="00CF0B00"/>
    <w:rsid w:val="00CF3347"/>
    <w:rsid w:val="00CF6402"/>
    <w:rsid w:val="00D00077"/>
    <w:rsid w:val="00D037B1"/>
    <w:rsid w:val="00D04DFA"/>
    <w:rsid w:val="00D04E90"/>
    <w:rsid w:val="00D04EC4"/>
    <w:rsid w:val="00D0704F"/>
    <w:rsid w:val="00D12869"/>
    <w:rsid w:val="00D13380"/>
    <w:rsid w:val="00D14356"/>
    <w:rsid w:val="00D14B81"/>
    <w:rsid w:val="00D2007E"/>
    <w:rsid w:val="00D2401B"/>
    <w:rsid w:val="00D25ED2"/>
    <w:rsid w:val="00D31B63"/>
    <w:rsid w:val="00D34D31"/>
    <w:rsid w:val="00D416D0"/>
    <w:rsid w:val="00D4538B"/>
    <w:rsid w:val="00D508DF"/>
    <w:rsid w:val="00D53B2D"/>
    <w:rsid w:val="00D556F9"/>
    <w:rsid w:val="00D635E6"/>
    <w:rsid w:val="00D649C2"/>
    <w:rsid w:val="00D67691"/>
    <w:rsid w:val="00D67F39"/>
    <w:rsid w:val="00D73860"/>
    <w:rsid w:val="00D809CB"/>
    <w:rsid w:val="00D816E1"/>
    <w:rsid w:val="00D82DA9"/>
    <w:rsid w:val="00D8787B"/>
    <w:rsid w:val="00D87C67"/>
    <w:rsid w:val="00D91762"/>
    <w:rsid w:val="00D9305B"/>
    <w:rsid w:val="00D95441"/>
    <w:rsid w:val="00D9629C"/>
    <w:rsid w:val="00DA1DBF"/>
    <w:rsid w:val="00DA41EE"/>
    <w:rsid w:val="00DB576D"/>
    <w:rsid w:val="00DC0763"/>
    <w:rsid w:val="00DC2D67"/>
    <w:rsid w:val="00DC4D34"/>
    <w:rsid w:val="00DC6EAC"/>
    <w:rsid w:val="00DD0B28"/>
    <w:rsid w:val="00DD2ABF"/>
    <w:rsid w:val="00DD73BC"/>
    <w:rsid w:val="00DE2595"/>
    <w:rsid w:val="00DF1CD2"/>
    <w:rsid w:val="00DF6E8C"/>
    <w:rsid w:val="00DF788B"/>
    <w:rsid w:val="00E057C5"/>
    <w:rsid w:val="00E06184"/>
    <w:rsid w:val="00E11EA5"/>
    <w:rsid w:val="00E1487C"/>
    <w:rsid w:val="00E23DD4"/>
    <w:rsid w:val="00E257DA"/>
    <w:rsid w:val="00E26213"/>
    <w:rsid w:val="00E328E3"/>
    <w:rsid w:val="00E3332A"/>
    <w:rsid w:val="00E3492A"/>
    <w:rsid w:val="00E36628"/>
    <w:rsid w:val="00E410AF"/>
    <w:rsid w:val="00E47F86"/>
    <w:rsid w:val="00E512F1"/>
    <w:rsid w:val="00E52737"/>
    <w:rsid w:val="00E52997"/>
    <w:rsid w:val="00E5651C"/>
    <w:rsid w:val="00E61F7B"/>
    <w:rsid w:val="00E713E2"/>
    <w:rsid w:val="00E75364"/>
    <w:rsid w:val="00E763FF"/>
    <w:rsid w:val="00E85913"/>
    <w:rsid w:val="00E95070"/>
    <w:rsid w:val="00EA18C7"/>
    <w:rsid w:val="00EC06A8"/>
    <w:rsid w:val="00EC2C9D"/>
    <w:rsid w:val="00EC750E"/>
    <w:rsid w:val="00ED002D"/>
    <w:rsid w:val="00ED092A"/>
    <w:rsid w:val="00ED1FBE"/>
    <w:rsid w:val="00EE1FF4"/>
    <w:rsid w:val="00EE2F32"/>
    <w:rsid w:val="00EE3285"/>
    <w:rsid w:val="00EE3DF4"/>
    <w:rsid w:val="00EE6108"/>
    <w:rsid w:val="00EF0CEC"/>
    <w:rsid w:val="00EF32A5"/>
    <w:rsid w:val="00EF3D7B"/>
    <w:rsid w:val="00EF3F83"/>
    <w:rsid w:val="00EF5EF2"/>
    <w:rsid w:val="00EF5F72"/>
    <w:rsid w:val="00EF634E"/>
    <w:rsid w:val="00F0059F"/>
    <w:rsid w:val="00F0070D"/>
    <w:rsid w:val="00F046EE"/>
    <w:rsid w:val="00F055E9"/>
    <w:rsid w:val="00F06210"/>
    <w:rsid w:val="00F102B8"/>
    <w:rsid w:val="00F109F5"/>
    <w:rsid w:val="00F16FBE"/>
    <w:rsid w:val="00F20DAF"/>
    <w:rsid w:val="00F21313"/>
    <w:rsid w:val="00F24CB2"/>
    <w:rsid w:val="00F26587"/>
    <w:rsid w:val="00F265F4"/>
    <w:rsid w:val="00F30DD1"/>
    <w:rsid w:val="00F314F1"/>
    <w:rsid w:val="00F35187"/>
    <w:rsid w:val="00F452C3"/>
    <w:rsid w:val="00F46F4D"/>
    <w:rsid w:val="00F531F5"/>
    <w:rsid w:val="00F55D61"/>
    <w:rsid w:val="00F57D90"/>
    <w:rsid w:val="00F64813"/>
    <w:rsid w:val="00F76E93"/>
    <w:rsid w:val="00F90F2C"/>
    <w:rsid w:val="00F912C2"/>
    <w:rsid w:val="00FA1F55"/>
    <w:rsid w:val="00FA67A1"/>
    <w:rsid w:val="00FA6848"/>
    <w:rsid w:val="00FA69A3"/>
    <w:rsid w:val="00FA7B4D"/>
    <w:rsid w:val="00FB15E1"/>
    <w:rsid w:val="00FC4705"/>
    <w:rsid w:val="00FC5C82"/>
    <w:rsid w:val="00FC64C8"/>
    <w:rsid w:val="00FD1BFD"/>
    <w:rsid w:val="00FD4160"/>
    <w:rsid w:val="00FE2AC2"/>
    <w:rsid w:val="00FE2E01"/>
    <w:rsid w:val="00FF0C80"/>
    <w:rsid w:val="00FF3D51"/>
    <w:rsid w:val="00FF51FF"/>
    <w:rsid w:val="00FF7E8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4577"/>
    <o:shapelayout v:ext="edit">
      <o:idmap v:ext="edit" data="1"/>
    </o:shapelayout>
  </w:shapeDefaults>
  <w:decimalSymbol w:val="."/>
  <w:listSeparator w:val=","/>
  <w14:docId w14:val="39363D9B"/>
  <w15:docId w15:val="{CC8BF8BD-8A10-4BCD-A696-4597BB87BD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iPriority="0"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F4719"/>
    <w:pPr>
      <w:spacing w:after="200"/>
    </w:pPr>
    <w:rPr>
      <w:sz w:val="22"/>
      <w:szCs w:val="22"/>
    </w:rPr>
  </w:style>
  <w:style w:type="paragraph" w:styleId="Heading1">
    <w:name w:val="heading 1"/>
    <w:basedOn w:val="Normal"/>
    <w:next w:val="Normal"/>
    <w:link w:val="Heading1Char"/>
    <w:uiPriority w:val="9"/>
    <w:qFormat/>
    <w:rsid w:val="00AF42ED"/>
    <w:pPr>
      <w:keepNext/>
      <w:keepLines/>
      <w:spacing w:before="480" w:after="120"/>
      <w:outlineLvl w:val="0"/>
    </w:pPr>
    <w:rPr>
      <w:rFonts w:asciiTheme="majorHAnsi" w:eastAsiaTheme="majorEastAsia" w:hAnsiTheme="majorHAnsi" w:cstheme="majorBidi"/>
      <w:b/>
      <w:bCs/>
      <w:caps/>
      <w:sz w:val="28"/>
      <w:szCs w:val="28"/>
    </w:rPr>
  </w:style>
  <w:style w:type="paragraph" w:styleId="Heading2">
    <w:name w:val="heading 2"/>
    <w:basedOn w:val="Normal"/>
    <w:next w:val="Normal"/>
    <w:autoRedefine/>
    <w:qFormat/>
    <w:rsid w:val="00961B92"/>
    <w:pPr>
      <w:keepNext/>
      <w:spacing w:after="120"/>
      <w:outlineLvl w:val="1"/>
    </w:pPr>
    <w:rPr>
      <w:rFonts w:asciiTheme="majorHAnsi" w:eastAsia="Times New Roman" w:hAnsiTheme="majorHAnsi"/>
      <w:b/>
      <w:bCs/>
      <w:sz w:val="24"/>
      <w:szCs w:val="24"/>
    </w:rPr>
  </w:style>
  <w:style w:type="paragraph" w:styleId="Heading3">
    <w:name w:val="heading 3"/>
    <w:basedOn w:val="Normal"/>
    <w:next w:val="Normal"/>
    <w:link w:val="Heading3Char"/>
    <w:uiPriority w:val="9"/>
    <w:unhideWhenUsed/>
    <w:qFormat/>
    <w:rsid w:val="007D7A45"/>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10F96"/>
    <w:pPr>
      <w:tabs>
        <w:tab w:val="center" w:pos="4680"/>
        <w:tab w:val="right" w:pos="9360"/>
      </w:tabs>
      <w:spacing w:after="0"/>
    </w:pPr>
  </w:style>
  <w:style w:type="character" w:customStyle="1" w:styleId="HeaderChar">
    <w:name w:val="Header Char"/>
    <w:basedOn w:val="DefaultParagraphFont"/>
    <w:link w:val="Header"/>
    <w:uiPriority w:val="99"/>
    <w:rsid w:val="00010F96"/>
  </w:style>
  <w:style w:type="paragraph" w:styleId="Footer">
    <w:name w:val="footer"/>
    <w:basedOn w:val="Normal"/>
    <w:link w:val="FooterChar"/>
    <w:uiPriority w:val="99"/>
    <w:unhideWhenUsed/>
    <w:rsid w:val="00010F96"/>
    <w:pPr>
      <w:tabs>
        <w:tab w:val="center" w:pos="4680"/>
        <w:tab w:val="right" w:pos="9360"/>
      </w:tabs>
      <w:spacing w:after="0"/>
    </w:pPr>
  </w:style>
  <w:style w:type="character" w:customStyle="1" w:styleId="FooterChar">
    <w:name w:val="Footer Char"/>
    <w:basedOn w:val="DefaultParagraphFont"/>
    <w:link w:val="Footer"/>
    <w:uiPriority w:val="99"/>
    <w:rsid w:val="00010F96"/>
  </w:style>
  <w:style w:type="paragraph" w:styleId="BalloonText">
    <w:name w:val="Balloon Text"/>
    <w:basedOn w:val="Normal"/>
    <w:link w:val="BalloonTextChar"/>
    <w:uiPriority w:val="99"/>
    <w:semiHidden/>
    <w:unhideWhenUsed/>
    <w:rsid w:val="00010F96"/>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010F96"/>
    <w:rPr>
      <w:rFonts w:ascii="Tahoma" w:hAnsi="Tahoma" w:cs="Tahoma"/>
      <w:sz w:val="16"/>
      <w:szCs w:val="16"/>
    </w:rPr>
  </w:style>
  <w:style w:type="paragraph" w:styleId="ListParagraph">
    <w:name w:val="List Paragraph"/>
    <w:basedOn w:val="Normal"/>
    <w:uiPriority w:val="34"/>
    <w:qFormat/>
    <w:rsid w:val="00010F96"/>
    <w:pPr>
      <w:ind w:left="720"/>
      <w:contextualSpacing/>
    </w:pPr>
  </w:style>
  <w:style w:type="table" w:styleId="TableGrid">
    <w:name w:val="Table Grid"/>
    <w:basedOn w:val="TableNormal"/>
    <w:uiPriority w:val="39"/>
    <w:rsid w:val="00010F96"/>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rsid w:val="00010F96"/>
    <w:rPr>
      <w:color w:val="0000FF"/>
      <w:u w:val="single"/>
    </w:rPr>
  </w:style>
  <w:style w:type="paragraph" w:styleId="NormalWeb">
    <w:name w:val="Normal (Web)"/>
    <w:basedOn w:val="Normal"/>
    <w:rsid w:val="00010F96"/>
    <w:pPr>
      <w:spacing w:before="100" w:beforeAutospacing="1" w:after="100" w:afterAutospacing="1"/>
    </w:pPr>
    <w:rPr>
      <w:rFonts w:ascii="Times New Roman" w:eastAsia="Times New Roman" w:hAnsi="Times New Roman"/>
      <w:sz w:val="24"/>
      <w:szCs w:val="24"/>
    </w:rPr>
  </w:style>
  <w:style w:type="character" w:styleId="Strong">
    <w:name w:val="Strong"/>
    <w:basedOn w:val="DefaultParagraphFont"/>
    <w:uiPriority w:val="22"/>
    <w:qFormat/>
    <w:rsid w:val="00010F96"/>
    <w:rPr>
      <w:b/>
      <w:bCs/>
    </w:rPr>
  </w:style>
  <w:style w:type="paragraph" w:styleId="TOC1">
    <w:name w:val="toc 1"/>
    <w:basedOn w:val="Normal"/>
    <w:next w:val="Normal"/>
    <w:autoRedefine/>
    <w:uiPriority w:val="39"/>
    <w:rsid w:val="00010F96"/>
    <w:pPr>
      <w:tabs>
        <w:tab w:val="right" w:leader="dot" w:pos="9350"/>
      </w:tabs>
      <w:spacing w:before="120" w:after="120"/>
    </w:pPr>
    <w:rPr>
      <w:rFonts w:ascii="Times New Roman" w:eastAsia="Times New Roman" w:hAnsi="Times New Roman"/>
      <w:b/>
      <w:bCs/>
      <w:caps/>
      <w:noProof/>
      <w:sz w:val="28"/>
      <w:szCs w:val="24"/>
    </w:rPr>
  </w:style>
  <w:style w:type="paragraph" w:styleId="TOC2">
    <w:name w:val="toc 2"/>
    <w:basedOn w:val="Normal"/>
    <w:next w:val="Normal"/>
    <w:autoRedefine/>
    <w:uiPriority w:val="39"/>
    <w:rsid w:val="00A153BE"/>
    <w:pPr>
      <w:tabs>
        <w:tab w:val="right" w:leader="dot" w:pos="10333"/>
      </w:tabs>
      <w:spacing w:after="0"/>
      <w:ind w:left="720"/>
    </w:pPr>
    <w:rPr>
      <w:rFonts w:ascii="Times New Roman" w:eastAsia="Times New Roman" w:hAnsi="Times New Roman"/>
      <w:sz w:val="20"/>
      <w:szCs w:val="20"/>
    </w:rPr>
  </w:style>
  <w:style w:type="character" w:styleId="Emphasis">
    <w:name w:val="Emphasis"/>
    <w:basedOn w:val="DefaultParagraphFont"/>
    <w:qFormat/>
    <w:rsid w:val="00010F96"/>
    <w:rPr>
      <w:i/>
      <w:iCs/>
    </w:rPr>
  </w:style>
  <w:style w:type="paragraph" w:styleId="BodyTextIndent">
    <w:name w:val="Body Text Indent"/>
    <w:basedOn w:val="Normal"/>
    <w:link w:val="BodyTextIndentChar"/>
    <w:rsid w:val="00010F96"/>
    <w:pPr>
      <w:spacing w:after="0"/>
      <w:ind w:left="360" w:hanging="360"/>
    </w:pPr>
    <w:rPr>
      <w:rFonts w:ascii="Times New Roman" w:eastAsia="Times New Roman" w:hAnsi="Times New Roman"/>
      <w:sz w:val="24"/>
      <w:szCs w:val="24"/>
    </w:rPr>
  </w:style>
  <w:style w:type="paragraph" w:customStyle="1" w:styleId="1Paragraph">
    <w:name w:val="1Paragraph"/>
    <w:rsid w:val="00010F96"/>
    <w:pPr>
      <w:tabs>
        <w:tab w:val="left" w:pos="720"/>
      </w:tabs>
      <w:autoSpaceDE w:val="0"/>
      <w:autoSpaceDN w:val="0"/>
      <w:adjustRightInd w:val="0"/>
      <w:ind w:left="720" w:hanging="720"/>
    </w:pPr>
    <w:rPr>
      <w:rFonts w:ascii="Times New Roman" w:eastAsia="Times New Roman" w:hAnsi="Times New Roman"/>
      <w:szCs w:val="24"/>
    </w:rPr>
  </w:style>
  <w:style w:type="character" w:styleId="CommentReference">
    <w:name w:val="annotation reference"/>
    <w:basedOn w:val="DefaultParagraphFont"/>
    <w:semiHidden/>
    <w:rsid w:val="00010F96"/>
    <w:rPr>
      <w:sz w:val="16"/>
      <w:szCs w:val="16"/>
    </w:rPr>
  </w:style>
  <w:style w:type="paragraph" w:styleId="CommentText">
    <w:name w:val="annotation text"/>
    <w:basedOn w:val="Normal"/>
    <w:semiHidden/>
    <w:rsid w:val="00010F96"/>
    <w:rPr>
      <w:sz w:val="20"/>
      <w:szCs w:val="20"/>
    </w:rPr>
  </w:style>
  <w:style w:type="paragraph" w:styleId="CommentSubject">
    <w:name w:val="annotation subject"/>
    <w:basedOn w:val="CommentText"/>
    <w:next w:val="CommentText"/>
    <w:semiHidden/>
    <w:rsid w:val="00010F96"/>
    <w:rPr>
      <w:b/>
      <w:bCs/>
    </w:rPr>
  </w:style>
  <w:style w:type="paragraph" w:customStyle="1" w:styleId="faxbodytext">
    <w:name w:val="faxbodytext"/>
    <w:basedOn w:val="Normal"/>
    <w:rsid w:val="00010F96"/>
    <w:pPr>
      <w:spacing w:before="100" w:beforeAutospacing="1" w:after="100" w:afterAutospacing="1"/>
    </w:pPr>
    <w:rPr>
      <w:rFonts w:ascii="Times New Roman" w:eastAsia="Times New Roman" w:hAnsi="Times New Roman"/>
      <w:sz w:val="24"/>
      <w:szCs w:val="24"/>
    </w:rPr>
  </w:style>
  <w:style w:type="paragraph" w:styleId="BodyTextIndent3">
    <w:name w:val="Body Text Indent 3"/>
    <w:basedOn w:val="Normal"/>
    <w:rsid w:val="00010F96"/>
    <w:pPr>
      <w:spacing w:after="120"/>
      <w:ind w:left="360"/>
    </w:pPr>
    <w:rPr>
      <w:sz w:val="16"/>
      <w:szCs w:val="16"/>
    </w:rPr>
  </w:style>
  <w:style w:type="paragraph" w:styleId="BodyText">
    <w:name w:val="Body Text"/>
    <w:basedOn w:val="Normal"/>
    <w:link w:val="BodyTextChar"/>
    <w:rsid w:val="00010F96"/>
    <w:pPr>
      <w:spacing w:after="120"/>
    </w:pPr>
  </w:style>
  <w:style w:type="character" w:customStyle="1" w:styleId="pagetextnormal1">
    <w:name w:val="pagetextnormal1"/>
    <w:basedOn w:val="DefaultParagraphFont"/>
    <w:rsid w:val="0058217D"/>
    <w:rPr>
      <w:rFonts w:ascii="Arial" w:hAnsi="Arial" w:cs="Arial" w:hint="default"/>
      <w:sz w:val="24"/>
      <w:szCs w:val="24"/>
    </w:rPr>
  </w:style>
  <w:style w:type="paragraph" w:styleId="DocumentMap">
    <w:name w:val="Document Map"/>
    <w:basedOn w:val="Normal"/>
    <w:link w:val="DocumentMapChar"/>
    <w:uiPriority w:val="99"/>
    <w:semiHidden/>
    <w:unhideWhenUsed/>
    <w:rsid w:val="004D08C8"/>
    <w:rPr>
      <w:rFonts w:ascii="Tahoma" w:hAnsi="Tahoma" w:cs="Tahoma"/>
      <w:sz w:val="16"/>
      <w:szCs w:val="16"/>
    </w:rPr>
  </w:style>
  <w:style w:type="character" w:customStyle="1" w:styleId="DocumentMapChar">
    <w:name w:val="Document Map Char"/>
    <w:basedOn w:val="DefaultParagraphFont"/>
    <w:link w:val="DocumentMap"/>
    <w:uiPriority w:val="99"/>
    <w:semiHidden/>
    <w:rsid w:val="004D08C8"/>
    <w:rPr>
      <w:rFonts w:ascii="Tahoma" w:hAnsi="Tahoma" w:cs="Tahoma"/>
      <w:sz w:val="16"/>
      <w:szCs w:val="16"/>
    </w:rPr>
  </w:style>
  <w:style w:type="paragraph" w:customStyle="1" w:styleId="Default">
    <w:name w:val="Default"/>
    <w:rsid w:val="007E790C"/>
    <w:pPr>
      <w:autoSpaceDE w:val="0"/>
      <w:autoSpaceDN w:val="0"/>
      <w:adjustRightInd w:val="0"/>
    </w:pPr>
    <w:rPr>
      <w:rFonts w:cs="Calibri"/>
      <w:color w:val="000000"/>
      <w:sz w:val="24"/>
      <w:szCs w:val="24"/>
    </w:rPr>
  </w:style>
  <w:style w:type="paragraph" w:styleId="Revision">
    <w:name w:val="Revision"/>
    <w:hidden/>
    <w:uiPriority w:val="71"/>
    <w:rsid w:val="0034492B"/>
    <w:rPr>
      <w:sz w:val="22"/>
      <w:szCs w:val="22"/>
    </w:rPr>
  </w:style>
  <w:style w:type="character" w:styleId="SubtleReference">
    <w:name w:val="Subtle Reference"/>
    <w:basedOn w:val="DefaultParagraphFont"/>
    <w:uiPriority w:val="31"/>
    <w:qFormat/>
    <w:rsid w:val="000216ED"/>
    <w:rPr>
      <w:smallCaps/>
      <w:color w:val="C0504D" w:themeColor="accent2"/>
      <w:u w:val="single"/>
    </w:rPr>
  </w:style>
  <w:style w:type="paragraph" w:styleId="Title">
    <w:name w:val="Title"/>
    <w:basedOn w:val="Normal"/>
    <w:next w:val="Normal"/>
    <w:link w:val="TitleChar"/>
    <w:qFormat/>
    <w:rsid w:val="000216ED"/>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0216ED"/>
    <w:rPr>
      <w:rFonts w:asciiTheme="majorHAnsi" w:eastAsiaTheme="majorEastAsia" w:hAnsiTheme="majorHAnsi" w:cstheme="majorBidi"/>
      <w:color w:val="17365D" w:themeColor="text2" w:themeShade="BF"/>
      <w:spacing w:val="5"/>
      <w:kern w:val="28"/>
      <w:sz w:val="52"/>
      <w:szCs w:val="52"/>
    </w:rPr>
  </w:style>
  <w:style w:type="character" w:customStyle="1" w:styleId="Heading3Char">
    <w:name w:val="Heading 3 Char"/>
    <w:basedOn w:val="DefaultParagraphFont"/>
    <w:link w:val="Heading3"/>
    <w:uiPriority w:val="9"/>
    <w:rsid w:val="007D7A45"/>
    <w:rPr>
      <w:rFonts w:asciiTheme="majorHAnsi" w:eastAsiaTheme="majorEastAsia" w:hAnsiTheme="majorHAnsi" w:cstheme="majorBidi"/>
      <w:b/>
      <w:bCs/>
      <w:color w:val="4F81BD" w:themeColor="accent1"/>
      <w:sz w:val="22"/>
      <w:szCs w:val="22"/>
    </w:rPr>
  </w:style>
  <w:style w:type="character" w:customStyle="1" w:styleId="Heading1Char">
    <w:name w:val="Heading 1 Char"/>
    <w:basedOn w:val="DefaultParagraphFont"/>
    <w:link w:val="Heading1"/>
    <w:uiPriority w:val="9"/>
    <w:rsid w:val="00AF42ED"/>
    <w:rPr>
      <w:rFonts w:asciiTheme="majorHAnsi" w:eastAsiaTheme="majorEastAsia" w:hAnsiTheme="majorHAnsi" w:cstheme="majorBidi"/>
      <w:b/>
      <w:bCs/>
      <w:caps/>
      <w:sz w:val="28"/>
      <w:szCs w:val="28"/>
    </w:rPr>
  </w:style>
  <w:style w:type="character" w:styleId="SubtleEmphasis">
    <w:name w:val="Subtle Emphasis"/>
    <w:basedOn w:val="DefaultParagraphFont"/>
    <w:uiPriority w:val="19"/>
    <w:qFormat/>
    <w:rsid w:val="004405D0"/>
    <w:rPr>
      <w:i/>
      <w:iCs/>
      <w:color w:val="808080" w:themeColor="text1" w:themeTint="7F"/>
    </w:rPr>
  </w:style>
  <w:style w:type="paragraph" w:styleId="Subtitle">
    <w:name w:val="Subtitle"/>
    <w:basedOn w:val="Normal"/>
    <w:next w:val="Normal"/>
    <w:link w:val="SubtitleChar"/>
    <w:uiPriority w:val="11"/>
    <w:qFormat/>
    <w:rsid w:val="004405D0"/>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4405D0"/>
    <w:rPr>
      <w:rFonts w:asciiTheme="majorHAnsi" w:eastAsiaTheme="majorEastAsia" w:hAnsiTheme="majorHAnsi" w:cstheme="majorBidi"/>
      <w:i/>
      <w:iCs/>
      <w:color w:val="4F81BD" w:themeColor="accent1"/>
      <w:spacing w:val="15"/>
      <w:sz w:val="24"/>
      <w:szCs w:val="24"/>
    </w:rPr>
  </w:style>
  <w:style w:type="paragraph" w:styleId="NoSpacing">
    <w:name w:val="No Spacing"/>
    <w:uiPriority w:val="1"/>
    <w:qFormat/>
    <w:rsid w:val="004F6692"/>
    <w:rPr>
      <w:rFonts w:ascii="Times New Roman" w:eastAsiaTheme="minorHAnsi" w:hAnsi="Times New Roman"/>
      <w:sz w:val="24"/>
      <w:szCs w:val="24"/>
    </w:rPr>
  </w:style>
  <w:style w:type="table" w:styleId="TableClassic1">
    <w:name w:val="Table Classic 1"/>
    <w:basedOn w:val="TableNormal"/>
    <w:rsid w:val="00836F5E"/>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PlaceholderText">
    <w:name w:val="Placeholder Text"/>
    <w:basedOn w:val="DefaultParagraphFont"/>
    <w:uiPriority w:val="99"/>
    <w:rsid w:val="00836F5E"/>
    <w:rPr>
      <w:color w:val="808080"/>
    </w:rPr>
  </w:style>
  <w:style w:type="character" w:customStyle="1" w:styleId="Style2">
    <w:name w:val="Style2"/>
    <w:basedOn w:val="DefaultParagraphFont"/>
    <w:uiPriority w:val="1"/>
    <w:rsid w:val="00836F5E"/>
    <w:rPr>
      <w:rFonts w:ascii="Times New Roman" w:hAnsi="Times New Roman"/>
      <w:b/>
      <w:sz w:val="20"/>
      <w:u w:val="single"/>
    </w:rPr>
  </w:style>
  <w:style w:type="character" w:styleId="UnresolvedMention">
    <w:name w:val="Unresolved Mention"/>
    <w:basedOn w:val="DefaultParagraphFont"/>
    <w:uiPriority w:val="99"/>
    <w:semiHidden/>
    <w:unhideWhenUsed/>
    <w:rsid w:val="00757B03"/>
    <w:rPr>
      <w:color w:val="605E5C"/>
      <w:shd w:val="clear" w:color="auto" w:fill="E1DFDD"/>
    </w:rPr>
  </w:style>
  <w:style w:type="paragraph" w:styleId="TOCHeading">
    <w:name w:val="TOC Heading"/>
    <w:basedOn w:val="Heading1"/>
    <w:next w:val="Normal"/>
    <w:uiPriority w:val="39"/>
    <w:unhideWhenUsed/>
    <w:qFormat/>
    <w:rsid w:val="0023704A"/>
    <w:pPr>
      <w:spacing w:before="240" w:after="0" w:line="259" w:lineRule="auto"/>
      <w:outlineLvl w:val="9"/>
    </w:pPr>
    <w:rPr>
      <w:b w:val="0"/>
      <w:bCs w:val="0"/>
      <w:caps w:val="0"/>
      <w:color w:val="365F91" w:themeColor="accent1" w:themeShade="BF"/>
      <w:sz w:val="32"/>
      <w:szCs w:val="32"/>
    </w:rPr>
  </w:style>
  <w:style w:type="character" w:customStyle="1" w:styleId="BodyTextChar">
    <w:name w:val="Body Text Char"/>
    <w:basedOn w:val="DefaultParagraphFont"/>
    <w:link w:val="BodyText"/>
    <w:rsid w:val="00AF42ED"/>
    <w:rPr>
      <w:sz w:val="22"/>
      <w:szCs w:val="22"/>
    </w:rPr>
  </w:style>
  <w:style w:type="character" w:customStyle="1" w:styleId="BodyTextIndentChar">
    <w:name w:val="Body Text Indent Char"/>
    <w:basedOn w:val="DefaultParagraphFont"/>
    <w:link w:val="BodyTextIndent"/>
    <w:rsid w:val="00AF42ED"/>
    <w:rPr>
      <w:rFonts w:ascii="Times New Roman" w:eastAsia="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5510967">
      <w:bodyDiv w:val="1"/>
      <w:marLeft w:val="0"/>
      <w:marRight w:val="0"/>
      <w:marTop w:val="150"/>
      <w:marBottom w:val="150"/>
      <w:divBdr>
        <w:top w:val="none" w:sz="0" w:space="0" w:color="auto"/>
        <w:left w:val="none" w:sz="0" w:space="0" w:color="auto"/>
        <w:bottom w:val="none" w:sz="0" w:space="0" w:color="auto"/>
        <w:right w:val="none" w:sz="0" w:space="0" w:color="auto"/>
      </w:divBdr>
    </w:div>
    <w:div w:id="231893478">
      <w:bodyDiv w:val="1"/>
      <w:marLeft w:val="0"/>
      <w:marRight w:val="0"/>
      <w:marTop w:val="0"/>
      <w:marBottom w:val="0"/>
      <w:divBdr>
        <w:top w:val="none" w:sz="0" w:space="0" w:color="auto"/>
        <w:left w:val="none" w:sz="0" w:space="0" w:color="auto"/>
        <w:bottom w:val="none" w:sz="0" w:space="0" w:color="auto"/>
        <w:right w:val="none" w:sz="0" w:space="0" w:color="auto"/>
      </w:divBdr>
      <w:divsChild>
        <w:div w:id="905841121">
          <w:marLeft w:val="0"/>
          <w:marRight w:val="0"/>
          <w:marTop w:val="0"/>
          <w:marBottom w:val="0"/>
          <w:divBdr>
            <w:top w:val="none" w:sz="0" w:space="0" w:color="auto"/>
            <w:left w:val="none" w:sz="0" w:space="0" w:color="auto"/>
            <w:bottom w:val="none" w:sz="0" w:space="0" w:color="auto"/>
            <w:right w:val="none" w:sz="0" w:space="0" w:color="auto"/>
          </w:divBdr>
          <w:divsChild>
            <w:div w:id="1230308140">
              <w:marLeft w:val="0"/>
              <w:marRight w:val="0"/>
              <w:marTop w:val="0"/>
              <w:marBottom w:val="0"/>
              <w:divBdr>
                <w:top w:val="none" w:sz="0" w:space="0" w:color="auto"/>
                <w:left w:val="none" w:sz="0" w:space="0" w:color="auto"/>
                <w:bottom w:val="none" w:sz="0" w:space="0" w:color="auto"/>
                <w:right w:val="none" w:sz="0" w:space="0" w:color="auto"/>
              </w:divBdr>
              <w:divsChild>
                <w:div w:id="1612006560">
                  <w:marLeft w:val="0"/>
                  <w:marRight w:val="0"/>
                  <w:marTop w:val="0"/>
                  <w:marBottom w:val="0"/>
                  <w:divBdr>
                    <w:top w:val="none" w:sz="0" w:space="0" w:color="auto"/>
                    <w:left w:val="none" w:sz="0" w:space="0" w:color="auto"/>
                    <w:bottom w:val="none" w:sz="0" w:space="0" w:color="auto"/>
                    <w:right w:val="none" w:sz="0" w:space="0" w:color="auto"/>
                  </w:divBdr>
                  <w:divsChild>
                    <w:div w:id="2039575202">
                      <w:marLeft w:val="0"/>
                      <w:marRight w:val="0"/>
                      <w:marTop w:val="0"/>
                      <w:marBottom w:val="0"/>
                      <w:divBdr>
                        <w:top w:val="none" w:sz="0" w:space="0" w:color="auto"/>
                        <w:left w:val="none" w:sz="0" w:space="0" w:color="auto"/>
                        <w:bottom w:val="none" w:sz="0" w:space="0" w:color="auto"/>
                        <w:right w:val="none" w:sz="0" w:space="0" w:color="auto"/>
                      </w:divBdr>
                      <w:divsChild>
                        <w:div w:id="761726122">
                          <w:marLeft w:val="0"/>
                          <w:marRight w:val="0"/>
                          <w:marTop w:val="0"/>
                          <w:marBottom w:val="0"/>
                          <w:divBdr>
                            <w:top w:val="none" w:sz="0" w:space="0" w:color="auto"/>
                            <w:left w:val="none" w:sz="0" w:space="0" w:color="auto"/>
                            <w:bottom w:val="none" w:sz="0" w:space="0" w:color="auto"/>
                            <w:right w:val="none" w:sz="0" w:space="0" w:color="auto"/>
                          </w:divBdr>
                          <w:divsChild>
                            <w:div w:id="1379821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5092105">
      <w:bodyDiv w:val="1"/>
      <w:marLeft w:val="60"/>
      <w:marRight w:val="60"/>
      <w:marTop w:val="60"/>
      <w:marBottom w:val="15"/>
      <w:divBdr>
        <w:top w:val="none" w:sz="0" w:space="0" w:color="auto"/>
        <w:left w:val="none" w:sz="0" w:space="0" w:color="auto"/>
        <w:bottom w:val="none" w:sz="0" w:space="0" w:color="auto"/>
        <w:right w:val="none" w:sz="0" w:space="0" w:color="auto"/>
      </w:divBdr>
      <w:divsChild>
        <w:div w:id="1623994111">
          <w:marLeft w:val="0"/>
          <w:marRight w:val="0"/>
          <w:marTop w:val="0"/>
          <w:marBottom w:val="0"/>
          <w:divBdr>
            <w:top w:val="none" w:sz="0" w:space="0" w:color="auto"/>
            <w:left w:val="none" w:sz="0" w:space="0" w:color="auto"/>
            <w:bottom w:val="none" w:sz="0" w:space="0" w:color="auto"/>
            <w:right w:val="none" w:sz="0" w:space="0" w:color="auto"/>
          </w:divBdr>
          <w:divsChild>
            <w:div w:id="767316733">
              <w:marLeft w:val="0"/>
              <w:marRight w:val="0"/>
              <w:marTop w:val="0"/>
              <w:marBottom w:val="0"/>
              <w:divBdr>
                <w:top w:val="none" w:sz="0" w:space="0" w:color="auto"/>
                <w:left w:val="none" w:sz="0" w:space="0" w:color="auto"/>
                <w:bottom w:val="none" w:sz="0" w:space="0" w:color="auto"/>
                <w:right w:val="none" w:sz="0" w:space="0" w:color="auto"/>
              </w:divBdr>
            </w:div>
            <w:div w:id="1518691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2755745">
      <w:bodyDiv w:val="1"/>
      <w:marLeft w:val="0"/>
      <w:marRight w:val="0"/>
      <w:marTop w:val="0"/>
      <w:marBottom w:val="0"/>
      <w:divBdr>
        <w:top w:val="none" w:sz="0" w:space="0" w:color="auto"/>
        <w:left w:val="none" w:sz="0" w:space="0" w:color="auto"/>
        <w:bottom w:val="none" w:sz="0" w:space="0" w:color="auto"/>
        <w:right w:val="none" w:sz="0" w:space="0" w:color="auto"/>
      </w:divBdr>
    </w:div>
    <w:div w:id="781415850">
      <w:bodyDiv w:val="1"/>
      <w:marLeft w:val="0"/>
      <w:marRight w:val="0"/>
      <w:marTop w:val="0"/>
      <w:marBottom w:val="0"/>
      <w:divBdr>
        <w:top w:val="none" w:sz="0" w:space="0" w:color="auto"/>
        <w:left w:val="none" w:sz="0" w:space="0" w:color="auto"/>
        <w:bottom w:val="none" w:sz="0" w:space="0" w:color="auto"/>
        <w:right w:val="none" w:sz="0" w:space="0" w:color="auto"/>
      </w:divBdr>
    </w:div>
    <w:div w:id="811941388">
      <w:bodyDiv w:val="1"/>
      <w:marLeft w:val="0"/>
      <w:marRight w:val="0"/>
      <w:marTop w:val="0"/>
      <w:marBottom w:val="0"/>
      <w:divBdr>
        <w:top w:val="none" w:sz="0" w:space="0" w:color="auto"/>
        <w:left w:val="none" w:sz="0" w:space="0" w:color="auto"/>
        <w:bottom w:val="none" w:sz="0" w:space="0" w:color="auto"/>
        <w:right w:val="none" w:sz="0" w:space="0" w:color="auto"/>
      </w:divBdr>
    </w:div>
    <w:div w:id="838426224">
      <w:bodyDiv w:val="1"/>
      <w:marLeft w:val="60"/>
      <w:marRight w:val="60"/>
      <w:marTop w:val="60"/>
      <w:marBottom w:val="15"/>
      <w:divBdr>
        <w:top w:val="none" w:sz="0" w:space="0" w:color="auto"/>
        <w:left w:val="none" w:sz="0" w:space="0" w:color="auto"/>
        <w:bottom w:val="none" w:sz="0" w:space="0" w:color="auto"/>
        <w:right w:val="none" w:sz="0" w:space="0" w:color="auto"/>
      </w:divBdr>
      <w:divsChild>
        <w:div w:id="1814374294">
          <w:marLeft w:val="0"/>
          <w:marRight w:val="0"/>
          <w:marTop w:val="0"/>
          <w:marBottom w:val="0"/>
          <w:divBdr>
            <w:top w:val="none" w:sz="0" w:space="0" w:color="auto"/>
            <w:left w:val="none" w:sz="0" w:space="0" w:color="auto"/>
            <w:bottom w:val="none" w:sz="0" w:space="0" w:color="auto"/>
            <w:right w:val="none" w:sz="0" w:space="0" w:color="auto"/>
          </w:divBdr>
          <w:divsChild>
            <w:div w:id="656224192">
              <w:marLeft w:val="0"/>
              <w:marRight w:val="0"/>
              <w:marTop w:val="0"/>
              <w:marBottom w:val="0"/>
              <w:divBdr>
                <w:top w:val="none" w:sz="0" w:space="0" w:color="auto"/>
                <w:left w:val="none" w:sz="0" w:space="0" w:color="auto"/>
                <w:bottom w:val="none" w:sz="0" w:space="0" w:color="auto"/>
                <w:right w:val="none" w:sz="0" w:space="0" w:color="auto"/>
              </w:divBdr>
            </w:div>
            <w:div w:id="1117332223">
              <w:marLeft w:val="0"/>
              <w:marRight w:val="0"/>
              <w:marTop w:val="0"/>
              <w:marBottom w:val="0"/>
              <w:divBdr>
                <w:top w:val="none" w:sz="0" w:space="0" w:color="auto"/>
                <w:left w:val="none" w:sz="0" w:space="0" w:color="auto"/>
                <w:bottom w:val="none" w:sz="0" w:space="0" w:color="auto"/>
                <w:right w:val="none" w:sz="0" w:space="0" w:color="auto"/>
              </w:divBdr>
            </w:div>
            <w:div w:id="2011060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0994156">
      <w:bodyDiv w:val="1"/>
      <w:marLeft w:val="60"/>
      <w:marRight w:val="60"/>
      <w:marTop w:val="60"/>
      <w:marBottom w:val="15"/>
      <w:divBdr>
        <w:top w:val="none" w:sz="0" w:space="0" w:color="auto"/>
        <w:left w:val="none" w:sz="0" w:space="0" w:color="auto"/>
        <w:bottom w:val="none" w:sz="0" w:space="0" w:color="auto"/>
        <w:right w:val="none" w:sz="0" w:space="0" w:color="auto"/>
      </w:divBdr>
      <w:divsChild>
        <w:div w:id="1033723828">
          <w:marLeft w:val="0"/>
          <w:marRight w:val="0"/>
          <w:marTop w:val="0"/>
          <w:marBottom w:val="0"/>
          <w:divBdr>
            <w:top w:val="none" w:sz="0" w:space="0" w:color="auto"/>
            <w:left w:val="none" w:sz="0" w:space="0" w:color="auto"/>
            <w:bottom w:val="none" w:sz="0" w:space="0" w:color="auto"/>
            <w:right w:val="none" w:sz="0" w:space="0" w:color="auto"/>
          </w:divBdr>
          <w:divsChild>
            <w:div w:id="645546757">
              <w:marLeft w:val="0"/>
              <w:marRight w:val="0"/>
              <w:marTop w:val="0"/>
              <w:marBottom w:val="0"/>
              <w:divBdr>
                <w:top w:val="none" w:sz="0" w:space="0" w:color="auto"/>
                <w:left w:val="none" w:sz="0" w:space="0" w:color="auto"/>
                <w:bottom w:val="none" w:sz="0" w:space="0" w:color="auto"/>
                <w:right w:val="none" w:sz="0" w:space="0" w:color="auto"/>
              </w:divBdr>
            </w:div>
          </w:divsChild>
        </w:div>
        <w:div w:id="1518691086">
          <w:marLeft w:val="0"/>
          <w:marRight w:val="0"/>
          <w:marTop w:val="0"/>
          <w:marBottom w:val="0"/>
          <w:divBdr>
            <w:top w:val="none" w:sz="0" w:space="0" w:color="auto"/>
            <w:left w:val="none" w:sz="0" w:space="0" w:color="auto"/>
            <w:bottom w:val="none" w:sz="0" w:space="0" w:color="auto"/>
            <w:right w:val="none" w:sz="0" w:space="0" w:color="auto"/>
          </w:divBdr>
        </w:div>
        <w:div w:id="1621377968">
          <w:marLeft w:val="0"/>
          <w:marRight w:val="0"/>
          <w:marTop w:val="0"/>
          <w:marBottom w:val="0"/>
          <w:divBdr>
            <w:top w:val="none" w:sz="0" w:space="0" w:color="auto"/>
            <w:left w:val="none" w:sz="0" w:space="0" w:color="auto"/>
            <w:bottom w:val="none" w:sz="0" w:space="0" w:color="auto"/>
            <w:right w:val="none" w:sz="0" w:space="0" w:color="auto"/>
          </w:divBdr>
        </w:div>
      </w:divsChild>
    </w:div>
    <w:div w:id="882207380">
      <w:bodyDiv w:val="1"/>
      <w:marLeft w:val="0"/>
      <w:marRight w:val="0"/>
      <w:marTop w:val="0"/>
      <w:marBottom w:val="0"/>
      <w:divBdr>
        <w:top w:val="none" w:sz="0" w:space="0" w:color="auto"/>
        <w:left w:val="none" w:sz="0" w:space="0" w:color="auto"/>
        <w:bottom w:val="none" w:sz="0" w:space="0" w:color="auto"/>
        <w:right w:val="none" w:sz="0" w:space="0" w:color="auto"/>
      </w:divBdr>
      <w:divsChild>
        <w:div w:id="555094659">
          <w:marLeft w:val="0"/>
          <w:marRight w:val="0"/>
          <w:marTop w:val="0"/>
          <w:marBottom w:val="0"/>
          <w:divBdr>
            <w:top w:val="none" w:sz="0" w:space="0" w:color="auto"/>
            <w:left w:val="none" w:sz="0" w:space="0" w:color="auto"/>
            <w:bottom w:val="none" w:sz="0" w:space="0" w:color="auto"/>
            <w:right w:val="none" w:sz="0" w:space="0" w:color="auto"/>
          </w:divBdr>
          <w:divsChild>
            <w:div w:id="1127620581">
              <w:marLeft w:val="0"/>
              <w:marRight w:val="0"/>
              <w:marTop w:val="0"/>
              <w:marBottom w:val="0"/>
              <w:divBdr>
                <w:top w:val="none" w:sz="0" w:space="0" w:color="auto"/>
                <w:left w:val="none" w:sz="0" w:space="0" w:color="auto"/>
                <w:bottom w:val="none" w:sz="0" w:space="0" w:color="auto"/>
                <w:right w:val="none" w:sz="0" w:space="0" w:color="auto"/>
              </w:divBdr>
              <w:divsChild>
                <w:div w:id="2135443379">
                  <w:marLeft w:val="0"/>
                  <w:marRight w:val="0"/>
                  <w:marTop w:val="0"/>
                  <w:marBottom w:val="0"/>
                  <w:divBdr>
                    <w:top w:val="none" w:sz="0" w:space="0" w:color="auto"/>
                    <w:left w:val="none" w:sz="0" w:space="0" w:color="auto"/>
                    <w:bottom w:val="none" w:sz="0" w:space="0" w:color="auto"/>
                    <w:right w:val="none" w:sz="0" w:space="0" w:color="auto"/>
                  </w:divBdr>
                  <w:divsChild>
                    <w:div w:id="1046834617">
                      <w:marLeft w:val="0"/>
                      <w:marRight w:val="0"/>
                      <w:marTop w:val="0"/>
                      <w:marBottom w:val="0"/>
                      <w:divBdr>
                        <w:top w:val="none" w:sz="0" w:space="0" w:color="auto"/>
                        <w:left w:val="none" w:sz="0" w:space="0" w:color="auto"/>
                        <w:bottom w:val="none" w:sz="0" w:space="0" w:color="auto"/>
                        <w:right w:val="none" w:sz="0" w:space="0" w:color="auto"/>
                      </w:divBdr>
                      <w:divsChild>
                        <w:div w:id="1710377130">
                          <w:marLeft w:val="0"/>
                          <w:marRight w:val="0"/>
                          <w:marTop w:val="0"/>
                          <w:marBottom w:val="0"/>
                          <w:divBdr>
                            <w:top w:val="none" w:sz="0" w:space="0" w:color="auto"/>
                            <w:left w:val="none" w:sz="0" w:space="0" w:color="auto"/>
                            <w:bottom w:val="none" w:sz="0" w:space="0" w:color="auto"/>
                            <w:right w:val="none" w:sz="0" w:space="0" w:color="auto"/>
                          </w:divBdr>
                          <w:divsChild>
                            <w:div w:id="255793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8174077">
      <w:bodyDiv w:val="1"/>
      <w:marLeft w:val="0"/>
      <w:marRight w:val="0"/>
      <w:marTop w:val="0"/>
      <w:marBottom w:val="0"/>
      <w:divBdr>
        <w:top w:val="none" w:sz="0" w:space="0" w:color="auto"/>
        <w:left w:val="none" w:sz="0" w:space="0" w:color="auto"/>
        <w:bottom w:val="none" w:sz="0" w:space="0" w:color="auto"/>
        <w:right w:val="none" w:sz="0" w:space="0" w:color="auto"/>
      </w:divBdr>
      <w:divsChild>
        <w:div w:id="1456875277">
          <w:marLeft w:val="0"/>
          <w:marRight w:val="0"/>
          <w:marTop w:val="0"/>
          <w:marBottom w:val="0"/>
          <w:divBdr>
            <w:top w:val="none" w:sz="0" w:space="0" w:color="auto"/>
            <w:left w:val="none" w:sz="0" w:space="0" w:color="auto"/>
            <w:bottom w:val="none" w:sz="0" w:space="0" w:color="auto"/>
            <w:right w:val="none" w:sz="0" w:space="0" w:color="auto"/>
          </w:divBdr>
          <w:divsChild>
            <w:div w:id="442922808">
              <w:marLeft w:val="0"/>
              <w:marRight w:val="0"/>
              <w:marTop w:val="0"/>
              <w:marBottom w:val="0"/>
              <w:divBdr>
                <w:top w:val="none" w:sz="0" w:space="0" w:color="auto"/>
                <w:left w:val="none" w:sz="0" w:space="0" w:color="auto"/>
                <w:bottom w:val="none" w:sz="0" w:space="0" w:color="auto"/>
                <w:right w:val="none" w:sz="0" w:space="0" w:color="auto"/>
              </w:divBdr>
              <w:divsChild>
                <w:div w:id="643201003">
                  <w:marLeft w:val="0"/>
                  <w:marRight w:val="0"/>
                  <w:marTop w:val="0"/>
                  <w:marBottom w:val="0"/>
                  <w:divBdr>
                    <w:top w:val="none" w:sz="0" w:space="0" w:color="auto"/>
                    <w:left w:val="none" w:sz="0" w:space="0" w:color="auto"/>
                    <w:bottom w:val="none" w:sz="0" w:space="0" w:color="auto"/>
                    <w:right w:val="none" w:sz="0" w:space="0" w:color="auto"/>
                  </w:divBdr>
                  <w:divsChild>
                    <w:div w:id="1219249561">
                      <w:marLeft w:val="0"/>
                      <w:marRight w:val="0"/>
                      <w:marTop w:val="0"/>
                      <w:marBottom w:val="0"/>
                      <w:divBdr>
                        <w:top w:val="none" w:sz="0" w:space="0" w:color="auto"/>
                        <w:left w:val="none" w:sz="0" w:space="0" w:color="auto"/>
                        <w:bottom w:val="none" w:sz="0" w:space="0" w:color="auto"/>
                        <w:right w:val="none" w:sz="0" w:space="0" w:color="auto"/>
                      </w:divBdr>
                      <w:divsChild>
                        <w:div w:id="1337807913">
                          <w:marLeft w:val="0"/>
                          <w:marRight w:val="0"/>
                          <w:marTop w:val="0"/>
                          <w:marBottom w:val="0"/>
                          <w:divBdr>
                            <w:top w:val="none" w:sz="0" w:space="0" w:color="auto"/>
                            <w:left w:val="none" w:sz="0" w:space="0" w:color="auto"/>
                            <w:bottom w:val="none" w:sz="0" w:space="0" w:color="auto"/>
                            <w:right w:val="none" w:sz="0" w:space="0" w:color="auto"/>
                          </w:divBdr>
                          <w:divsChild>
                            <w:div w:id="1596983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54131389">
      <w:bodyDiv w:val="1"/>
      <w:marLeft w:val="0"/>
      <w:marRight w:val="0"/>
      <w:marTop w:val="0"/>
      <w:marBottom w:val="0"/>
      <w:divBdr>
        <w:top w:val="none" w:sz="0" w:space="0" w:color="auto"/>
        <w:left w:val="none" w:sz="0" w:space="0" w:color="auto"/>
        <w:bottom w:val="none" w:sz="0" w:space="0" w:color="auto"/>
        <w:right w:val="none" w:sz="0" w:space="0" w:color="auto"/>
      </w:divBdr>
    </w:div>
    <w:div w:id="1545212395">
      <w:bodyDiv w:val="1"/>
      <w:marLeft w:val="0"/>
      <w:marRight w:val="0"/>
      <w:marTop w:val="0"/>
      <w:marBottom w:val="0"/>
      <w:divBdr>
        <w:top w:val="none" w:sz="0" w:space="0" w:color="auto"/>
        <w:left w:val="none" w:sz="0" w:space="0" w:color="auto"/>
        <w:bottom w:val="none" w:sz="0" w:space="0" w:color="auto"/>
        <w:right w:val="none" w:sz="0" w:space="0" w:color="auto"/>
      </w:divBdr>
      <w:divsChild>
        <w:div w:id="1191144578">
          <w:marLeft w:val="0"/>
          <w:marRight w:val="0"/>
          <w:marTop w:val="0"/>
          <w:marBottom w:val="0"/>
          <w:divBdr>
            <w:top w:val="none" w:sz="0" w:space="0" w:color="auto"/>
            <w:left w:val="none" w:sz="0" w:space="0" w:color="auto"/>
            <w:bottom w:val="none" w:sz="0" w:space="0" w:color="auto"/>
            <w:right w:val="none" w:sz="0" w:space="0" w:color="auto"/>
          </w:divBdr>
          <w:divsChild>
            <w:div w:id="582229763">
              <w:marLeft w:val="0"/>
              <w:marRight w:val="0"/>
              <w:marTop w:val="0"/>
              <w:marBottom w:val="0"/>
              <w:divBdr>
                <w:top w:val="none" w:sz="0" w:space="0" w:color="auto"/>
                <w:left w:val="none" w:sz="0" w:space="0" w:color="auto"/>
                <w:bottom w:val="none" w:sz="0" w:space="0" w:color="auto"/>
                <w:right w:val="none" w:sz="0" w:space="0" w:color="auto"/>
              </w:divBdr>
              <w:divsChild>
                <w:div w:id="1483815781">
                  <w:marLeft w:val="0"/>
                  <w:marRight w:val="0"/>
                  <w:marTop w:val="0"/>
                  <w:marBottom w:val="0"/>
                  <w:divBdr>
                    <w:top w:val="none" w:sz="0" w:space="0" w:color="auto"/>
                    <w:left w:val="none" w:sz="0" w:space="0" w:color="auto"/>
                    <w:bottom w:val="none" w:sz="0" w:space="0" w:color="auto"/>
                    <w:right w:val="none" w:sz="0" w:space="0" w:color="auto"/>
                  </w:divBdr>
                  <w:divsChild>
                    <w:div w:id="1820995776">
                      <w:marLeft w:val="0"/>
                      <w:marRight w:val="0"/>
                      <w:marTop w:val="0"/>
                      <w:marBottom w:val="0"/>
                      <w:divBdr>
                        <w:top w:val="none" w:sz="0" w:space="0" w:color="auto"/>
                        <w:left w:val="none" w:sz="0" w:space="0" w:color="auto"/>
                        <w:bottom w:val="none" w:sz="0" w:space="0" w:color="auto"/>
                        <w:right w:val="none" w:sz="0" w:space="0" w:color="auto"/>
                      </w:divBdr>
                      <w:divsChild>
                        <w:div w:id="888609610">
                          <w:marLeft w:val="0"/>
                          <w:marRight w:val="0"/>
                          <w:marTop w:val="0"/>
                          <w:marBottom w:val="0"/>
                          <w:divBdr>
                            <w:top w:val="none" w:sz="0" w:space="0" w:color="auto"/>
                            <w:left w:val="none" w:sz="0" w:space="0" w:color="auto"/>
                            <w:bottom w:val="none" w:sz="0" w:space="0" w:color="auto"/>
                            <w:right w:val="none" w:sz="0" w:space="0" w:color="auto"/>
                          </w:divBdr>
                          <w:divsChild>
                            <w:div w:id="928779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41228991">
      <w:bodyDiv w:val="1"/>
      <w:marLeft w:val="0"/>
      <w:marRight w:val="0"/>
      <w:marTop w:val="0"/>
      <w:marBottom w:val="0"/>
      <w:divBdr>
        <w:top w:val="none" w:sz="0" w:space="0" w:color="auto"/>
        <w:left w:val="none" w:sz="0" w:space="0" w:color="auto"/>
        <w:bottom w:val="none" w:sz="0" w:space="0" w:color="auto"/>
        <w:right w:val="none" w:sz="0" w:space="0" w:color="auto"/>
      </w:divBdr>
      <w:divsChild>
        <w:div w:id="1580821941">
          <w:marLeft w:val="0"/>
          <w:marRight w:val="0"/>
          <w:marTop w:val="0"/>
          <w:marBottom w:val="0"/>
          <w:divBdr>
            <w:top w:val="none" w:sz="0" w:space="0" w:color="auto"/>
            <w:left w:val="none" w:sz="0" w:space="0" w:color="auto"/>
            <w:bottom w:val="none" w:sz="0" w:space="0" w:color="auto"/>
            <w:right w:val="none" w:sz="0" w:space="0" w:color="auto"/>
          </w:divBdr>
          <w:divsChild>
            <w:div w:id="237519879">
              <w:marLeft w:val="0"/>
              <w:marRight w:val="0"/>
              <w:marTop w:val="0"/>
              <w:marBottom w:val="0"/>
              <w:divBdr>
                <w:top w:val="none" w:sz="0" w:space="0" w:color="auto"/>
                <w:left w:val="none" w:sz="0" w:space="0" w:color="auto"/>
                <w:bottom w:val="none" w:sz="0" w:space="0" w:color="auto"/>
                <w:right w:val="none" w:sz="0" w:space="0" w:color="auto"/>
              </w:divBdr>
              <w:divsChild>
                <w:div w:id="28071335">
                  <w:marLeft w:val="0"/>
                  <w:marRight w:val="0"/>
                  <w:marTop w:val="0"/>
                  <w:marBottom w:val="0"/>
                  <w:divBdr>
                    <w:top w:val="none" w:sz="0" w:space="0" w:color="auto"/>
                    <w:left w:val="none" w:sz="0" w:space="0" w:color="auto"/>
                    <w:bottom w:val="none" w:sz="0" w:space="0" w:color="auto"/>
                    <w:right w:val="none" w:sz="0" w:space="0" w:color="auto"/>
                  </w:divBdr>
                  <w:divsChild>
                    <w:div w:id="940333349">
                      <w:marLeft w:val="0"/>
                      <w:marRight w:val="0"/>
                      <w:marTop w:val="0"/>
                      <w:marBottom w:val="0"/>
                      <w:divBdr>
                        <w:top w:val="none" w:sz="0" w:space="0" w:color="auto"/>
                        <w:left w:val="none" w:sz="0" w:space="0" w:color="auto"/>
                        <w:bottom w:val="none" w:sz="0" w:space="0" w:color="auto"/>
                        <w:right w:val="none" w:sz="0" w:space="0" w:color="auto"/>
                      </w:divBdr>
                      <w:divsChild>
                        <w:div w:id="1358584106">
                          <w:marLeft w:val="0"/>
                          <w:marRight w:val="0"/>
                          <w:marTop w:val="0"/>
                          <w:marBottom w:val="0"/>
                          <w:divBdr>
                            <w:top w:val="none" w:sz="0" w:space="0" w:color="auto"/>
                            <w:left w:val="none" w:sz="0" w:space="0" w:color="auto"/>
                            <w:bottom w:val="none" w:sz="0" w:space="0" w:color="auto"/>
                            <w:right w:val="none" w:sz="0" w:space="0" w:color="auto"/>
                          </w:divBdr>
                          <w:divsChild>
                            <w:div w:id="944581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47273041">
      <w:bodyDiv w:val="1"/>
      <w:marLeft w:val="0"/>
      <w:marRight w:val="0"/>
      <w:marTop w:val="0"/>
      <w:marBottom w:val="0"/>
      <w:divBdr>
        <w:top w:val="none" w:sz="0" w:space="0" w:color="auto"/>
        <w:left w:val="none" w:sz="0" w:space="0" w:color="auto"/>
        <w:bottom w:val="none" w:sz="0" w:space="0" w:color="auto"/>
        <w:right w:val="none" w:sz="0" w:space="0" w:color="auto"/>
      </w:divBdr>
    </w:div>
    <w:div w:id="1657491693">
      <w:bodyDiv w:val="1"/>
      <w:marLeft w:val="0"/>
      <w:marRight w:val="0"/>
      <w:marTop w:val="0"/>
      <w:marBottom w:val="0"/>
      <w:divBdr>
        <w:top w:val="none" w:sz="0" w:space="0" w:color="auto"/>
        <w:left w:val="none" w:sz="0" w:space="0" w:color="auto"/>
        <w:bottom w:val="none" w:sz="0" w:space="0" w:color="auto"/>
        <w:right w:val="none" w:sz="0" w:space="0" w:color="auto"/>
      </w:divBdr>
    </w:div>
    <w:div w:id="1694570998">
      <w:bodyDiv w:val="1"/>
      <w:marLeft w:val="0"/>
      <w:marRight w:val="0"/>
      <w:marTop w:val="0"/>
      <w:marBottom w:val="0"/>
      <w:divBdr>
        <w:top w:val="none" w:sz="0" w:space="0" w:color="auto"/>
        <w:left w:val="none" w:sz="0" w:space="0" w:color="auto"/>
        <w:bottom w:val="none" w:sz="0" w:space="0" w:color="auto"/>
        <w:right w:val="none" w:sz="0" w:space="0" w:color="auto"/>
      </w:divBdr>
      <w:divsChild>
        <w:div w:id="781613471">
          <w:marLeft w:val="0"/>
          <w:marRight w:val="0"/>
          <w:marTop w:val="0"/>
          <w:marBottom w:val="0"/>
          <w:divBdr>
            <w:top w:val="none" w:sz="0" w:space="0" w:color="auto"/>
            <w:left w:val="none" w:sz="0" w:space="0" w:color="auto"/>
            <w:bottom w:val="none" w:sz="0" w:space="0" w:color="auto"/>
            <w:right w:val="none" w:sz="0" w:space="0" w:color="auto"/>
          </w:divBdr>
          <w:divsChild>
            <w:div w:id="463474877">
              <w:marLeft w:val="0"/>
              <w:marRight w:val="0"/>
              <w:marTop w:val="0"/>
              <w:marBottom w:val="0"/>
              <w:divBdr>
                <w:top w:val="none" w:sz="0" w:space="0" w:color="auto"/>
                <w:left w:val="none" w:sz="0" w:space="0" w:color="auto"/>
                <w:bottom w:val="none" w:sz="0" w:space="0" w:color="auto"/>
                <w:right w:val="none" w:sz="0" w:space="0" w:color="auto"/>
              </w:divBdr>
              <w:divsChild>
                <w:div w:id="15927397">
                  <w:marLeft w:val="0"/>
                  <w:marRight w:val="0"/>
                  <w:marTop w:val="0"/>
                  <w:marBottom w:val="0"/>
                  <w:divBdr>
                    <w:top w:val="none" w:sz="0" w:space="0" w:color="auto"/>
                    <w:left w:val="none" w:sz="0" w:space="0" w:color="auto"/>
                    <w:bottom w:val="none" w:sz="0" w:space="0" w:color="auto"/>
                    <w:right w:val="none" w:sz="0" w:space="0" w:color="auto"/>
                  </w:divBdr>
                  <w:divsChild>
                    <w:div w:id="367994409">
                      <w:marLeft w:val="0"/>
                      <w:marRight w:val="0"/>
                      <w:marTop w:val="0"/>
                      <w:marBottom w:val="0"/>
                      <w:divBdr>
                        <w:top w:val="none" w:sz="0" w:space="0" w:color="auto"/>
                        <w:left w:val="none" w:sz="0" w:space="0" w:color="auto"/>
                        <w:bottom w:val="none" w:sz="0" w:space="0" w:color="auto"/>
                        <w:right w:val="none" w:sz="0" w:space="0" w:color="auto"/>
                      </w:divBdr>
                      <w:divsChild>
                        <w:div w:id="1881239837">
                          <w:marLeft w:val="0"/>
                          <w:marRight w:val="0"/>
                          <w:marTop w:val="0"/>
                          <w:marBottom w:val="0"/>
                          <w:divBdr>
                            <w:top w:val="none" w:sz="0" w:space="0" w:color="auto"/>
                            <w:left w:val="none" w:sz="0" w:space="0" w:color="auto"/>
                            <w:bottom w:val="none" w:sz="0" w:space="0" w:color="auto"/>
                            <w:right w:val="none" w:sz="0" w:space="0" w:color="auto"/>
                          </w:divBdr>
                          <w:divsChild>
                            <w:div w:id="1142431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14048073">
      <w:bodyDiv w:val="1"/>
      <w:marLeft w:val="60"/>
      <w:marRight w:val="60"/>
      <w:marTop w:val="60"/>
      <w:marBottom w:val="15"/>
      <w:divBdr>
        <w:top w:val="none" w:sz="0" w:space="0" w:color="auto"/>
        <w:left w:val="none" w:sz="0" w:space="0" w:color="auto"/>
        <w:bottom w:val="none" w:sz="0" w:space="0" w:color="auto"/>
        <w:right w:val="none" w:sz="0" w:space="0" w:color="auto"/>
      </w:divBdr>
      <w:divsChild>
        <w:div w:id="269435628">
          <w:marLeft w:val="0"/>
          <w:marRight w:val="0"/>
          <w:marTop w:val="0"/>
          <w:marBottom w:val="0"/>
          <w:divBdr>
            <w:top w:val="none" w:sz="0" w:space="0" w:color="auto"/>
            <w:left w:val="none" w:sz="0" w:space="0" w:color="auto"/>
            <w:bottom w:val="none" w:sz="0" w:space="0" w:color="auto"/>
            <w:right w:val="none" w:sz="0" w:space="0" w:color="auto"/>
          </w:divBdr>
        </w:div>
        <w:div w:id="433475723">
          <w:marLeft w:val="0"/>
          <w:marRight w:val="0"/>
          <w:marTop w:val="0"/>
          <w:marBottom w:val="0"/>
          <w:divBdr>
            <w:top w:val="none" w:sz="0" w:space="0" w:color="auto"/>
            <w:left w:val="none" w:sz="0" w:space="0" w:color="auto"/>
            <w:bottom w:val="none" w:sz="0" w:space="0" w:color="auto"/>
            <w:right w:val="none" w:sz="0" w:space="0" w:color="auto"/>
          </w:divBdr>
        </w:div>
      </w:divsChild>
    </w:div>
    <w:div w:id="2088306367">
      <w:bodyDiv w:val="1"/>
      <w:marLeft w:val="0"/>
      <w:marRight w:val="0"/>
      <w:marTop w:val="0"/>
      <w:marBottom w:val="0"/>
      <w:divBdr>
        <w:top w:val="none" w:sz="0" w:space="0" w:color="auto"/>
        <w:left w:val="none" w:sz="0" w:space="0" w:color="auto"/>
        <w:bottom w:val="none" w:sz="0" w:space="0" w:color="auto"/>
        <w:right w:val="none" w:sz="0" w:space="0" w:color="auto"/>
      </w:divBdr>
      <w:divsChild>
        <w:div w:id="1784571888">
          <w:marLeft w:val="0"/>
          <w:marRight w:val="0"/>
          <w:marTop w:val="0"/>
          <w:marBottom w:val="0"/>
          <w:divBdr>
            <w:top w:val="none" w:sz="0" w:space="0" w:color="auto"/>
            <w:left w:val="none" w:sz="0" w:space="0" w:color="auto"/>
            <w:bottom w:val="none" w:sz="0" w:space="0" w:color="auto"/>
            <w:right w:val="none" w:sz="0" w:space="0" w:color="auto"/>
          </w:divBdr>
          <w:divsChild>
            <w:div w:id="230114758">
              <w:marLeft w:val="0"/>
              <w:marRight w:val="0"/>
              <w:marTop w:val="0"/>
              <w:marBottom w:val="0"/>
              <w:divBdr>
                <w:top w:val="none" w:sz="0" w:space="0" w:color="auto"/>
                <w:left w:val="none" w:sz="0" w:space="0" w:color="auto"/>
                <w:bottom w:val="none" w:sz="0" w:space="0" w:color="auto"/>
                <w:right w:val="none" w:sz="0" w:space="0" w:color="auto"/>
              </w:divBdr>
              <w:divsChild>
                <w:div w:id="1914849712">
                  <w:marLeft w:val="0"/>
                  <w:marRight w:val="0"/>
                  <w:marTop w:val="0"/>
                  <w:marBottom w:val="0"/>
                  <w:divBdr>
                    <w:top w:val="none" w:sz="0" w:space="0" w:color="auto"/>
                    <w:left w:val="none" w:sz="0" w:space="0" w:color="auto"/>
                    <w:bottom w:val="none" w:sz="0" w:space="0" w:color="auto"/>
                    <w:right w:val="none" w:sz="0" w:space="0" w:color="auto"/>
                  </w:divBdr>
                  <w:divsChild>
                    <w:div w:id="1641495699">
                      <w:marLeft w:val="0"/>
                      <w:marRight w:val="0"/>
                      <w:marTop w:val="0"/>
                      <w:marBottom w:val="0"/>
                      <w:divBdr>
                        <w:top w:val="none" w:sz="0" w:space="0" w:color="auto"/>
                        <w:left w:val="none" w:sz="0" w:space="0" w:color="auto"/>
                        <w:bottom w:val="none" w:sz="0" w:space="0" w:color="auto"/>
                        <w:right w:val="none" w:sz="0" w:space="0" w:color="auto"/>
                      </w:divBdr>
                      <w:divsChild>
                        <w:div w:id="58750580">
                          <w:marLeft w:val="0"/>
                          <w:marRight w:val="0"/>
                          <w:marTop w:val="0"/>
                          <w:marBottom w:val="0"/>
                          <w:divBdr>
                            <w:top w:val="none" w:sz="0" w:space="0" w:color="auto"/>
                            <w:left w:val="none" w:sz="0" w:space="0" w:color="auto"/>
                            <w:bottom w:val="none" w:sz="0" w:space="0" w:color="auto"/>
                            <w:right w:val="none" w:sz="0" w:space="0" w:color="auto"/>
                          </w:divBdr>
                          <w:divsChild>
                            <w:div w:id="284773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footer" Target="footer1.xml"/><Relationship Id="rId21" Type="http://schemas.openxmlformats.org/officeDocument/2006/relationships/image" Target="media/image7.png"/><Relationship Id="rId34" Type="http://schemas.openxmlformats.org/officeDocument/2006/relationships/image" Target="media/image18.JP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30.png"/><Relationship Id="rId20" Type="http://schemas.openxmlformats.org/officeDocument/2006/relationships/image" Target="media/image6.png"/><Relationship Id="rId29" Type="http://schemas.openxmlformats.org/officeDocument/2006/relationships/hyperlink" Target="https://reports.ncstatecollege.edu/NCSCReports/"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0.png"/><Relationship Id="rId32" Type="http://schemas.openxmlformats.org/officeDocument/2006/relationships/image" Target="media/image16.png"/><Relationship Id="rId37" Type="http://schemas.openxmlformats.org/officeDocument/2006/relationships/image" Target="media/image20.emf"/><Relationship Id="rId40"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9.png"/><Relationship Id="rId28" Type="http://schemas.openxmlformats.org/officeDocument/2006/relationships/hyperlink" Target="mailto:gkamwithi@ncstatecollege.edu" TargetMode="External"/><Relationship Id="rId36" Type="http://schemas.openxmlformats.org/officeDocument/2006/relationships/customXml" Target="ink/ink1.xml"/><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image" Target="media/image15.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1.pn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4.png"/><Relationship Id="rId35" Type="http://schemas.openxmlformats.org/officeDocument/2006/relationships/image" Target="media/image19.JPG"/><Relationship Id="rId8" Type="http://schemas.openxmlformats.org/officeDocument/2006/relationships/webSettings" Target="webSettings.xml"/><Relationship Id="rId3" Type="http://schemas.openxmlformats.org/officeDocument/2006/relationships/customXml" Target="../customXml/item3.xml"/><Relationship Id="rId12" Type="http://schemas.microsoft.com/office/2007/relationships/hdphoto" Target="media/hdphoto1.wdp"/><Relationship Id="rId17" Type="http://schemas.openxmlformats.org/officeDocument/2006/relationships/hyperlink" Target="mailto:KGray@ncstatecollege.edu" TargetMode="External"/><Relationship Id="rId25" Type="http://schemas.openxmlformats.org/officeDocument/2006/relationships/image" Target="media/image11.png"/><Relationship Id="rId33" Type="http://schemas.openxmlformats.org/officeDocument/2006/relationships/image" Target="media/image17.png"/><Relationship Id="rId38" Type="http://schemas.openxmlformats.org/officeDocument/2006/relationships/image" Target="media/image20.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3-18T17:04:05.413"/>
    </inkml:context>
    <inkml:brush xml:id="br0">
      <inkml:brushProperty name="width" value="0.05" units="cm"/>
      <inkml:brushProperty name="height" value="0.05" units="cm"/>
      <inkml:brushProperty name="color" value="#E71224"/>
      <inkml:brushProperty name="ignorePressure" value="1"/>
    </inkml:brush>
  </inkml:definitions>
  <inkml:trace contextRef="#ctx0" brushRef="#br0">11314 1356,'12'6,"-12"-6,1 0,-1 0,0 0,0 0,0 0,0 0,0 0,0 0,0 0,0 0,0 0,1 0,-1 0,0 0,0 0,0 0,0 0,0 0,0 0,0 0,0 0,0 0,1 0,-1 0,0 0,0 0,0 0,0 0,0 0,0 0,0-1,0 1,0 0,0 0,0 0,0 0,0 0,0 0,0 0,0 0,0 0,0-1,0 1,0 0,0 0,0 0,0 0,0 0,0 0,0 0,0 0,0-1,-10-21,3 9,-5-8,-1-1,-1 1,-1 1,-1 1,-1 0,0 1,-1 1,-1 0,-35-22,-18-7,-118-53,118 63,33 17,-466-226,343 176,-202-59,-179 1,-10 32,347 61,-649-96,-6 53,-65 71,-1 37,815-27,-986 61,801-33,-488 118,139 51,499-142,2 6,-171 105,159-73,4 8,-221 197,298-228,4 2,-65 89,90-101,4 1,3 3,-44 99,62-112,2 0,3 1,-19 114,26-88,4 0,4 102,36 166,25-5,-30-207,5-1,5-2,7-2,94 191,-41-138,167 236,-196-330,3-3,5-4,3-3,3-4,4-4,3-3,3-4,3-5,2-4,186 78,352 82,20-68,349-36,9-86,-691-23,-6 1,477 6,-1-24,367-100,-887 62,-1-12,309-113,-278 60,366-194,-492 211,-4-7,-5-8,189-165,-269 197,-3-4,-4-3,-4-4,-4-3,-4-4,112-211,-141 224,-3-1,-5-3,-3 0,-4-2,-4-1,-5-1,-3-1,-5 0,-3-126,-12 114,-5 0,-4 1,-55-198,41 215,-3 2,-4 1,-3 2,-92-142,91 171,-2 1,-3 2,-2 2,-3 3,-1 1,-103-69,-310-187,430 282,-1 1,0 2,-64-22,48 26</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B5130D11B1D4884C84EAAFD4BB47CC2D" ma:contentTypeVersion="13" ma:contentTypeDescription="Create a new document." ma:contentTypeScope="" ma:versionID="3c485707d40721aa744d58ef3efcfd27">
  <xsd:schema xmlns:xsd="http://www.w3.org/2001/XMLSchema" xmlns:xs="http://www.w3.org/2001/XMLSchema" xmlns:p="http://schemas.microsoft.com/office/2006/metadata/properties" xmlns:ns3="d1002e76-1336-4d0a-b940-523bda9ba3d0" xmlns:ns4="4d969bb5-df13-4c18-886d-531f113be20f" targetNamespace="http://schemas.microsoft.com/office/2006/metadata/properties" ma:root="true" ma:fieldsID="c85296ea341d579a16c7ab2191939d95" ns3:_="" ns4:_="">
    <xsd:import namespace="d1002e76-1336-4d0a-b940-523bda9ba3d0"/>
    <xsd:import namespace="4d969bb5-df13-4c18-886d-531f113be20f"/>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KeyPoints" minOccurs="0"/>
                <xsd:element ref="ns4:MediaServiceKeyPoints" minOccurs="0"/>
                <xsd:element ref="ns4:MediaServiceAutoTags" minOccurs="0"/>
                <xsd:element ref="ns4:MediaServiceOCR" minOccurs="0"/>
                <xsd:element ref="ns4:MediaServiceGenerationTime" minOccurs="0"/>
                <xsd:element ref="ns4:MediaServiceEventHashCode" minOccurs="0"/>
                <xsd:element ref="ns4: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1002e76-1336-4d0a-b940-523bda9ba3d0"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d969bb5-df13-4c18-886d-531f113be20f"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09A59A2-1202-48E2-B475-69CE369E2C43}">
  <ds:schemaRefs>
    <ds:schemaRef ds:uri="http://schemas.openxmlformats.org/package/2006/metadata/core-properties"/>
    <ds:schemaRef ds:uri="http://schemas.microsoft.com/office/2006/documentManagement/types"/>
    <ds:schemaRef ds:uri="http://purl.org/dc/elements/1.1/"/>
    <ds:schemaRef ds:uri="http://purl.org/dc/terms/"/>
    <ds:schemaRef ds:uri="http://www.w3.org/XML/1998/namespace"/>
    <ds:schemaRef ds:uri="http://schemas.microsoft.com/office/2006/metadata/properties"/>
    <ds:schemaRef ds:uri="http://schemas.microsoft.com/office/infopath/2007/PartnerControls"/>
    <ds:schemaRef ds:uri="4d969bb5-df13-4c18-886d-531f113be20f"/>
    <ds:schemaRef ds:uri="d1002e76-1336-4d0a-b940-523bda9ba3d0"/>
    <ds:schemaRef ds:uri="http://purl.org/dc/dcmitype/"/>
  </ds:schemaRefs>
</ds:datastoreItem>
</file>

<file path=customXml/itemProps2.xml><?xml version="1.0" encoding="utf-8"?>
<ds:datastoreItem xmlns:ds="http://schemas.openxmlformats.org/officeDocument/2006/customXml" ds:itemID="{9CC35753-1482-4E2F-8417-DC9B6E0FCFA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1002e76-1336-4d0a-b940-523bda9ba3d0"/>
    <ds:schemaRef ds:uri="4d969bb5-df13-4c18-886d-531f113be20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FDD7D27-288C-4799-8306-A4B4813A3D64}">
  <ds:schemaRefs>
    <ds:schemaRef ds:uri="http://schemas.microsoft.com/sharepoint/v3/contenttype/forms"/>
  </ds:schemaRefs>
</ds:datastoreItem>
</file>

<file path=customXml/itemProps4.xml><?xml version="1.0" encoding="utf-8"?>
<ds:datastoreItem xmlns:ds="http://schemas.openxmlformats.org/officeDocument/2006/customXml" ds:itemID="{09263A19-922C-4C7E-A32C-DA5B5713B0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31</Pages>
  <Words>8306</Words>
  <Characters>47349</Characters>
  <Application>Microsoft Office Word</Application>
  <DocSecurity>0</DocSecurity>
  <Lines>394</Lines>
  <Paragraphs>111</Paragraphs>
  <ScaleCrop>false</ScaleCrop>
  <HeadingPairs>
    <vt:vector size="2" baseType="variant">
      <vt:variant>
        <vt:lpstr>Title</vt:lpstr>
      </vt:variant>
      <vt:variant>
        <vt:i4>1</vt:i4>
      </vt:variant>
    </vt:vector>
  </HeadingPairs>
  <TitlesOfParts>
    <vt:vector size="1" baseType="lpstr">
      <vt:lpstr>Curriculum Committee Handbook</vt:lpstr>
    </vt:vector>
  </TitlesOfParts>
  <Company>Owens Community College</Company>
  <LinksUpToDate>false</LinksUpToDate>
  <CharactersWithSpaces>55544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Curriculum Committee Handbook</dc:title>
  <dc:creator>Information Technology Services</dc:creator>
  <cp:lastModifiedBy>Gina Kamwithi</cp:lastModifiedBy>
  <cp:revision>2</cp:revision>
  <cp:lastPrinted>2017-09-15T20:08:00Z</cp:lastPrinted>
  <dcterms:created xsi:type="dcterms:W3CDTF">2021-11-19T21:41:00Z</dcterms:created>
  <dcterms:modified xsi:type="dcterms:W3CDTF">2021-11-19T21:41:00Z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0x010100B5130D11B1D4884C84EAAFD4BB47CC2D</vt:lpwstr>
  </property>
</Properties>
</file>